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5C7E" w:rsidRDefault="00460E5A">
      <w:pPr>
        <w:numPr>
          <w:ilvl w:val="0"/>
          <w:numId w:val="1"/>
        </w:numPr>
        <w:rPr>
          <w:rFonts w:ascii="Times New Roman" w:hAnsi="Times New Roman"/>
          <w:b/>
          <w:bCs/>
          <w:color w:val="000000"/>
          <w:sz w:val="28"/>
          <w:szCs w:val="28"/>
        </w:rPr>
      </w:pPr>
      <w:bookmarkStart w:id="0" w:name="_GoBack"/>
      <w:r>
        <w:rPr>
          <w:rFonts w:ascii="Times New Roman" w:hAnsi="Times New Roman"/>
          <w:b/>
          <w:bCs/>
          <w:noProof/>
          <w:color w:val="000000"/>
          <w:lang w:eastAsia="ru-RU" w:bidi="ar-SA"/>
        </w:rPr>
        <w:drawing>
          <wp:inline distT="0" distB="0" distL="0" distR="0">
            <wp:extent cx="6332332" cy="8708206"/>
            <wp:effectExtent l="0" t="6668" r="4763" b="4762"/>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jpg"/>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6328351" cy="8702732"/>
                    </a:xfrm>
                    <a:prstGeom prst="rect">
                      <a:avLst/>
                    </a:prstGeom>
                  </pic:spPr>
                </pic:pic>
              </a:graphicData>
            </a:graphic>
          </wp:inline>
        </w:drawing>
      </w:r>
      <w:bookmarkEnd w:id="0"/>
      <w:r w:rsidR="00BC65F5">
        <w:rPr>
          <w:rFonts w:ascii="Times New Roman" w:hAnsi="Times New Roman"/>
          <w:b/>
          <w:bCs/>
          <w:color w:val="000000"/>
        </w:rPr>
        <w:lastRenderedPageBreak/>
        <w:t xml:space="preserve">                                ПЛАНИРУЕМЫЕ  РЕЗУЛЬТАТЫ ОСВОЕНИЯ УЧЕБНОГО ПРЕДМЕТА</w:t>
      </w:r>
    </w:p>
    <w:p w:rsidR="00495C7E" w:rsidRDefault="00495C7E">
      <w:pPr>
        <w:rPr>
          <w:rFonts w:ascii="Times New Roman" w:hAnsi="Times New Roman"/>
        </w:rPr>
      </w:pPr>
    </w:p>
    <w:p w:rsidR="00495C7E" w:rsidRDefault="00BC65F5">
      <w:pPr>
        <w:rPr>
          <w:rFonts w:ascii="Times New Roman" w:hAnsi="Times New Roman" w:cs="Times New Roman"/>
          <w:sz w:val="28"/>
          <w:szCs w:val="28"/>
        </w:rPr>
      </w:pPr>
      <w:r>
        <w:rPr>
          <w:rFonts w:ascii="Times New Roman" w:hAnsi="Times New Roman" w:cs="Times New Roman"/>
        </w:rPr>
        <w:t xml:space="preserve">Предполагаемые  результаты обучения структурируются по ключевым задачам общего образования, отражающим индивидуальные, общественные и государственные потребности, и включают личностные, </w:t>
      </w:r>
      <w:proofErr w:type="spellStart"/>
      <w:r>
        <w:rPr>
          <w:rFonts w:ascii="Times New Roman" w:hAnsi="Times New Roman" w:cs="Times New Roman"/>
        </w:rPr>
        <w:t>метапредметные</w:t>
      </w:r>
      <w:proofErr w:type="spellEnd"/>
      <w:r>
        <w:rPr>
          <w:rFonts w:ascii="Times New Roman" w:hAnsi="Times New Roman" w:cs="Times New Roman"/>
        </w:rPr>
        <w:t xml:space="preserve"> и предметные результаты. </w:t>
      </w:r>
    </w:p>
    <w:p w:rsidR="00495C7E" w:rsidRDefault="00495C7E">
      <w:pPr>
        <w:rPr>
          <w:rFonts w:ascii="Times New Roman" w:hAnsi="Times New Roman"/>
        </w:rPr>
      </w:pPr>
    </w:p>
    <w:p w:rsidR="00495C7E" w:rsidRDefault="00BC65F5">
      <w:pPr>
        <w:rPr>
          <w:rFonts w:ascii="Times New Roman" w:hAnsi="Times New Roman"/>
        </w:rPr>
      </w:pPr>
      <w:r>
        <w:rPr>
          <w:rFonts w:ascii="Times New Roman" w:hAnsi="Times New Roman" w:cs="Times New Roman"/>
          <w:b/>
        </w:rPr>
        <w:t xml:space="preserve">     Личностные результаты</w:t>
      </w:r>
      <w:r>
        <w:rPr>
          <w:rFonts w:ascii="Times New Roman" w:hAnsi="Times New Roman" w:cs="Times New Roman"/>
        </w:rPr>
        <w:t xml:space="preserve"> обучения биологии:</w:t>
      </w:r>
    </w:p>
    <w:p w:rsidR="00495C7E" w:rsidRDefault="00495C7E">
      <w:pPr>
        <w:rPr>
          <w:rFonts w:ascii="Times New Roman" w:hAnsi="Times New Roman"/>
        </w:rPr>
      </w:pPr>
    </w:p>
    <w:p w:rsidR="00495C7E" w:rsidRDefault="00BC65F5">
      <w:pPr>
        <w:rPr>
          <w:rFonts w:ascii="Times New Roman" w:hAnsi="Times New Roman" w:cs="Times New Roman"/>
          <w:sz w:val="28"/>
          <w:szCs w:val="28"/>
        </w:rPr>
      </w:pPr>
      <w:r>
        <w:rPr>
          <w:rFonts w:ascii="Times New Roman" w:hAnsi="Times New Roman" w:cs="Times New Roman"/>
        </w:rPr>
        <w:t xml:space="preserve">1. Воспитание российской гражданской идентичности: патриотизма, любви и уважения к Отечеству, чувства гордости за свою Родину; </w:t>
      </w:r>
    </w:p>
    <w:p w:rsidR="00495C7E" w:rsidRDefault="00BC65F5">
      <w:pPr>
        <w:rPr>
          <w:rFonts w:ascii="Times New Roman" w:hAnsi="Times New Roman" w:cs="Times New Roman"/>
          <w:sz w:val="28"/>
          <w:szCs w:val="28"/>
        </w:rPr>
      </w:pPr>
      <w:r>
        <w:rPr>
          <w:rFonts w:ascii="Times New Roman" w:hAnsi="Times New Roman" w:cs="Times New Roman"/>
        </w:rPr>
        <w:t xml:space="preserve">2. формирование ответственного отношения к учению, готовности и способности обучающегося к саморазвитию и самообразованию на основе мотивации к обучению и познанию, </w:t>
      </w:r>
    </w:p>
    <w:p w:rsidR="00495C7E" w:rsidRDefault="00BC65F5">
      <w:pPr>
        <w:rPr>
          <w:rFonts w:ascii="Times New Roman" w:hAnsi="Times New Roman" w:cs="Times New Roman"/>
          <w:sz w:val="28"/>
          <w:szCs w:val="28"/>
        </w:rPr>
      </w:pPr>
      <w:r>
        <w:rPr>
          <w:rFonts w:ascii="Times New Roman" w:hAnsi="Times New Roman" w:cs="Times New Roman"/>
        </w:rPr>
        <w:t xml:space="preserve">3. знание основных принципов и правил отношения к живой природе, основ здорового образа жизни и </w:t>
      </w:r>
      <w:proofErr w:type="spellStart"/>
      <w:r>
        <w:rPr>
          <w:rFonts w:ascii="Times New Roman" w:hAnsi="Times New Roman" w:cs="Times New Roman"/>
        </w:rPr>
        <w:t>здоровьесберегающих</w:t>
      </w:r>
      <w:proofErr w:type="spellEnd"/>
      <w:r>
        <w:rPr>
          <w:rFonts w:ascii="Times New Roman" w:hAnsi="Times New Roman" w:cs="Times New Roman"/>
        </w:rPr>
        <w:t xml:space="preserve"> технологий;</w:t>
      </w:r>
    </w:p>
    <w:p w:rsidR="00495C7E" w:rsidRDefault="00BC65F5">
      <w:pPr>
        <w:rPr>
          <w:rFonts w:ascii="Times New Roman" w:hAnsi="Times New Roman" w:cs="Times New Roman"/>
          <w:sz w:val="28"/>
          <w:szCs w:val="28"/>
        </w:rPr>
      </w:pPr>
      <w:r>
        <w:rPr>
          <w:rFonts w:ascii="Times New Roman" w:hAnsi="Times New Roman" w:cs="Times New Roman"/>
        </w:rPr>
        <w:t>4. формирование толерантности и миролюбия; освоение социальных норм, правил поведения, ролей и форм социальной жизни в группах и сообществах,</w:t>
      </w:r>
    </w:p>
    <w:p w:rsidR="00495C7E" w:rsidRDefault="00BC65F5">
      <w:pPr>
        <w:rPr>
          <w:rFonts w:ascii="Times New Roman" w:hAnsi="Times New Roman" w:cs="Times New Roman"/>
          <w:sz w:val="28"/>
          <w:szCs w:val="28"/>
        </w:rPr>
      </w:pPr>
      <w:r>
        <w:rPr>
          <w:rFonts w:ascii="Times New Roman" w:hAnsi="Times New Roman" w:cs="Times New Roman"/>
        </w:rPr>
        <w:t>5. формирование целостного мировоззрения</w:t>
      </w:r>
      <w:proofErr w:type="gramStart"/>
      <w:r>
        <w:rPr>
          <w:rFonts w:ascii="Times New Roman" w:hAnsi="Times New Roman" w:cs="Times New Roman"/>
        </w:rPr>
        <w:t xml:space="preserve"> ,</w:t>
      </w:r>
      <w:proofErr w:type="gramEnd"/>
      <w:r>
        <w:rPr>
          <w:rFonts w:ascii="Times New Roman" w:hAnsi="Times New Roman" w:cs="Times New Roman"/>
        </w:rPr>
        <w:t xml:space="preserve"> соответствующего современному уровню развития науки и общественной практики, учитывающей социальное, культурное, языковое, духовное многообразие современного мира;</w:t>
      </w:r>
    </w:p>
    <w:p w:rsidR="00495C7E" w:rsidRDefault="00BC65F5">
      <w:pPr>
        <w:rPr>
          <w:rFonts w:ascii="Times New Roman" w:hAnsi="Times New Roman" w:cs="Times New Roman"/>
          <w:sz w:val="28"/>
          <w:szCs w:val="28"/>
        </w:rPr>
      </w:pPr>
      <w:r>
        <w:rPr>
          <w:rFonts w:ascii="Times New Roman" w:hAnsi="Times New Roman" w:cs="Times New Roman"/>
        </w:rPr>
        <w:t xml:space="preserve">6. формирование коммуникативной компетентности в общении и сотрудничестве с учителями, со сверстниками, старшими и младшими в процессе образованной, общественно полезной, учебно - </w:t>
      </w:r>
      <w:proofErr w:type="spellStart"/>
      <w:r>
        <w:rPr>
          <w:rFonts w:ascii="Times New Roman" w:hAnsi="Times New Roman" w:cs="Times New Roman"/>
        </w:rPr>
        <w:t>иследовательской</w:t>
      </w:r>
      <w:proofErr w:type="spellEnd"/>
      <w:r>
        <w:rPr>
          <w:rFonts w:ascii="Times New Roman" w:hAnsi="Times New Roman" w:cs="Times New Roman"/>
        </w:rPr>
        <w:t>, творческой и других видах деятельности;</w:t>
      </w:r>
    </w:p>
    <w:p w:rsidR="00495C7E" w:rsidRDefault="00BC65F5">
      <w:pPr>
        <w:rPr>
          <w:rFonts w:ascii="Times New Roman" w:hAnsi="Times New Roman" w:cs="Times New Roman"/>
          <w:sz w:val="28"/>
          <w:szCs w:val="28"/>
        </w:rPr>
      </w:pPr>
      <w:r>
        <w:rPr>
          <w:rFonts w:ascii="Times New Roman" w:hAnsi="Times New Roman" w:cs="Times New Roman"/>
        </w:rPr>
        <w:t xml:space="preserve">7. формирование ценности здорового и безопасного образа жизни; усвоение правил индивидуального и коллективного безопасного поведения в чрезвычайной ситуациях, угрожающих жизни и здоровью людей, </w:t>
      </w:r>
    </w:p>
    <w:p w:rsidR="00495C7E" w:rsidRDefault="00BC65F5">
      <w:pPr>
        <w:rPr>
          <w:rFonts w:ascii="Times New Roman" w:hAnsi="Times New Roman" w:cs="Times New Roman"/>
          <w:sz w:val="28"/>
          <w:szCs w:val="28"/>
        </w:rPr>
      </w:pPr>
      <w:proofErr w:type="gramStart"/>
      <w:r>
        <w:rPr>
          <w:rFonts w:ascii="Times New Roman" w:hAnsi="Times New Roman" w:cs="Times New Roman"/>
        </w:rPr>
        <w:t>8. формирование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деятельности в жизненных ситуациях (готовность к исследованию природы, к занятиям сельскохозяйственным трудом, к художественно-</w:t>
      </w:r>
      <w:proofErr w:type="gramEnd"/>
    </w:p>
    <w:p w:rsidR="00495C7E" w:rsidRDefault="00BC65F5">
      <w:pPr>
        <w:rPr>
          <w:rFonts w:ascii="Times New Roman" w:hAnsi="Times New Roman" w:cs="Times New Roman"/>
          <w:sz w:val="28"/>
          <w:szCs w:val="28"/>
        </w:rPr>
      </w:pPr>
      <w:r>
        <w:rPr>
          <w:rFonts w:ascii="Times New Roman" w:hAnsi="Times New Roman" w:cs="Times New Roman"/>
        </w:rPr>
        <w:t xml:space="preserve">    эстетическому отражению природы, к занятиям туризмом, в том числе экотуризмом, к осуществлению</w:t>
      </w:r>
    </w:p>
    <w:p w:rsidR="00495C7E" w:rsidRDefault="00BC65F5">
      <w:pPr>
        <w:rPr>
          <w:rFonts w:ascii="Times New Roman" w:hAnsi="Times New Roman" w:cs="Times New Roman"/>
          <w:sz w:val="28"/>
          <w:szCs w:val="28"/>
        </w:rPr>
      </w:pPr>
      <w:r>
        <w:rPr>
          <w:rFonts w:ascii="Times New Roman" w:hAnsi="Times New Roman" w:cs="Times New Roman"/>
        </w:rPr>
        <w:t>природоохранной деятельности).</w:t>
      </w:r>
    </w:p>
    <w:p w:rsidR="00495C7E" w:rsidRDefault="00BC65F5">
      <w:pPr>
        <w:rPr>
          <w:rFonts w:ascii="Times New Roman" w:hAnsi="Times New Roman"/>
        </w:rPr>
      </w:pPr>
      <w:r>
        <w:rPr>
          <w:rFonts w:ascii="Times New Roman" w:hAnsi="Times New Roman" w:cs="Times New Roman"/>
          <w:b/>
        </w:rPr>
        <w:t xml:space="preserve">     </w:t>
      </w:r>
      <w:proofErr w:type="spellStart"/>
      <w:r>
        <w:rPr>
          <w:rFonts w:ascii="Times New Roman" w:hAnsi="Times New Roman" w:cs="Times New Roman"/>
          <w:b/>
        </w:rPr>
        <w:t>Метапредметные</w:t>
      </w:r>
      <w:proofErr w:type="spellEnd"/>
      <w:r>
        <w:rPr>
          <w:rFonts w:ascii="Times New Roman" w:hAnsi="Times New Roman" w:cs="Times New Roman"/>
          <w:b/>
        </w:rPr>
        <w:t xml:space="preserve"> результаты</w:t>
      </w:r>
      <w:r>
        <w:rPr>
          <w:rFonts w:ascii="Times New Roman" w:hAnsi="Times New Roman" w:cs="Times New Roman"/>
        </w:rPr>
        <w:t xml:space="preserve"> обучения биологии:</w:t>
      </w:r>
    </w:p>
    <w:p w:rsidR="00495C7E" w:rsidRDefault="00495C7E">
      <w:pPr>
        <w:rPr>
          <w:rFonts w:ascii="Times New Roman" w:hAnsi="Times New Roman"/>
        </w:rPr>
      </w:pPr>
    </w:p>
    <w:p w:rsidR="00495C7E" w:rsidRDefault="00BC65F5">
      <w:pPr>
        <w:rPr>
          <w:rFonts w:ascii="Times New Roman" w:hAnsi="Times New Roman"/>
          <w:b/>
          <w:i/>
          <w:iCs/>
          <w:sz w:val="28"/>
          <w:szCs w:val="28"/>
        </w:rPr>
      </w:pPr>
      <w:r>
        <w:rPr>
          <w:rFonts w:ascii="Times New Roman" w:hAnsi="Times New Roman"/>
          <w:b/>
          <w:i/>
          <w:iCs/>
        </w:rPr>
        <w:t xml:space="preserve">     Регулятивные УУД</w:t>
      </w:r>
    </w:p>
    <w:p w:rsidR="00495C7E" w:rsidRDefault="00BC65F5">
      <w:pPr>
        <w:numPr>
          <w:ilvl w:val="0"/>
          <w:numId w:val="2"/>
        </w:numPr>
        <w:rPr>
          <w:rFonts w:ascii="Times New Roman" w:hAnsi="Times New Roman"/>
          <w:sz w:val="28"/>
          <w:szCs w:val="28"/>
        </w:rPr>
      </w:pPr>
      <w:r>
        <w:rPr>
          <w:rFonts w:ascii="Times New Roman" w:hAnsi="Times New Roman"/>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495C7E" w:rsidRDefault="00BC65F5">
      <w:pPr>
        <w:numPr>
          <w:ilvl w:val="0"/>
          <w:numId w:val="3"/>
        </w:numPr>
        <w:rPr>
          <w:rFonts w:ascii="Times New Roman" w:hAnsi="Times New Roman"/>
          <w:sz w:val="28"/>
          <w:szCs w:val="28"/>
        </w:rPr>
      </w:pPr>
      <w:r>
        <w:rPr>
          <w:rFonts w:ascii="Times New Roman" w:hAnsi="Times New Roman"/>
        </w:rPr>
        <w:t>анализировать существующие и планировать будущие образовательные результаты;</w:t>
      </w:r>
    </w:p>
    <w:p w:rsidR="00495C7E" w:rsidRDefault="00BC65F5">
      <w:pPr>
        <w:numPr>
          <w:ilvl w:val="0"/>
          <w:numId w:val="3"/>
        </w:numPr>
        <w:rPr>
          <w:rFonts w:ascii="Times New Roman" w:hAnsi="Times New Roman"/>
          <w:sz w:val="28"/>
          <w:szCs w:val="28"/>
        </w:rPr>
      </w:pPr>
      <w:r>
        <w:rPr>
          <w:rFonts w:ascii="Times New Roman" w:hAnsi="Times New Roman"/>
        </w:rPr>
        <w:t>идентифицировать собственные проблемы и определять главную проблему;</w:t>
      </w:r>
    </w:p>
    <w:p w:rsidR="00495C7E" w:rsidRDefault="00BC65F5">
      <w:pPr>
        <w:numPr>
          <w:ilvl w:val="0"/>
          <w:numId w:val="3"/>
        </w:numPr>
        <w:rPr>
          <w:rFonts w:ascii="Times New Roman" w:hAnsi="Times New Roman"/>
          <w:sz w:val="28"/>
          <w:szCs w:val="28"/>
        </w:rPr>
      </w:pPr>
      <w:r>
        <w:rPr>
          <w:rFonts w:ascii="Times New Roman" w:hAnsi="Times New Roman"/>
        </w:rPr>
        <w:lastRenderedPageBreak/>
        <w:t>выдвигать версии решения проблемы, формулировать гипотезы, предвосхищать конечный результат;</w:t>
      </w:r>
    </w:p>
    <w:p w:rsidR="00495C7E" w:rsidRDefault="00BC65F5">
      <w:pPr>
        <w:numPr>
          <w:ilvl w:val="0"/>
          <w:numId w:val="3"/>
        </w:numPr>
        <w:rPr>
          <w:rFonts w:ascii="Times New Roman" w:hAnsi="Times New Roman"/>
          <w:sz w:val="28"/>
          <w:szCs w:val="28"/>
        </w:rPr>
      </w:pPr>
      <w:r>
        <w:rPr>
          <w:rFonts w:ascii="Times New Roman" w:hAnsi="Times New Roman"/>
        </w:rPr>
        <w:t>ставить цель деятельности на основе определенной проблемы и существующих возможностей;</w:t>
      </w:r>
    </w:p>
    <w:p w:rsidR="00495C7E" w:rsidRDefault="00BC65F5">
      <w:pPr>
        <w:numPr>
          <w:ilvl w:val="0"/>
          <w:numId w:val="3"/>
        </w:numPr>
        <w:rPr>
          <w:rFonts w:ascii="Times New Roman" w:hAnsi="Times New Roman"/>
          <w:sz w:val="28"/>
          <w:szCs w:val="28"/>
        </w:rPr>
      </w:pPr>
      <w:r>
        <w:rPr>
          <w:rFonts w:ascii="Times New Roman" w:hAnsi="Times New Roman"/>
        </w:rPr>
        <w:t>формулировать учебные задачи как шаги достижения поставленной цели деятельности;</w:t>
      </w:r>
    </w:p>
    <w:p w:rsidR="00495C7E" w:rsidRDefault="00BC65F5">
      <w:pPr>
        <w:numPr>
          <w:ilvl w:val="0"/>
          <w:numId w:val="3"/>
        </w:numPr>
        <w:rPr>
          <w:rFonts w:ascii="Times New Roman" w:hAnsi="Times New Roman"/>
          <w:sz w:val="28"/>
          <w:szCs w:val="28"/>
        </w:rPr>
      </w:pPr>
      <w:r>
        <w:rPr>
          <w:rFonts w:ascii="Times New Roman" w:hAnsi="Times New Roman"/>
        </w:rPr>
        <w:t>обосновывать целевые ориентиры и приоритеты ссылками на ценности, указывая и обосновывая логическую последовательность шагов.</w:t>
      </w:r>
    </w:p>
    <w:p w:rsidR="00495C7E" w:rsidRDefault="00BC65F5">
      <w:pPr>
        <w:numPr>
          <w:ilvl w:val="0"/>
          <w:numId w:val="2"/>
        </w:numPr>
        <w:rPr>
          <w:rFonts w:ascii="Times New Roman" w:hAnsi="Times New Roman"/>
          <w:sz w:val="28"/>
          <w:szCs w:val="28"/>
        </w:rPr>
      </w:pPr>
      <w:r>
        <w:rPr>
          <w:rFonts w:ascii="Times New Roman" w:hAnsi="Times New Roman"/>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495C7E" w:rsidRDefault="00BC65F5">
      <w:pPr>
        <w:numPr>
          <w:ilvl w:val="0"/>
          <w:numId w:val="3"/>
        </w:numPr>
        <w:rPr>
          <w:rFonts w:ascii="Times New Roman" w:hAnsi="Times New Roman"/>
        </w:rPr>
      </w:pPr>
      <w:r>
        <w:rPr>
          <w:rFonts w:ascii="Times New Roman" w:hAnsi="Times New Roman"/>
        </w:rPr>
        <w:t>определять необходимые действи</w:t>
      </w:r>
      <w:proofErr w:type="gramStart"/>
      <w:r>
        <w:rPr>
          <w:rFonts w:ascii="Times New Roman" w:hAnsi="Times New Roman"/>
        </w:rPr>
        <w:t>е(</w:t>
      </w:r>
      <w:proofErr w:type="gramEnd"/>
      <w:r>
        <w:rPr>
          <w:rFonts w:ascii="Times New Roman" w:hAnsi="Times New Roman"/>
        </w:rPr>
        <w:t>я) в соответствии с учебной и познавательной задачей и составлять алгоритм их выполнения;</w:t>
      </w:r>
    </w:p>
    <w:p w:rsidR="00495C7E" w:rsidRDefault="00BC65F5">
      <w:pPr>
        <w:numPr>
          <w:ilvl w:val="0"/>
          <w:numId w:val="3"/>
        </w:numPr>
        <w:rPr>
          <w:rFonts w:ascii="Times New Roman" w:hAnsi="Times New Roman"/>
          <w:sz w:val="28"/>
          <w:szCs w:val="28"/>
        </w:rPr>
      </w:pPr>
      <w:r>
        <w:rPr>
          <w:rFonts w:ascii="Times New Roman" w:hAnsi="Times New Roman"/>
        </w:rPr>
        <w:t xml:space="preserve">обосновывать и осуществлять выбор наиболее эффективных способов решения учебных и познавательных </w:t>
      </w:r>
    </w:p>
    <w:p w:rsidR="00495C7E" w:rsidRDefault="00495C7E">
      <w:pPr>
        <w:rPr>
          <w:rFonts w:ascii="Times New Roman" w:hAnsi="Times New Roman"/>
        </w:rPr>
      </w:pPr>
    </w:p>
    <w:p w:rsidR="00495C7E" w:rsidRDefault="00BC65F5">
      <w:pPr>
        <w:rPr>
          <w:rFonts w:ascii="Times New Roman" w:hAnsi="Times New Roman"/>
          <w:sz w:val="28"/>
          <w:szCs w:val="28"/>
        </w:rPr>
      </w:pPr>
      <w:r>
        <w:rPr>
          <w:rFonts w:ascii="Times New Roman" w:hAnsi="Times New Roman"/>
        </w:rPr>
        <w:t>задач;</w:t>
      </w:r>
    </w:p>
    <w:p w:rsidR="00495C7E" w:rsidRDefault="00BC65F5">
      <w:pPr>
        <w:numPr>
          <w:ilvl w:val="0"/>
          <w:numId w:val="3"/>
        </w:numPr>
        <w:rPr>
          <w:rFonts w:ascii="Times New Roman" w:hAnsi="Times New Roman"/>
          <w:sz w:val="28"/>
          <w:szCs w:val="28"/>
        </w:rPr>
      </w:pPr>
      <w:r>
        <w:rPr>
          <w:rFonts w:ascii="Times New Roman" w:hAnsi="Times New Roman"/>
        </w:rPr>
        <w:t>определять/находить, в том числе из предложенных вариантов, условия для выполнения учебной и познавательной задачи;</w:t>
      </w:r>
    </w:p>
    <w:p w:rsidR="00495C7E" w:rsidRDefault="00BC65F5">
      <w:pPr>
        <w:numPr>
          <w:ilvl w:val="0"/>
          <w:numId w:val="3"/>
        </w:numPr>
        <w:rPr>
          <w:rFonts w:ascii="Times New Roman" w:hAnsi="Times New Roman"/>
          <w:sz w:val="28"/>
          <w:szCs w:val="28"/>
        </w:rPr>
      </w:pPr>
      <w:r>
        <w:rPr>
          <w:rFonts w:ascii="Times New Roman" w:hAnsi="Times New Roman"/>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495C7E" w:rsidRDefault="00BC65F5">
      <w:pPr>
        <w:numPr>
          <w:ilvl w:val="0"/>
          <w:numId w:val="3"/>
        </w:numPr>
        <w:rPr>
          <w:rFonts w:ascii="Times New Roman" w:hAnsi="Times New Roman"/>
          <w:sz w:val="28"/>
          <w:szCs w:val="28"/>
        </w:rPr>
      </w:pPr>
      <w:r>
        <w:rPr>
          <w:rFonts w:ascii="Times New Roman" w:hAnsi="Times New Roman"/>
        </w:rPr>
        <w:t>выбирать из предложенных вариантов и самостоятельно искать средства/ресурсы для решения задачи/достижения цели;</w:t>
      </w:r>
    </w:p>
    <w:p w:rsidR="00495C7E" w:rsidRDefault="00BC65F5">
      <w:pPr>
        <w:numPr>
          <w:ilvl w:val="0"/>
          <w:numId w:val="3"/>
        </w:numPr>
        <w:rPr>
          <w:rFonts w:ascii="Times New Roman" w:hAnsi="Times New Roman"/>
          <w:sz w:val="28"/>
          <w:szCs w:val="28"/>
        </w:rPr>
      </w:pPr>
      <w:r>
        <w:rPr>
          <w:rFonts w:ascii="Times New Roman" w:hAnsi="Times New Roman"/>
        </w:rPr>
        <w:t>составлять план решения проблемы (выполнения проекта, проведения исследования);</w:t>
      </w:r>
    </w:p>
    <w:p w:rsidR="00495C7E" w:rsidRDefault="00BC65F5">
      <w:pPr>
        <w:numPr>
          <w:ilvl w:val="0"/>
          <w:numId w:val="3"/>
        </w:numPr>
        <w:rPr>
          <w:rFonts w:ascii="Times New Roman" w:hAnsi="Times New Roman"/>
          <w:sz w:val="28"/>
          <w:szCs w:val="28"/>
        </w:rPr>
      </w:pPr>
      <w:r>
        <w:rPr>
          <w:rFonts w:ascii="Times New Roman" w:hAnsi="Times New Roman"/>
        </w:rPr>
        <w:t>определять потенциальные затруднения при решении учебной и познавательной задачи и находить средства для их устранения;</w:t>
      </w:r>
    </w:p>
    <w:p w:rsidR="00495C7E" w:rsidRDefault="00BC65F5">
      <w:pPr>
        <w:numPr>
          <w:ilvl w:val="0"/>
          <w:numId w:val="3"/>
        </w:numPr>
        <w:rPr>
          <w:rFonts w:ascii="Times New Roman" w:hAnsi="Times New Roman"/>
          <w:sz w:val="28"/>
          <w:szCs w:val="28"/>
        </w:rPr>
      </w:pPr>
      <w:r>
        <w:rPr>
          <w:rFonts w:ascii="Times New Roman" w:hAnsi="Times New Roman"/>
        </w:rPr>
        <w:t>описывать свой опыт, оформляя его для передачи другим людям в виде технологии решения практических задач определенного класса;</w:t>
      </w:r>
    </w:p>
    <w:p w:rsidR="00495C7E" w:rsidRDefault="00BC65F5">
      <w:pPr>
        <w:numPr>
          <w:ilvl w:val="0"/>
          <w:numId w:val="3"/>
        </w:numPr>
        <w:rPr>
          <w:rFonts w:ascii="Times New Roman" w:hAnsi="Times New Roman"/>
          <w:sz w:val="28"/>
          <w:szCs w:val="28"/>
        </w:rPr>
      </w:pPr>
      <w:r>
        <w:rPr>
          <w:rFonts w:ascii="Times New Roman" w:hAnsi="Times New Roman"/>
        </w:rPr>
        <w:t>планировать и корректировать свою индивидуальную образовательную траекторию.</w:t>
      </w:r>
    </w:p>
    <w:p w:rsidR="00495C7E" w:rsidRDefault="00BC65F5">
      <w:pPr>
        <w:numPr>
          <w:ilvl w:val="0"/>
          <w:numId w:val="2"/>
        </w:numPr>
        <w:rPr>
          <w:rFonts w:ascii="Times New Roman" w:hAnsi="Times New Roman"/>
        </w:rPr>
      </w:pPr>
      <w:r>
        <w:rPr>
          <w:rFonts w:ascii="Times New Roman" w:hAnsi="Times New Roman"/>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495C7E" w:rsidRDefault="00BC65F5">
      <w:pPr>
        <w:numPr>
          <w:ilvl w:val="0"/>
          <w:numId w:val="4"/>
        </w:numPr>
        <w:rPr>
          <w:rFonts w:ascii="Times New Roman" w:hAnsi="Times New Roman"/>
          <w:sz w:val="28"/>
          <w:szCs w:val="28"/>
        </w:rPr>
      </w:pPr>
      <w:r>
        <w:rPr>
          <w:rFonts w:ascii="Times New Roman" w:hAnsi="Times New Roman"/>
        </w:rPr>
        <w:t>определять совместно с педагогом и сверстниками критерии планируемых результатов и критерии оценки своей учебной деятельности;</w:t>
      </w:r>
    </w:p>
    <w:p w:rsidR="00495C7E" w:rsidRDefault="00BC65F5">
      <w:pPr>
        <w:numPr>
          <w:ilvl w:val="0"/>
          <w:numId w:val="4"/>
        </w:numPr>
        <w:rPr>
          <w:rFonts w:ascii="Times New Roman" w:hAnsi="Times New Roman"/>
          <w:sz w:val="28"/>
          <w:szCs w:val="28"/>
        </w:rPr>
      </w:pPr>
      <w:r>
        <w:rPr>
          <w:rFonts w:ascii="Times New Roman" w:hAnsi="Times New Roman"/>
        </w:rPr>
        <w:t>систематизировать (в том числе выбирать приоритетные) критерии планируемых результатов и оценки</w:t>
      </w:r>
    </w:p>
    <w:p w:rsidR="00495C7E" w:rsidRDefault="00BC65F5">
      <w:pPr>
        <w:rPr>
          <w:rFonts w:ascii="Times New Roman" w:hAnsi="Times New Roman"/>
          <w:sz w:val="28"/>
          <w:szCs w:val="28"/>
        </w:rPr>
      </w:pPr>
      <w:r>
        <w:rPr>
          <w:rFonts w:ascii="Times New Roman" w:hAnsi="Times New Roman"/>
        </w:rPr>
        <w:t xml:space="preserve">    своей деятельности;</w:t>
      </w:r>
    </w:p>
    <w:p w:rsidR="00495C7E" w:rsidRDefault="00BC65F5">
      <w:pPr>
        <w:numPr>
          <w:ilvl w:val="0"/>
          <w:numId w:val="4"/>
        </w:numPr>
        <w:rPr>
          <w:rFonts w:ascii="Times New Roman" w:hAnsi="Times New Roman"/>
          <w:sz w:val="28"/>
          <w:szCs w:val="28"/>
        </w:rPr>
      </w:pPr>
      <w:r>
        <w:rPr>
          <w:rFonts w:ascii="Times New Roman" w:hAnsi="Times New Roman"/>
        </w:rPr>
        <w:lastRenderedPageBreak/>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495C7E" w:rsidRDefault="00BC65F5">
      <w:pPr>
        <w:numPr>
          <w:ilvl w:val="0"/>
          <w:numId w:val="4"/>
        </w:numPr>
        <w:rPr>
          <w:rFonts w:ascii="Times New Roman" w:hAnsi="Times New Roman"/>
          <w:sz w:val="28"/>
          <w:szCs w:val="28"/>
        </w:rPr>
      </w:pPr>
      <w:r>
        <w:rPr>
          <w:rFonts w:ascii="Times New Roman" w:hAnsi="Times New Roman"/>
        </w:rPr>
        <w:t>оценивать свою деятельность, аргументируя причины достижения или отсутствия планируемого результата;</w:t>
      </w:r>
    </w:p>
    <w:p w:rsidR="00495C7E" w:rsidRDefault="00BC65F5">
      <w:pPr>
        <w:numPr>
          <w:ilvl w:val="0"/>
          <w:numId w:val="4"/>
        </w:numPr>
        <w:rPr>
          <w:rFonts w:ascii="Times New Roman" w:hAnsi="Times New Roman"/>
          <w:sz w:val="28"/>
          <w:szCs w:val="28"/>
        </w:rPr>
      </w:pPr>
      <w:r>
        <w:rPr>
          <w:rFonts w:ascii="Times New Roman" w:hAnsi="Times New Roman"/>
        </w:rPr>
        <w:t>находить достаточные средства для выполнения учебных действий в изменяющейся ситуации и/или при отсутствии планируемого результата;</w:t>
      </w:r>
    </w:p>
    <w:p w:rsidR="00495C7E" w:rsidRDefault="00BC65F5">
      <w:pPr>
        <w:numPr>
          <w:ilvl w:val="0"/>
          <w:numId w:val="4"/>
        </w:numPr>
        <w:rPr>
          <w:rFonts w:ascii="Times New Roman" w:hAnsi="Times New Roman"/>
          <w:sz w:val="28"/>
          <w:szCs w:val="28"/>
        </w:rPr>
      </w:pPr>
      <w:r>
        <w:rPr>
          <w:rFonts w:ascii="Times New Roman" w:hAnsi="Times New Roman"/>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495C7E" w:rsidRDefault="00BC65F5">
      <w:pPr>
        <w:numPr>
          <w:ilvl w:val="0"/>
          <w:numId w:val="4"/>
        </w:numPr>
        <w:rPr>
          <w:rFonts w:ascii="Times New Roman" w:hAnsi="Times New Roman"/>
          <w:sz w:val="28"/>
          <w:szCs w:val="28"/>
        </w:rPr>
      </w:pPr>
      <w:r>
        <w:rPr>
          <w:rFonts w:ascii="Times New Roman" w:hAnsi="Times New Roman"/>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495C7E" w:rsidRDefault="00BC65F5">
      <w:pPr>
        <w:numPr>
          <w:ilvl w:val="0"/>
          <w:numId w:val="4"/>
        </w:numPr>
        <w:rPr>
          <w:rFonts w:ascii="Times New Roman" w:hAnsi="Times New Roman"/>
          <w:sz w:val="28"/>
          <w:szCs w:val="28"/>
        </w:rPr>
      </w:pPr>
      <w:r>
        <w:rPr>
          <w:rFonts w:ascii="Times New Roman" w:hAnsi="Times New Roman"/>
        </w:rPr>
        <w:t>сверять свои действия с целью и, при необходимости, исправлять ошибки самостоятельно.</w:t>
      </w:r>
    </w:p>
    <w:p w:rsidR="00495C7E" w:rsidRDefault="00BC65F5">
      <w:pPr>
        <w:numPr>
          <w:ilvl w:val="0"/>
          <w:numId w:val="2"/>
        </w:numPr>
        <w:rPr>
          <w:rFonts w:ascii="Times New Roman" w:hAnsi="Times New Roman"/>
          <w:sz w:val="28"/>
          <w:szCs w:val="28"/>
        </w:rPr>
      </w:pPr>
      <w:r>
        <w:rPr>
          <w:rFonts w:ascii="Times New Roman" w:hAnsi="Times New Roman"/>
        </w:rPr>
        <w:t>Умение оценивать правильность выполнения учебной задачи, собственные возможности ее решения. Обучающийся сможет:</w:t>
      </w:r>
    </w:p>
    <w:p w:rsidR="00495C7E" w:rsidRDefault="00BC65F5">
      <w:pPr>
        <w:numPr>
          <w:ilvl w:val="0"/>
          <w:numId w:val="4"/>
        </w:numPr>
        <w:rPr>
          <w:rFonts w:ascii="Times New Roman" w:hAnsi="Times New Roman"/>
          <w:sz w:val="28"/>
          <w:szCs w:val="28"/>
        </w:rPr>
      </w:pPr>
      <w:r>
        <w:rPr>
          <w:rFonts w:ascii="Times New Roman" w:hAnsi="Times New Roman"/>
        </w:rPr>
        <w:t>определять критерии правильности (корректности) выполнения учебной задачи;</w:t>
      </w:r>
    </w:p>
    <w:p w:rsidR="00495C7E" w:rsidRDefault="00BC65F5">
      <w:pPr>
        <w:numPr>
          <w:ilvl w:val="0"/>
          <w:numId w:val="4"/>
        </w:numPr>
        <w:rPr>
          <w:rFonts w:ascii="Times New Roman" w:hAnsi="Times New Roman"/>
          <w:sz w:val="28"/>
          <w:szCs w:val="28"/>
        </w:rPr>
      </w:pPr>
      <w:r>
        <w:rPr>
          <w:rFonts w:ascii="Times New Roman" w:hAnsi="Times New Roman"/>
        </w:rPr>
        <w:t>анализировать и обосновывать применение соответствующего инструментария для выполнения учебной задачи;</w:t>
      </w:r>
    </w:p>
    <w:p w:rsidR="00495C7E" w:rsidRDefault="00BC65F5">
      <w:pPr>
        <w:numPr>
          <w:ilvl w:val="0"/>
          <w:numId w:val="4"/>
        </w:numPr>
        <w:rPr>
          <w:rFonts w:ascii="Times New Roman" w:hAnsi="Times New Roman"/>
          <w:sz w:val="28"/>
          <w:szCs w:val="28"/>
        </w:rPr>
      </w:pPr>
      <w:r>
        <w:rPr>
          <w:rFonts w:ascii="Times New Roman" w:hAnsi="Times New Roman"/>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495C7E" w:rsidRDefault="00BC65F5">
      <w:pPr>
        <w:numPr>
          <w:ilvl w:val="0"/>
          <w:numId w:val="4"/>
        </w:numPr>
        <w:rPr>
          <w:rFonts w:ascii="Times New Roman" w:hAnsi="Times New Roman"/>
          <w:sz w:val="28"/>
          <w:szCs w:val="28"/>
        </w:rPr>
      </w:pPr>
      <w:r>
        <w:rPr>
          <w:rFonts w:ascii="Times New Roman" w:hAnsi="Times New Roman"/>
        </w:rPr>
        <w:t>оценивать продукт своей деятельности по заданным и/или самостоятельно определенным критериям в соответствии с целью деятельности;</w:t>
      </w:r>
    </w:p>
    <w:p w:rsidR="00495C7E" w:rsidRDefault="00BC65F5">
      <w:pPr>
        <w:numPr>
          <w:ilvl w:val="0"/>
          <w:numId w:val="4"/>
        </w:numPr>
        <w:rPr>
          <w:rFonts w:ascii="Times New Roman" w:hAnsi="Times New Roman"/>
          <w:sz w:val="28"/>
          <w:szCs w:val="28"/>
        </w:rPr>
      </w:pPr>
      <w:r>
        <w:rPr>
          <w:rFonts w:ascii="Times New Roman" w:hAnsi="Times New Roman"/>
        </w:rPr>
        <w:t>обосновывать достижимость цели выбранным способом на основе оценки своих внутренних ресурсов и доступных внешних ресурсов;</w:t>
      </w:r>
    </w:p>
    <w:p w:rsidR="00495C7E" w:rsidRDefault="00BC65F5">
      <w:pPr>
        <w:numPr>
          <w:ilvl w:val="0"/>
          <w:numId w:val="4"/>
        </w:numPr>
        <w:rPr>
          <w:rFonts w:ascii="Times New Roman" w:hAnsi="Times New Roman"/>
          <w:sz w:val="28"/>
          <w:szCs w:val="28"/>
        </w:rPr>
      </w:pPr>
      <w:r>
        <w:rPr>
          <w:rFonts w:ascii="Times New Roman" w:hAnsi="Times New Roman"/>
        </w:rPr>
        <w:t>фиксировать и анализировать динамику собственных образовательных результатов.</w:t>
      </w:r>
    </w:p>
    <w:p w:rsidR="00495C7E" w:rsidRDefault="00BC65F5">
      <w:pPr>
        <w:numPr>
          <w:ilvl w:val="0"/>
          <w:numId w:val="2"/>
        </w:numPr>
        <w:rPr>
          <w:rFonts w:ascii="Times New Roman" w:hAnsi="Times New Roman"/>
          <w:sz w:val="28"/>
          <w:szCs w:val="28"/>
        </w:rPr>
      </w:pPr>
      <w:r>
        <w:rPr>
          <w:rFonts w:ascii="Times New Roman" w:hAnsi="Times New Roman"/>
        </w:rPr>
        <w:t xml:space="preserve">Владение основами самоконтроля, самооценки, принятия решений и осуществления осознанного выбора </w:t>
      </w:r>
      <w:proofErr w:type="gramStart"/>
      <w:r>
        <w:rPr>
          <w:rFonts w:ascii="Times New Roman" w:hAnsi="Times New Roman"/>
        </w:rPr>
        <w:t>в</w:t>
      </w:r>
      <w:proofErr w:type="gramEnd"/>
      <w:r>
        <w:rPr>
          <w:rFonts w:ascii="Times New Roman" w:hAnsi="Times New Roman"/>
        </w:rPr>
        <w:t xml:space="preserve"> учебной и познавательной. Обучающийся сможет:</w:t>
      </w:r>
    </w:p>
    <w:p w:rsidR="00495C7E" w:rsidRDefault="00BC65F5">
      <w:pPr>
        <w:numPr>
          <w:ilvl w:val="0"/>
          <w:numId w:val="4"/>
        </w:numPr>
        <w:rPr>
          <w:rFonts w:ascii="Times New Roman" w:hAnsi="Times New Roman"/>
          <w:sz w:val="28"/>
          <w:szCs w:val="28"/>
        </w:rPr>
      </w:pPr>
      <w:r>
        <w:rPr>
          <w:rFonts w:ascii="Times New Roman" w:hAnsi="Times New Roman"/>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495C7E" w:rsidRDefault="00BC65F5">
      <w:pPr>
        <w:numPr>
          <w:ilvl w:val="0"/>
          <w:numId w:val="4"/>
        </w:numPr>
        <w:rPr>
          <w:rFonts w:ascii="Times New Roman" w:hAnsi="Times New Roman"/>
          <w:sz w:val="28"/>
          <w:szCs w:val="28"/>
        </w:rPr>
      </w:pPr>
      <w:r>
        <w:rPr>
          <w:rFonts w:ascii="Times New Roman" w:hAnsi="Times New Roman"/>
        </w:rPr>
        <w:t>соотносить реальные и планируемые результаты индивидуальной образовательной деятельности и делать выводы;</w:t>
      </w:r>
    </w:p>
    <w:p w:rsidR="00495C7E" w:rsidRDefault="00BC65F5">
      <w:pPr>
        <w:numPr>
          <w:ilvl w:val="0"/>
          <w:numId w:val="4"/>
        </w:numPr>
        <w:rPr>
          <w:rFonts w:ascii="Times New Roman" w:hAnsi="Times New Roman"/>
          <w:sz w:val="28"/>
          <w:szCs w:val="28"/>
        </w:rPr>
      </w:pPr>
      <w:r>
        <w:rPr>
          <w:rFonts w:ascii="Times New Roman" w:hAnsi="Times New Roman"/>
        </w:rPr>
        <w:t>принимать решение в учебной ситуации и нести за него ответственность;</w:t>
      </w:r>
    </w:p>
    <w:p w:rsidR="00495C7E" w:rsidRDefault="00BC65F5">
      <w:pPr>
        <w:numPr>
          <w:ilvl w:val="0"/>
          <w:numId w:val="4"/>
        </w:numPr>
        <w:rPr>
          <w:rFonts w:ascii="Times New Roman" w:hAnsi="Times New Roman"/>
          <w:sz w:val="28"/>
          <w:szCs w:val="28"/>
        </w:rPr>
      </w:pPr>
      <w:r>
        <w:rPr>
          <w:rFonts w:ascii="Times New Roman" w:hAnsi="Times New Roman"/>
        </w:rPr>
        <w:t>самостоятельно определять причины своего успеха или неуспеха и находить способы выхода из ситуации неуспеха;</w:t>
      </w:r>
    </w:p>
    <w:p w:rsidR="00495C7E" w:rsidRDefault="00BC65F5">
      <w:pPr>
        <w:numPr>
          <w:ilvl w:val="0"/>
          <w:numId w:val="4"/>
        </w:numPr>
        <w:rPr>
          <w:rFonts w:ascii="Times New Roman" w:hAnsi="Times New Roman"/>
          <w:sz w:val="28"/>
          <w:szCs w:val="28"/>
        </w:rPr>
      </w:pPr>
      <w:r>
        <w:rPr>
          <w:rFonts w:ascii="Times New Roman" w:hAnsi="Times New Roman"/>
        </w:rPr>
        <w:t xml:space="preserve"> определять, какие действия по решению учебной задачи или параметры этих действий привели к получению </w:t>
      </w:r>
      <w:r>
        <w:rPr>
          <w:rFonts w:ascii="Times New Roman" w:hAnsi="Times New Roman"/>
        </w:rPr>
        <w:lastRenderedPageBreak/>
        <w:t>имеющегося продукта учебной деятельности;</w:t>
      </w:r>
    </w:p>
    <w:p w:rsidR="00495C7E" w:rsidRDefault="00BC65F5">
      <w:pPr>
        <w:numPr>
          <w:ilvl w:val="0"/>
          <w:numId w:val="4"/>
        </w:numPr>
        <w:rPr>
          <w:rFonts w:ascii="Times New Roman" w:hAnsi="Times New Roman"/>
          <w:sz w:val="28"/>
          <w:szCs w:val="28"/>
        </w:rPr>
      </w:pPr>
      <w:r>
        <w:rPr>
          <w:rFonts w:ascii="Times New Roman" w:hAnsi="Times New Roman"/>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495C7E" w:rsidRDefault="00BC65F5">
      <w:pPr>
        <w:rPr>
          <w:rFonts w:ascii="Times New Roman" w:hAnsi="Times New Roman"/>
          <w:b/>
          <w:i/>
          <w:iCs/>
          <w:sz w:val="28"/>
          <w:szCs w:val="28"/>
        </w:rPr>
      </w:pPr>
      <w:r>
        <w:rPr>
          <w:rFonts w:ascii="Times New Roman" w:hAnsi="Times New Roman"/>
          <w:b/>
          <w:i/>
          <w:iCs/>
        </w:rPr>
        <w:t>Познавательные УУД</w:t>
      </w:r>
    </w:p>
    <w:p w:rsidR="00495C7E" w:rsidRDefault="00BC65F5">
      <w:pPr>
        <w:numPr>
          <w:ilvl w:val="0"/>
          <w:numId w:val="2"/>
        </w:numPr>
        <w:rPr>
          <w:rFonts w:ascii="Times New Roman" w:hAnsi="Times New Roman"/>
          <w:sz w:val="28"/>
          <w:szCs w:val="28"/>
        </w:rPr>
      </w:pPr>
      <w:proofErr w:type="gramStart"/>
      <w:r>
        <w:rPr>
          <w:rFonts w:ascii="Times New Roman" w:hAnsi="Times New Roman"/>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r>
        <w:rPr>
          <w:rFonts w:ascii="Times New Roman" w:hAnsi="Times New Roman"/>
        </w:rPr>
        <w:t xml:space="preserve"> Обучающийся сможет:</w:t>
      </w:r>
    </w:p>
    <w:p w:rsidR="00495C7E" w:rsidRDefault="00BC65F5">
      <w:pPr>
        <w:numPr>
          <w:ilvl w:val="0"/>
          <w:numId w:val="4"/>
        </w:numPr>
        <w:rPr>
          <w:rFonts w:ascii="Times New Roman" w:hAnsi="Times New Roman"/>
          <w:sz w:val="28"/>
          <w:szCs w:val="28"/>
        </w:rPr>
      </w:pPr>
      <w:r>
        <w:rPr>
          <w:rFonts w:ascii="Times New Roman" w:hAnsi="Times New Roman"/>
        </w:rPr>
        <w:t>подбирать слова, соподчиненные ключевому слову, определяющие его признаки и свойства;</w:t>
      </w:r>
    </w:p>
    <w:p w:rsidR="00495C7E" w:rsidRDefault="00BC65F5">
      <w:pPr>
        <w:numPr>
          <w:ilvl w:val="0"/>
          <w:numId w:val="4"/>
        </w:numPr>
        <w:rPr>
          <w:rFonts w:ascii="Times New Roman" w:hAnsi="Times New Roman"/>
          <w:sz w:val="28"/>
          <w:szCs w:val="28"/>
        </w:rPr>
      </w:pPr>
      <w:r>
        <w:rPr>
          <w:rFonts w:ascii="Times New Roman" w:hAnsi="Times New Roman"/>
        </w:rPr>
        <w:t>выстраивать логическую цепочку, состоящую из ключевого слова и соподчиненных ему слов;</w:t>
      </w:r>
    </w:p>
    <w:p w:rsidR="00495C7E" w:rsidRDefault="00BC65F5">
      <w:pPr>
        <w:numPr>
          <w:ilvl w:val="0"/>
          <w:numId w:val="4"/>
        </w:numPr>
        <w:rPr>
          <w:rFonts w:ascii="Times New Roman" w:hAnsi="Times New Roman"/>
          <w:sz w:val="28"/>
          <w:szCs w:val="28"/>
        </w:rPr>
      </w:pPr>
      <w:r>
        <w:rPr>
          <w:rFonts w:ascii="Times New Roman" w:hAnsi="Times New Roman"/>
        </w:rPr>
        <w:t>выделять общий признак двух или нескольких предметов или явлений и объяснять их сходство;</w:t>
      </w:r>
    </w:p>
    <w:p w:rsidR="00495C7E" w:rsidRDefault="00BC65F5">
      <w:pPr>
        <w:numPr>
          <w:ilvl w:val="0"/>
          <w:numId w:val="4"/>
        </w:numPr>
        <w:rPr>
          <w:rFonts w:ascii="Times New Roman" w:hAnsi="Times New Roman"/>
        </w:rPr>
      </w:pPr>
      <w:r>
        <w:rPr>
          <w:rFonts w:ascii="Times New Roman" w:hAnsi="Times New Roman"/>
        </w:rPr>
        <w:t>объединять предметы и явления в группы по определенным признакам, сравнивать, классифицировать и обобщать факты и явления;</w:t>
      </w:r>
    </w:p>
    <w:p w:rsidR="00495C7E" w:rsidRDefault="00BC65F5">
      <w:pPr>
        <w:numPr>
          <w:ilvl w:val="0"/>
          <w:numId w:val="4"/>
        </w:numPr>
        <w:rPr>
          <w:rFonts w:ascii="Times New Roman" w:hAnsi="Times New Roman"/>
          <w:sz w:val="28"/>
          <w:szCs w:val="28"/>
        </w:rPr>
      </w:pPr>
      <w:r>
        <w:rPr>
          <w:rFonts w:ascii="Times New Roman" w:hAnsi="Times New Roman"/>
        </w:rPr>
        <w:t>выделять явление из общего ряда других явлений;</w:t>
      </w:r>
    </w:p>
    <w:p w:rsidR="00495C7E" w:rsidRDefault="00BC65F5">
      <w:pPr>
        <w:numPr>
          <w:ilvl w:val="0"/>
          <w:numId w:val="4"/>
        </w:numPr>
        <w:rPr>
          <w:rFonts w:ascii="Times New Roman" w:hAnsi="Times New Roman"/>
          <w:sz w:val="28"/>
          <w:szCs w:val="28"/>
        </w:rPr>
      </w:pPr>
      <w:r>
        <w:rPr>
          <w:rFonts w:ascii="Times New Roman" w:hAnsi="Times New Roman"/>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495C7E" w:rsidRDefault="00BC65F5">
      <w:pPr>
        <w:numPr>
          <w:ilvl w:val="0"/>
          <w:numId w:val="4"/>
        </w:numPr>
        <w:rPr>
          <w:rFonts w:ascii="Times New Roman" w:hAnsi="Times New Roman"/>
          <w:sz w:val="28"/>
          <w:szCs w:val="28"/>
        </w:rPr>
      </w:pPr>
      <w:r>
        <w:rPr>
          <w:rFonts w:ascii="Times New Roman" w:hAnsi="Times New Roman"/>
        </w:rPr>
        <w:t>строить рассуждение от общих закономерностей к частным явлениям и от частных явлений к общим закономерностям;</w:t>
      </w:r>
    </w:p>
    <w:p w:rsidR="00495C7E" w:rsidRDefault="00BC65F5">
      <w:pPr>
        <w:numPr>
          <w:ilvl w:val="0"/>
          <w:numId w:val="4"/>
        </w:numPr>
        <w:rPr>
          <w:rFonts w:ascii="Times New Roman" w:hAnsi="Times New Roman"/>
          <w:sz w:val="28"/>
          <w:szCs w:val="28"/>
        </w:rPr>
      </w:pPr>
      <w:r>
        <w:rPr>
          <w:rFonts w:ascii="Times New Roman" w:hAnsi="Times New Roman"/>
        </w:rPr>
        <w:t>строить рассуждение на основе сравнения предметов и явлений, выделяя при этом общие признаки;</w:t>
      </w:r>
    </w:p>
    <w:p w:rsidR="00495C7E" w:rsidRDefault="00BC65F5">
      <w:pPr>
        <w:numPr>
          <w:ilvl w:val="0"/>
          <w:numId w:val="4"/>
        </w:numPr>
        <w:rPr>
          <w:rFonts w:ascii="Times New Roman" w:hAnsi="Times New Roman"/>
          <w:sz w:val="28"/>
          <w:szCs w:val="28"/>
        </w:rPr>
      </w:pPr>
      <w:r>
        <w:rPr>
          <w:rFonts w:ascii="Times New Roman" w:hAnsi="Times New Roman"/>
        </w:rPr>
        <w:t>излагать полученную информацию, интерпретируя ее в контексте решаемой задачи;</w:t>
      </w:r>
    </w:p>
    <w:p w:rsidR="00495C7E" w:rsidRDefault="00BC65F5">
      <w:pPr>
        <w:numPr>
          <w:ilvl w:val="0"/>
          <w:numId w:val="4"/>
        </w:numPr>
        <w:rPr>
          <w:rFonts w:ascii="Times New Roman" w:hAnsi="Times New Roman"/>
          <w:sz w:val="28"/>
          <w:szCs w:val="28"/>
        </w:rPr>
      </w:pPr>
      <w:r>
        <w:rPr>
          <w:rFonts w:ascii="Times New Roman" w:hAnsi="Times New Roman"/>
        </w:rPr>
        <w:t>самостоятельно указывать на информацию, нуждающуюся в проверке, предлагать и применять способ проверки достоверности информации;</w:t>
      </w:r>
    </w:p>
    <w:p w:rsidR="00495C7E" w:rsidRDefault="00BC65F5">
      <w:pPr>
        <w:numPr>
          <w:ilvl w:val="0"/>
          <w:numId w:val="4"/>
        </w:numPr>
        <w:rPr>
          <w:rFonts w:ascii="Times New Roman" w:hAnsi="Times New Roman"/>
          <w:sz w:val="28"/>
          <w:szCs w:val="28"/>
        </w:rPr>
      </w:pPr>
      <w:proofErr w:type="spellStart"/>
      <w:r>
        <w:rPr>
          <w:rFonts w:ascii="Times New Roman" w:hAnsi="Times New Roman"/>
        </w:rPr>
        <w:t>вербализовать</w:t>
      </w:r>
      <w:proofErr w:type="spellEnd"/>
      <w:r>
        <w:rPr>
          <w:rFonts w:ascii="Times New Roman" w:hAnsi="Times New Roman"/>
        </w:rPr>
        <w:t xml:space="preserve"> эмоциональное впечатление, оказанное на него источником;</w:t>
      </w:r>
    </w:p>
    <w:p w:rsidR="00495C7E" w:rsidRDefault="00BC65F5">
      <w:pPr>
        <w:numPr>
          <w:ilvl w:val="0"/>
          <w:numId w:val="4"/>
        </w:numPr>
        <w:rPr>
          <w:rFonts w:ascii="Times New Roman" w:hAnsi="Times New Roman"/>
          <w:sz w:val="28"/>
          <w:szCs w:val="28"/>
        </w:rPr>
      </w:pPr>
      <w:r>
        <w:rPr>
          <w:rFonts w:ascii="Times New Roman" w:hAnsi="Times New Roman"/>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495C7E" w:rsidRDefault="00BC65F5">
      <w:pPr>
        <w:numPr>
          <w:ilvl w:val="0"/>
          <w:numId w:val="4"/>
        </w:numPr>
        <w:rPr>
          <w:rFonts w:ascii="Times New Roman" w:hAnsi="Times New Roman"/>
          <w:sz w:val="28"/>
          <w:szCs w:val="28"/>
        </w:rPr>
      </w:pPr>
      <w:r>
        <w:rPr>
          <w:rFonts w:ascii="Times New Roman" w:hAnsi="Times New Roman"/>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495C7E" w:rsidRDefault="00BC65F5">
      <w:pPr>
        <w:numPr>
          <w:ilvl w:val="0"/>
          <w:numId w:val="4"/>
        </w:numPr>
        <w:rPr>
          <w:rFonts w:ascii="Times New Roman" w:hAnsi="Times New Roman"/>
          <w:sz w:val="28"/>
          <w:szCs w:val="28"/>
        </w:rPr>
      </w:pPr>
      <w:r>
        <w:rPr>
          <w:rFonts w:ascii="Times New Roman" w:hAnsi="Times New Roman"/>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495C7E" w:rsidRDefault="00BC65F5">
      <w:pPr>
        <w:numPr>
          <w:ilvl w:val="0"/>
          <w:numId w:val="2"/>
        </w:numPr>
        <w:rPr>
          <w:rFonts w:ascii="Times New Roman" w:hAnsi="Times New Roman"/>
          <w:sz w:val="28"/>
          <w:szCs w:val="28"/>
        </w:rPr>
      </w:pPr>
      <w:r>
        <w:rPr>
          <w:rFonts w:ascii="Times New Roman" w:hAnsi="Times New Roman"/>
        </w:rPr>
        <w:t xml:space="preserve">Умение создавать, применять и преобразовывать знаки и символы, модели и схемы для решения учебных и </w:t>
      </w:r>
      <w:r>
        <w:rPr>
          <w:rFonts w:ascii="Times New Roman" w:hAnsi="Times New Roman"/>
        </w:rPr>
        <w:lastRenderedPageBreak/>
        <w:t>познавательных задач. Обучающийся сможет:</w:t>
      </w:r>
    </w:p>
    <w:p w:rsidR="00495C7E" w:rsidRDefault="00BC65F5">
      <w:pPr>
        <w:numPr>
          <w:ilvl w:val="0"/>
          <w:numId w:val="4"/>
        </w:numPr>
        <w:rPr>
          <w:rFonts w:ascii="Times New Roman" w:hAnsi="Times New Roman"/>
          <w:sz w:val="28"/>
          <w:szCs w:val="28"/>
        </w:rPr>
      </w:pPr>
      <w:r>
        <w:rPr>
          <w:rFonts w:ascii="Times New Roman" w:hAnsi="Times New Roman"/>
        </w:rPr>
        <w:t>обозначать символом и знаком предмет и/или явление;</w:t>
      </w:r>
    </w:p>
    <w:p w:rsidR="00495C7E" w:rsidRDefault="00BC65F5">
      <w:pPr>
        <w:numPr>
          <w:ilvl w:val="0"/>
          <w:numId w:val="4"/>
        </w:numPr>
        <w:rPr>
          <w:rFonts w:ascii="Times New Roman" w:hAnsi="Times New Roman"/>
          <w:sz w:val="28"/>
          <w:szCs w:val="28"/>
        </w:rPr>
      </w:pPr>
      <w:r>
        <w:rPr>
          <w:rFonts w:ascii="Times New Roman" w:hAnsi="Times New Roman"/>
        </w:rPr>
        <w:t>определять логические связи между предметами и/или явлениями, обозначать данные логические связи с помощью знаков в схеме;</w:t>
      </w:r>
    </w:p>
    <w:p w:rsidR="00495C7E" w:rsidRDefault="00BC65F5">
      <w:pPr>
        <w:numPr>
          <w:ilvl w:val="0"/>
          <w:numId w:val="4"/>
        </w:numPr>
        <w:rPr>
          <w:rFonts w:ascii="Times New Roman" w:hAnsi="Times New Roman"/>
          <w:sz w:val="28"/>
          <w:szCs w:val="28"/>
        </w:rPr>
      </w:pPr>
      <w:r>
        <w:rPr>
          <w:rFonts w:ascii="Times New Roman" w:hAnsi="Times New Roman"/>
        </w:rPr>
        <w:t>создавать абстрактный или реальный образ предмета и/или явления;</w:t>
      </w:r>
    </w:p>
    <w:p w:rsidR="00495C7E" w:rsidRDefault="00BC65F5">
      <w:pPr>
        <w:numPr>
          <w:ilvl w:val="0"/>
          <w:numId w:val="4"/>
        </w:numPr>
        <w:rPr>
          <w:rFonts w:ascii="Times New Roman" w:hAnsi="Times New Roman"/>
          <w:sz w:val="28"/>
          <w:szCs w:val="28"/>
        </w:rPr>
      </w:pPr>
      <w:r>
        <w:rPr>
          <w:rFonts w:ascii="Times New Roman" w:hAnsi="Times New Roman"/>
        </w:rPr>
        <w:t>строить модель/схему на основе условий задачи и/или способа ее решения;</w:t>
      </w:r>
    </w:p>
    <w:p w:rsidR="00495C7E" w:rsidRDefault="00BC65F5">
      <w:pPr>
        <w:numPr>
          <w:ilvl w:val="0"/>
          <w:numId w:val="4"/>
        </w:numPr>
        <w:rPr>
          <w:rFonts w:ascii="Times New Roman" w:hAnsi="Times New Roman"/>
          <w:sz w:val="28"/>
          <w:szCs w:val="28"/>
        </w:rPr>
      </w:pPr>
      <w:r>
        <w:rPr>
          <w:rFonts w:ascii="Times New Roman" w:hAnsi="Times New Roman"/>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495C7E" w:rsidRDefault="00BC65F5">
      <w:pPr>
        <w:numPr>
          <w:ilvl w:val="0"/>
          <w:numId w:val="4"/>
        </w:numPr>
        <w:rPr>
          <w:rFonts w:ascii="Times New Roman" w:hAnsi="Times New Roman"/>
          <w:sz w:val="28"/>
          <w:szCs w:val="28"/>
        </w:rPr>
      </w:pPr>
      <w:r>
        <w:rPr>
          <w:rFonts w:ascii="Times New Roman" w:hAnsi="Times New Roman"/>
        </w:rPr>
        <w:t>преобразовывать модели с целью выявления общих законов, определяющих данную предметную область;</w:t>
      </w:r>
    </w:p>
    <w:p w:rsidR="00495C7E" w:rsidRDefault="00BC65F5">
      <w:pPr>
        <w:numPr>
          <w:ilvl w:val="0"/>
          <w:numId w:val="4"/>
        </w:numPr>
        <w:rPr>
          <w:rFonts w:ascii="Times New Roman" w:hAnsi="Times New Roman"/>
          <w:sz w:val="28"/>
          <w:szCs w:val="28"/>
        </w:rPr>
      </w:pPr>
      <w:r>
        <w:rPr>
          <w:rFonts w:ascii="Times New Roman" w:hAnsi="Times New Roman"/>
        </w:rPr>
        <w:t xml:space="preserve">переводить сложную по составу (многоаспектную) информацию из графического или формализованного (символьного) представления в </w:t>
      </w:r>
      <w:proofErr w:type="gramStart"/>
      <w:r>
        <w:rPr>
          <w:rFonts w:ascii="Times New Roman" w:hAnsi="Times New Roman"/>
        </w:rPr>
        <w:t>текстовое</w:t>
      </w:r>
      <w:proofErr w:type="gramEnd"/>
      <w:r>
        <w:rPr>
          <w:rFonts w:ascii="Times New Roman" w:hAnsi="Times New Roman"/>
        </w:rPr>
        <w:t>, и наоборот;</w:t>
      </w:r>
    </w:p>
    <w:p w:rsidR="00495C7E" w:rsidRDefault="00BC65F5">
      <w:pPr>
        <w:numPr>
          <w:ilvl w:val="0"/>
          <w:numId w:val="4"/>
        </w:numPr>
        <w:rPr>
          <w:rFonts w:ascii="Times New Roman" w:hAnsi="Times New Roman"/>
          <w:sz w:val="28"/>
          <w:szCs w:val="28"/>
        </w:rPr>
      </w:pPr>
      <w:r>
        <w:rPr>
          <w:rFonts w:ascii="Times New Roman" w:hAnsi="Times New Roman"/>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495C7E" w:rsidRDefault="00BC65F5">
      <w:pPr>
        <w:numPr>
          <w:ilvl w:val="0"/>
          <w:numId w:val="4"/>
        </w:numPr>
        <w:rPr>
          <w:rFonts w:ascii="Times New Roman" w:hAnsi="Times New Roman"/>
          <w:sz w:val="28"/>
          <w:szCs w:val="28"/>
        </w:rPr>
      </w:pPr>
      <w:r>
        <w:rPr>
          <w:rFonts w:ascii="Times New Roman" w:hAnsi="Times New Roman"/>
        </w:rPr>
        <w:t>строить доказательство: прямое, косвенное, от противного;</w:t>
      </w:r>
    </w:p>
    <w:p w:rsidR="00495C7E" w:rsidRDefault="00BC65F5">
      <w:pPr>
        <w:numPr>
          <w:ilvl w:val="0"/>
          <w:numId w:val="4"/>
        </w:numPr>
        <w:rPr>
          <w:rFonts w:ascii="Times New Roman" w:hAnsi="Times New Roman"/>
          <w:sz w:val="28"/>
          <w:szCs w:val="28"/>
        </w:rPr>
      </w:pPr>
      <w:r>
        <w:rPr>
          <w:rFonts w:ascii="Times New Roman" w:hAnsi="Times New Roman"/>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495C7E" w:rsidRDefault="00BC65F5">
      <w:pPr>
        <w:numPr>
          <w:ilvl w:val="0"/>
          <w:numId w:val="2"/>
        </w:numPr>
        <w:rPr>
          <w:rFonts w:ascii="Times New Roman" w:hAnsi="Times New Roman"/>
          <w:sz w:val="28"/>
          <w:szCs w:val="28"/>
        </w:rPr>
      </w:pPr>
      <w:r>
        <w:rPr>
          <w:rFonts w:ascii="Times New Roman" w:hAnsi="Times New Roman"/>
        </w:rPr>
        <w:t>Смысловое чтение. Обучающийся сможет:</w:t>
      </w:r>
    </w:p>
    <w:p w:rsidR="00495C7E" w:rsidRDefault="00BC65F5">
      <w:pPr>
        <w:numPr>
          <w:ilvl w:val="0"/>
          <w:numId w:val="4"/>
        </w:numPr>
        <w:rPr>
          <w:rFonts w:ascii="Times New Roman" w:hAnsi="Times New Roman"/>
          <w:sz w:val="28"/>
          <w:szCs w:val="28"/>
        </w:rPr>
      </w:pPr>
      <w:r>
        <w:rPr>
          <w:rFonts w:ascii="Times New Roman" w:hAnsi="Times New Roman"/>
        </w:rPr>
        <w:t>находить в тексте требуемую информацию (в соответствии с целями своей деятельности);</w:t>
      </w:r>
    </w:p>
    <w:p w:rsidR="00495C7E" w:rsidRDefault="00BC65F5">
      <w:pPr>
        <w:numPr>
          <w:ilvl w:val="0"/>
          <w:numId w:val="4"/>
        </w:numPr>
        <w:rPr>
          <w:rFonts w:ascii="Times New Roman" w:hAnsi="Times New Roman"/>
          <w:sz w:val="28"/>
          <w:szCs w:val="28"/>
        </w:rPr>
      </w:pPr>
      <w:r>
        <w:rPr>
          <w:rFonts w:ascii="Times New Roman" w:hAnsi="Times New Roman"/>
        </w:rPr>
        <w:t>ориентироваться в содержании текста, понимать целостный смысл текста, структурировать текст;</w:t>
      </w:r>
    </w:p>
    <w:p w:rsidR="00495C7E" w:rsidRDefault="00BC65F5">
      <w:pPr>
        <w:numPr>
          <w:ilvl w:val="0"/>
          <w:numId w:val="4"/>
        </w:numPr>
        <w:rPr>
          <w:rFonts w:ascii="Times New Roman" w:hAnsi="Times New Roman"/>
          <w:sz w:val="28"/>
          <w:szCs w:val="28"/>
        </w:rPr>
      </w:pPr>
      <w:r>
        <w:rPr>
          <w:rFonts w:ascii="Times New Roman" w:hAnsi="Times New Roman"/>
        </w:rPr>
        <w:t>устанавливать взаимосвязь описанных в тексте событий, явлений, процессов;</w:t>
      </w:r>
    </w:p>
    <w:p w:rsidR="00495C7E" w:rsidRDefault="00BC65F5">
      <w:pPr>
        <w:numPr>
          <w:ilvl w:val="0"/>
          <w:numId w:val="4"/>
        </w:numPr>
        <w:rPr>
          <w:rFonts w:ascii="Times New Roman" w:hAnsi="Times New Roman"/>
          <w:sz w:val="28"/>
          <w:szCs w:val="28"/>
        </w:rPr>
      </w:pPr>
      <w:r>
        <w:rPr>
          <w:rFonts w:ascii="Times New Roman" w:hAnsi="Times New Roman"/>
        </w:rPr>
        <w:t>резюмировать главную идею текста;</w:t>
      </w:r>
    </w:p>
    <w:p w:rsidR="00495C7E" w:rsidRDefault="00BC65F5">
      <w:pPr>
        <w:numPr>
          <w:ilvl w:val="0"/>
          <w:numId w:val="4"/>
        </w:numPr>
        <w:rPr>
          <w:rFonts w:ascii="Times New Roman" w:hAnsi="Times New Roman"/>
          <w:sz w:val="28"/>
          <w:szCs w:val="28"/>
        </w:rPr>
      </w:pPr>
      <w:r>
        <w:rPr>
          <w:rFonts w:ascii="Times New Roman" w:hAnsi="Times New Roman"/>
        </w:rPr>
        <w:t xml:space="preserve">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proofErr w:type="spellStart"/>
      <w:r>
        <w:rPr>
          <w:rFonts w:ascii="Times New Roman" w:hAnsi="Times New Roman"/>
        </w:rPr>
        <w:t>non-fiction</w:t>
      </w:r>
      <w:proofErr w:type="spellEnd"/>
      <w:r>
        <w:rPr>
          <w:rFonts w:ascii="Times New Roman" w:hAnsi="Times New Roman"/>
        </w:rPr>
        <w:t>);</w:t>
      </w:r>
    </w:p>
    <w:p w:rsidR="00495C7E" w:rsidRDefault="00BC65F5">
      <w:pPr>
        <w:numPr>
          <w:ilvl w:val="0"/>
          <w:numId w:val="4"/>
        </w:numPr>
        <w:rPr>
          <w:rFonts w:ascii="Times New Roman" w:hAnsi="Times New Roman"/>
          <w:sz w:val="28"/>
          <w:szCs w:val="28"/>
        </w:rPr>
      </w:pPr>
      <w:r>
        <w:rPr>
          <w:rFonts w:ascii="Times New Roman" w:hAnsi="Times New Roman"/>
        </w:rPr>
        <w:t>критически оценивать содержание и форму текста.</w:t>
      </w:r>
    </w:p>
    <w:p w:rsidR="00495C7E" w:rsidRDefault="00BC65F5">
      <w:pPr>
        <w:numPr>
          <w:ilvl w:val="0"/>
          <w:numId w:val="2"/>
        </w:numPr>
        <w:rPr>
          <w:rFonts w:ascii="Times New Roman" w:hAnsi="Times New Roman"/>
          <w:sz w:val="28"/>
          <w:szCs w:val="28"/>
        </w:rPr>
      </w:pPr>
      <w:r>
        <w:rPr>
          <w:rFonts w:ascii="Times New Roman" w:hAnsi="Times New Roman"/>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495C7E" w:rsidRDefault="00BC65F5">
      <w:pPr>
        <w:numPr>
          <w:ilvl w:val="0"/>
          <w:numId w:val="4"/>
        </w:numPr>
        <w:rPr>
          <w:rFonts w:ascii="Times New Roman" w:hAnsi="Times New Roman"/>
          <w:sz w:val="28"/>
          <w:szCs w:val="28"/>
        </w:rPr>
      </w:pPr>
      <w:r>
        <w:rPr>
          <w:rFonts w:ascii="Times New Roman" w:hAnsi="Times New Roman"/>
        </w:rPr>
        <w:t>определять свое отношение к природной среде;</w:t>
      </w:r>
    </w:p>
    <w:p w:rsidR="00495C7E" w:rsidRDefault="00BC65F5">
      <w:pPr>
        <w:numPr>
          <w:ilvl w:val="0"/>
          <w:numId w:val="4"/>
        </w:numPr>
        <w:rPr>
          <w:rFonts w:ascii="Times New Roman" w:hAnsi="Times New Roman"/>
          <w:sz w:val="28"/>
          <w:szCs w:val="28"/>
        </w:rPr>
      </w:pPr>
      <w:r>
        <w:rPr>
          <w:rFonts w:ascii="Times New Roman" w:hAnsi="Times New Roman"/>
        </w:rPr>
        <w:t>анализировать влияние экологических факторов на среду обитания живых организмов;</w:t>
      </w:r>
    </w:p>
    <w:p w:rsidR="00495C7E" w:rsidRDefault="00BC65F5">
      <w:pPr>
        <w:numPr>
          <w:ilvl w:val="0"/>
          <w:numId w:val="4"/>
        </w:numPr>
        <w:rPr>
          <w:rFonts w:ascii="Times New Roman" w:hAnsi="Times New Roman"/>
          <w:sz w:val="28"/>
          <w:szCs w:val="28"/>
        </w:rPr>
      </w:pPr>
      <w:r>
        <w:rPr>
          <w:rFonts w:ascii="Times New Roman" w:hAnsi="Times New Roman"/>
        </w:rPr>
        <w:t>проводить причинный и вероятностный анализ экологических ситуаций;</w:t>
      </w:r>
    </w:p>
    <w:p w:rsidR="00495C7E" w:rsidRDefault="00BC65F5">
      <w:pPr>
        <w:numPr>
          <w:ilvl w:val="0"/>
          <w:numId w:val="4"/>
        </w:numPr>
        <w:rPr>
          <w:rFonts w:ascii="Times New Roman" w:hAnsi="Times New Roman"/>
        </w:rPr>
      </w:pPr>
      <w:r>
        <w:rPr>
          <w:rFonts w:ascii="Times New Roman" w:hAnsi="Times New Roman"/>
        </w:rPr>
        <w:lastRenderedPageBreak/>
        <w:t>прогнозировать изменения ситуации при смене действия одного фактора на действие другого фактора;</w:t>
      </w:r>
    </w:p>
    <w:p w:rsidR="00495C7E" w:rsidRDefault="00BC65F5">
      <w:pPr>
        <w:numPr>
          <w:ilvl w:val="0"/>
          <w:numId w:val="4"/>
        </w:numPr>
        <w:rPr>
          <w:rFonts w:ascii="Times New Roman" w:hAnsi="Times New Roman"/>
          <w:sz w:val="28"/>
          <w:szCs w:val="28"/>
        </w:rPr>
      </w:pPr>
      <w:r>
        <w:rPr>
          <w:rFonts w:ascii="Times New Roman" w:hAnsi="Times New Roman"/>
        </w:rPr>
        <w:t>распространять экологические знания и участвовать в практических делах по защите окружающей среды;</w:t>
      </w:r>
    </w:p>
    <w:p w:rsidR="00495C7E" w:rsidRDefault="00BC65F5">
      <w:pPr>
        <w:numPr>
          <w:ilvl w:val="0"/>
          <w:numId w:val="4"/>
        </w:numPr>
        <w:rPr>
          <w:rFonts w:ascii="Times New Roman" w:hAnsi="Times New Roman"/>
          <w:sz w:val="28"/>
          <w:szCs w:val="28"/>
        </w:rPr>
      </w:pPr>
      <w:r>
        <w:rPr>
          <w:rFonts w:ascii="Times New Roman" w:hAnsi="Times New Roman"/>
        </w:rPr>
        <w:t>выражать свое отношение к природе через рисунки, сочинения, модели, проектные работы.</w:t>
      </w:r>
    </w:p>
    <w:p w:rsidR="00495C7E" w:rsidRDefault="00BC65F5">
      <w:pPr>
        <w:rPr>
          <w:rFonts w:ascii="Times New Roman" w:hAnsi="Times New Roman"/>
          <w:sz w:val="28"/>
          <w:szCs w:val="28"/>
        </w:rPr>
      </w:pPr>
      <w:r>
        <w:rPr>
          <w:rFonts w:ascii="Times New Roman" w:hAnsi="Times New Roman"/>
        </w:rPr>
        <w:t>10. Развитие мотивации к овладению культурой активного использования словарей и других поисковых систем. Обучающийся сможет:</w:t>
      </w:r>
    </w:p>
    <w:p w:rsidR="00495C7E" w:rsidRDefault="00BC65F5">
      <w:pPr>
        <w:numPr>
          <w:ilvl w:val="0"/>
          <w:numId w:val="4"/>
        </w:numPr>
        <w:rPr>
          <w:rFonts w:ascii="Times New Roman" w:hAnsi="Times New Roman"/>
          <w:sz w:val="28"/>
          <w:szCs w:val="28"/>
        </w:rPr>
      </w:pPr>
      <w:r>
        <w:rPr>
          <w:rFonts w:ascii="Times New Roman" w:hAnsi="Times New Roman"/>
        </w:rPr>
        <w:t>определять необходимые ключевые поисковые слова и запросы;</w:t>
      </w:r>
    </w:p>
    <w:p w:rsidR="00495C7E" w:rsidRDefault="00BC65F5">
      <w:pPr>
        <w:numPr>
          <w:ilvl w:val="0"/>
          <w:numId w:val="4"/>
        </w:numPr>
        <w:rPr>
          <w:rFonts w:ascii="Times New Roman" w:hAnsi="Times New Roman"/>
          <w:sz w:val="28"/>
          <w:szCs w:val="28"/>
        </w:rPr>
      </w:pPr>
      <w:r>
        <w:rPr>
          <w:rFonts w:ascii="Times New Roman" w:hAnsi="Times New Roman"/>
        </w:rPr>
        <w:t>осуществлять взаимодействие с электронными поисковыми системами, словарями;</w:t>
      </w:r>
    </w:p>
    <w:p w:rsidR="00495C7E" w:rsidRDefault="00BC65F5">
      <w:pPr>
        <w:numPr>
          <w:ilvl w:val="0"/>
          <w:numId w:val="4"/>
        </w:numPr>
        <w:rPr>
          <w:rFonts w:ascii="Times New Roman" w:hAnsi="Times New Roman" w:cs="Times New Roman"/>
          <w:sz w:val="28"/>
          <w:szCs w:val="28"/>
        </w:rPr>
      </w:pPr>
      <w:r>
        <w:rPr>
          <w:rFonts w:ascii="Times New Roman" w:hAnsi="Times New Roman" w:cs="Times New Roman"/>
        </w:rPr>
        <w:t>формировать множественную выборку из поисковых источников для объективизации результатов поиска;</w:t>
      </w:r>
    </w:p>
    <w:p w:rsidR="00495C7E" w:rsidRDefault="00BC65F5">
      <w:pPr>
        <w:numPr>
          <w:ilvl w:val="0"/>
          <w:numId w:val="4"/>
        </w:numPr>
        <w:rPr>
          <w:rFonts w:ascii="Times New Roman" w:hAnsi="Times New Roman"/>
          <w:sz w:val="28"/>
          <w:szCs w:val="28"/>
        </w:rPr>
      </w:pPr>
      <w:r>
        <w:rPr>
          <w:rFonts w:ascii="Times New Roman" w:hAnsi="Times New Roman"/>
        </w:rPr>
        <w:t>соотносить полученные результаты поиска со своей деятельностью.</w:t>
      </w:r>
    </w:p>
    <w:p w:rsidR="00495C7E" w:rsidRDefault="00495C7E">
      <w:pPr>
        <w:rPr>
          <w:rFonts w:ascii="Times New Roman" w:hAnsi="Times New Roman"/>
        </w:rPr>
      </w:pPr>
    </w:p>
    <w:p w:rsidR="00495C7E" w:rsidRDefault="00BC65F5">
      <w:pPr>
        <w:rPr>
          <w:rFonts w:ascii="Times New Roman" w:hAnsi="Times New Roman"/>
          <w:b/>
          <w:i/>
          <w:iCs/>
          <w:sz w:val="28"/>
          <w:szCs w:val="28"/>
        </w:rPr>
      </w:pPr>
      <w:r>
        <w:rPr>
          <w:rFonts w:ascii="Times New Roman" w:hAnsi="Times New Roman"/>
          <w:b/>
          <w:i/>
          <w:iCs/>
        </w:rPr>
        <w:t>Коммуникативные УУД</w:t>
      </w:r>
    </w:p>
    <w:p w:rsidR="00495C7E" w:rsidRDefault="00BC65F5">
      <w:pPr>
        <w:numPr>
          <w:ilvl w:val="0"/>
          <w:numId w:val="5"/>
        </w:numPr>
        <w:rPr>
          <w:rFonts w:ascii="Times New Roman" w:hAnsi="Times New Roman"/>
          <w:sz w:val="28"/>
          <w:szCs w:val="28"/>
        </w:rPr>
      </w:pPr>
      <w:r>
        <w:rPr>
          <w:rFonts w:ascii="Times New Roman" w:hAnsi="Times New Roman"/>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495C7E" w:rsidRDefault="00BC65F5">
      <w:pPr>
        <w:numPr>
          <w:ilvl w:val="0"/>
          <w:numId w:val="6"/>
        </w:numPr>
        <w:rPr>
          <w:rFonts w:ascii="Times New Roman" w:hAnsi="Times New Roman"/>
          <w:sz w:val="28"/>
          <w:szCs w:val="28"/>
        </w:rPr>
      </w:pPr>
      <w:r>
        <w:rPr>
          <w:rFonts w:ascii="Times New Roman" w:hAnsi="Times New Roman"/>
        </w:rPr>
        <w:t>определять возможные роли в совместной деятельности;</w:t>
      </w:r>
    </w:p>
    <w:p w:rsidR="00495C7E" w:rsidRDefault="00BC65F5">
      <w:pPr>
        <w:numPr>
          <w:ilvl w:val="0"/>
          <w:numId w:val="6"/>
        </w:numPr>
        <w:rPr>
          <w:rFonts w:ascii="Times New Roman" w:hAnsi="Times New Roman"/>
          <w:sz w:val="28"/>
          <w:szCs w:val="28"/>
        </w:rPr>
      </w:pPr>
      <w:r>
        <w:rPr>
          <w:rFonts w:ascii="Times New Roman" w:hAnsi="Times New Roman"/>
        </w:rPr>
        <w:t>играть определенную роль в совместной деятельности;</w:t>
      </w:r>
    </w:p>
    <w:p w:rsidR="00495C7E" w:rsidRDefault="00BC65F5">
      <w:pPr>
        <w:numPr>
          <w:ilvl w:val="0"/>
          <w:numId w:val="6"/>
        </w:numPr>
        <w:rPr>
          <w:rFonts w:ascii="Times New Roman" w:hAnsi="Times New Roman"/>
          <w:sz w:val="28"/>
          <w:szCs w:val="28"/>
        </w:rPr>
      </w:pPr>
      <w:proofErr w:type="gramStart"/>
      <w:r>
        <w:rPr>
          <w:rFonts w:ascii="Times New Roman" w:hAnsi="Times New Roman"/>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roofErr w:type="gramEnd"/>
    </w:p>
    <w:p w:rsidR="00495C7E" w:rsidRDefault="00BC65F5">
      <w:pPr>
        <w:numPr>
          <w:ilvl w:val="0"/>
          <w:numId w:val="6"/>
        </w:numPr>
        <w:rPr>
          <w:rFonts w:ascii="Times New Roman" w:hAnsi="Times New Roman"/>
          <w:sz w:val="28"/>
          <w:szCs w:val="28"/>
        </w:rPr>
      </w:pPr>
      <w:r>
        <w:rPr>
          <w:rFonts w:ascii="Times New Roman" w:hAnsi="Times New Roman"/>
        </w:rPr>
        <w:t>определять свои действия и действия партнера, которые способствовали или препятствовали продуктивной коммуникации;</w:t>
      </w:r>
    </w:p>
    <w:p w:rsidR="00495C7E" w:rsidRDefault="00BC65F5">
      <w:pPr>
        <w:numPr>
          <w:ilvl w:val="0"/>
          <w:numId w:val="6"/>
        </w:numPr>
        <w:rPr>
          <w:rFonts w:ascii="Times New Roman" w:hAnsi="Times New Roman"/>
          <w:sz w:val="28"/>
          <w:szCs w:val="28"/>
        </w:rPr>
      </w:pPr>
      <w:r>
        <w:rPr>
          <w:rFonts w:ascii="Times New Roman" w:hAnsi="Times New Roman"/>
        </w:rPr>
        <w:t>строить позитивные отношения в процессе учебной и познавательной деятельности;</w:t>
      </w:r>
    </w:p>
    <w:p w:rsidR="00495C7E" w:rsidRDefault="00BC65F5">
      <w:pPr>
        <w:numPr>
          <w:ilvl w:val="0"/>
          <w:numId w:val="6"/>
        </w:numPr>
        <w:rPr>
          <w:rFonts w:ascii="Times New Roman" w:hAnsi="Times New Roman"/>
          <w:sz w:val="28"/>
          <w:szCs w:val="28"/>
        </w:rPr>
      </w:pPr>
      <w:r>
        <w:rPr>
          <w:rFonts w:ascii="Times New Roman" w:hAnsi="Times New Roman"/>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495C7E" w:rsidRDefault="00BC65F5">
      <w:pPr>
        <w:numPr>
          <w:ilvl w:val="0"/>
          <w:numId w:val="6"/>
        </w:numPr>
        <w:rPr>
          <w:rFonts w:ascii="Times New Roman" w:hAnsi="Times New Roman"/>
          <w:sz w:val="28"/>
          <w:szCs w:val="28"/>
        </w:rPr>
      </w:pPr>
      <w:r>
        <w:rPr>
          <w:rFonts w:ascii="Times New Roman" w:hAnsi="Times New Roman"/>
        </w:rPr>
        <w:t>критически относиться к собственному мнению, с достоинством признавать ошибочность своего мнения (если оно таково) и корректировать его;</w:t>
      </w:r>
    </w:p>
    <w:p w:rsidR="00495C7E" w:rsidRDefault="00BC65F5">
      <w:pPr>
        <w:numPr>
          <w:ilvl w:val="0"/>
          <w:numId w:val="6"/>
        </w:numPr>
        <w:rPr>
          <w:rFonts w:ascii="Times New Roman" w:hAnsi="Times New Roman"/>
          <w:sz w:val="28"/>
          <w:szCs w:val="28"/>
        </w:rPr>
      </w:pPr>
      <w:r>
        <w:rPr>
          <w:rFonts w:ascii="Times New Roman" w:hAnsi="Times New Roman"/>
        </w:rPr>
        <w:t>предлагать альтернативное решение в конфликтной ситуации;</w:t>
      </w:r>
    </w:p>
    <w:p w:rsidR="00495C7E" w:rsidRDefault="00BC65F5">
      <w:pPr>
        <w:numPr>
          <w:ilvl w:val="0"/>
          <w:numId w:val="6"/>
        </w:numPr>
        <w:rPr>
          <w:rFonts w:ascii="Times New Roman" w:hAnsi="Times New Roman"/>
          <w:sz w:val="28"/>
          <w:szCs w:val="28"/>
        </w:rPr>
      </w:pPr>
      <w:r>
        <w:rPr>
          <w:rFonts w:ascii="Times New Roman" w:hAnsi="Times New Roman"/>
        </w:rPr>
        <w:t>выделять общую точку зрения в дискуссии;</w:t>
      </w:r>
    </w:p>
    <w:p w:rsidR="00495C7E" w:rsidRDefault="00BC65F5">
      <w:pPr>
        <w:numPr>
          <w:ilvl w:val="0"/>
          <w:numId w:val="6"/>
        </w:numPr>
        <w:rPr>
          <w:rFonts w:ascii="Times New Roman" w:hAnsi="Times New Roman"/>
          <w:sz w:val="28"/>
          <w:szCs w:val="28"/>
        </w:rPr>
      </w:pPr>
      <w:r>
        <w:rPr>
          <w:rFonts w:ascii="Times New Roman" w:hAnsi="Times New Roman"/>
        </w:rPr>
        <w:t>договариваться о правилах и вопросах для обсуждения в соответствии с поставленной перед группой задачей;</w:t>
      </w:r>
    </w:p>
    <w:p w:rsidR="00495C7E" w:rsidRDefault="00BC65F5">
      <w:pPr>
        <w:numPr>
          <w:ilvl w:val="0"/>
          <w:numId w:val="6"/>
        </w:numPr>
        <w:rPr>
          <w:rFonts w:ascii="Times New Roman" w:hAnsi="Times New Roman"/>
          <w:sz w:val="28"/>
          <w:szCs w:val="28"/>
        </w:rPr>
      </w:pPr>
      <w:r>
        <w:rPr>
          <w:rFonts w:ascii="Times New Roman" w:hAnsi="Times New Roman"/>
        </w:rPr>
        <w:t>организовывать учебное взаимодействие в группе (определять общие цели, распределять роли, договариваться друг с другом и т. д.);</w:t>
      </w:r>
    </w:p>
    <w:p w:rsidR="00495C7E" w:rsidRDefault="00BC65F5">
      <w:pPr>
        <w:numPr>
          <w:ilvl w:val="0"/>
          <w:numId w:val="6"/>
        </w:numPr>
        <w:rPr>
          <w:rFonts w:ascii="Times New Roman" w:hAnsi="Times New Roman"/>
          <w:sz w:val="28"/>
          <w:szCs w:val="28"/>
        </w:rPr>
      </w:pPr>
      <w:r>
        <w:rPr>
          <w:rFonts w:ascii="Times New Roman" w:hAnsi="Times New Roman"/>
        </w:rPr>
        <w:lastRenderedPageBreak/>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495C7E" w:rsidRDefault="00BC65F5">
      <w:pPr>
        <w:numPr>
          <w:ilvl w:val="0"/>
          <w:numId w:val="5"/>
        </w:numPr>
        <w:rPr>
          <w:rFonts w:ascii="Times New Roman" w:hAnsi="Times New Roman"/>
          <w:sz w:val="28"/>
          <w:szCs w:val="28"/>
        </w:rPr>
      </w:pPr>
      <w:r>
        <w:rPr>
          <w:rFonts w:ascii="Times New Roman" w:hAnsi="Times New Roman"/>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495C7E" w:rsidRDefault="00BC65F5">
      <w:pPr>
        <w:numPr>
          <w:ilvl w:val="0"/>
          <w:numId w:val="4"/>
        </w:numPr>
        <w:rPr>
          <w:rFonts w:ascii="Times New Roman" w:hAnsi="Times New Roman"/>
          <w:sz w:val="28"/>
          <w:szCs w:val="28"/>
        </w:rPr>
      </w:pPr>
      <w:r>
        <w:rPr>
          <w:rFonts w:ascii="Times New Roman" w:hAnsi="Times New Roman"/>
        </w:rPr>
        <w:t>определять задачу коммуникации и в соответствии с ней отбирать речевые средства;</w:t>
      </w:r>
    </w:p>
    <w:p w:rsidR="00495C7E" w:rsidRDefault="00BC65F5">
      <w:pPr>
        <w:numPr>
          <w:ilvl w:val="0"/>
          <w:numId w:val="4"/>
        </w:numPr>
        <w:rPr>
          <w:rFonts w:ascii="Times New Roman" w:hAnsi="Times New Roman"/>
          <w:sz w:val="28"/>
          <w:szCs w:val="28"/>
        </w:rPr>
      </w:pPr>
      <w:r>
        <w:rPr>
          <w:rFonts w:ascii="Times New Roman" w:hAnsi="Times New Roman"/>
        </w:rPr>
        <w:t>отбирать и использовать речевые средства в процессе коммуникации с другими людьми (диалог в паре, в малой группе и т. д.);</w:t>
      </w:r>
    </w:p>
    <w:p w:rsidR="00495C7E" w:rsidRDefault="00BC65F5">
      <w:pPr>
        <w:numPr>
          <w:ilvl w:val="0"/>
          <w:numId w:val="4"/>
        </w:numPr>
        <w:rPr>
          <w:rFonts w:ascii="Times New Roman" w:hAnsi="Times New Roman"/>
          <w:sz w:val="28"/>
          <w:szCs w:val="28"/>
        </w:rPr>
      </w:pPr>
      <w:r>
        <w:rPr>
          <w:rFonts w:ascii="Times New Roman" w:hAnsi="Times New Roman"/>
        </w:rPr>
        <w:t>представлять в устной или письменной форме развернутый план собственной деятельности;</w:t>
      </w:r>
    </w:p>
    <w:p w:rsidR="00495C7E" w:rsidRDefault="00BC65F5">
      <w:pPr>
        <w:numPr>
          <w:ilvl w:val="0"/>
          <w:numId w:val="4"/>
        </w:numPr>
        <w:rPr>
          <w:rFonts w:ascii="Times New Roman" w:hAnsi="Times New Roman"/>
          <w:sz w:val="28"/>
          <w:szCs w:val="28"/>
        </w:rPr>
      </w:pPr>
      <w:r>
        <w:rPr>
          <w:rFonts w:ascii="Times New Roman" w:hAnsi="Times New Roman"/>
        </w:rPr>
        <w:t>соблюдать нормы публичной речи, регламент в монологе и дискуссии в соответствии с коммуникативной задачей;</w:t>
      </w:r>
    </w:p>
    <w:p w:rsidR="00495C7E" w:rsidRDefault="00BC65F5">
      <w:pPr>
        <w:numPr>
          <w:ilvl w:val="0"/>
          <w:numId w:val="4"/>
        </w:numPr>
        <w:rPr>
          <w:rFonts w:ascii="Times New Roman" w:hAnsi="Times New Roman"/>
          <w:sz w:val="28"/>
          <w:szCs w:val="28"/>
        </w:rPr>
      </w:pPr>
      <w:r>
        <w:rPr>
          <w:rFonts w:ascii="Times New Roman" w:hAnsi="Times New Roman"/>
        </w:rPr>
        <w:t>высказывать и обосновывать мнение (суждение) и запрашивать мнение партнера в рамках диалога;</w:t>
      </w:r>
    </w:p>
    <w:p w:rsidR="00495C7E" w:rsidRDefault="00BC65F5">
      <w:pPr>
        <w:numPr>
          <w:ilvl w:val="0"/>
          <w:numId w:val="4"/>
        </w:numPr>
        <w:rPr>
          <w:rFonts w:ascii="Times New Roman" w:hAnsi="Times New Roman"/>
          <w:sz w:val="28"/>
          <w:szCs w:val="28"/>
        </w:rPr>
      </w:pPr>
      <w:r>
        <w:rPr>
          <w:rFonts w:ascii="Times New Roman" w:hAnsi="Times New Roman"/>
        </w:rPr>
        <w:t>принимать решение в ходе диалога и согласовывать его с собеседником;</w:t>
      </w:r>
    </w:p>
    <w:p w:rsidR="00495C7E" w:rsidRDefault="00BC65F5">
      <w:pPr>
        <w:numPr>
          <w:ilvl w:val="0"/>
          <w:numId w:val="4"/>
        </w:numPr>
        <w:rPr>
          <w:rFonts w:ascii="Times New Roman" w:hAnsi="Times New Roman"/>
          <w:sz w:val="28"/>
          <w:szCs w:val="28"/>
        </w:rPr>
      </w:pPr>
      <w:r>
        <w:rPr>
          <w:rFonts w:ascii="Times New Roman" w:hAnsi="Times New Roman"/>
        </w:rPr>
        <w:t>создавать письменные «клишированные» и оригинальные тексты с использованием необходимых речевых средств;</w:t>
      </w:r>
    </w:p>
    <w:p w:rsidR="00495C7E" w:rsidRDefault="00BC65F5">
      <w:pPr>
        <w:numPr>
          <w:ilvl w:val="0"/>
          <w:numId w:val="4"/>
        </w:numPr>
        <w:rPr>
          <w:rFonts w:ascii="Times New Roman" w:hAnsi="Times New Roman"/>
          <w:sz w:val="28"/>
          <w:szCs w:val="28"/>
        </w:rPr>
      </w:pPr>
      <w:r>
        <w:rPr>
          <w:rFonts w:ascii="Times New Roman" w:hAnsi="Times New Roman"/>
        </w:rPr>
        <w:t>использовать вербальные средства (средства логической связи) для выделения смысловых блоков своего выступления;</w:t>
      </w:r>
    </w:p>
    <w:p w:rsidR="00495C7E" w:rsidRDefault="00BC65F5">
      <w:pPr>
        <w:numPr>
          <w:ilvl w:val="0"/>
          <w:numId w:val="4"/>
        </w:numPr>
        <w:rPr>
          <w:rFonts w:ascii="Times New Roman" w:hAnsi="Times New Roman"/>
          <w:sz w:val="28"/>
          <w:szCs w:val="28"/>
        </w:rPr>
      </w:pPr>
      <w:r>
        <w:rPr>
          <w:rFonts w:ascii="Times New Roman" w:hAnsi="Times New Roman"/>
        </w:rPr>
        <w:t>использовать невербальные средства или наглядные материалы, подготовленные/отобранные под руководством учителя;</w:t>
      </w:r>
    </w:p>
    <w:p w:rsidR="00495C7E" w:rsidRDefault="00BC65F5">
      <w:pPr>
        <w:numPr>
          <w:ilvl w:val="0"/>
          <w:numId w:val="4"/>
        </w:numPr>
        <w:rPr>
          <w:rFonts w:ascii="Times New Roman" w:hAnsi="Times New Roman"/>
          <w:sz w:val="28"/>
          <w:szCs w:val="28"/>
        </w:rPr>
      </w:pPr>
      <w:r>
        <w:rPr>
          <w:rFonts w:ascii="Times New Roman" w:hAnsi="Times New Roman"/>
        </w:rPr>
        <w:t>делать оценочный вывод о достижении цели коммуникации непосредственно после завершения коммуникативного контакта и обосновывать его.</w:t>
      </w:r>
    </w:p>
    <w:p w:rsidR="00495C7E" w:rsidRDefault="00BC65F5">
      <w:pPr>
        <w:numPr>
          <w:ilvl w:val="0"/>
          <w:numId w:val="5"/>
        </w:numPr>
        <w:rPr>
          <w:rFonts w:ascii="Times New Roman" w:hAnsi="Times New Roman"/>
          <w:sz w:val="28"/>
          <w:szCs w:val="28"/>
        </w:rPr>
      </w:pPr>
      <w:r>
        <w:rPr>
          <w:rFonts w:ascii="Times New Roman" w:hAnsi="Times New Roman"/>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495C7E" w:rsidRDefault="00BC65F5">
      <w:pPr>
        <w:numPr>
          <w:ilvl w:val="0"/>
          <w:numId w:val="4"/>
        </w:numPr>
        <w:rPr>
          <w:rFonts w:ascii="Times New Roman" w:hAnsi="Times New Roman"/>
        </w:rPr>
      </w:pPr>
      <w:r>
        <w:rPr>
          <w:rFonts w:ascii="Times New Roman" w:hAnsi="Times New Roman"/>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495C7E" w:rsidRDefault="00BC65F5">
      <w:pPr>
        <w:numPr>
          <w:ilvl w:val="0"/>
          <w:numId w:val="4"/>
        </w:numPr>
        <w:rPr>
          <w:rFonts w:ascii="Times New Roman" w:hAnsi="Times New Roman"/>
          <w:sz w:val="28"/>
          <w:szCs w:val="28"/>
        </w:rPr>
      </w:pPr>
      <w:r>
        <w:rPr>
          <w:rFonts w:ascii="Times New Roman" w:hAnsi="Times New Roman"/>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495C7E" w:rsidRDefault="00BC65F5">
      <w:pPr>
        <w:numPr>
          <w:ilvl w:val="0"/>
          <w:numId w:val="4"/>
        </w:numPr>
        <w:rPr>
          <w:rFonts w:ascii="Times New Roman" w:hAnsi="Times New Roman"/>
          <w:sz w:val="28"/>
          <w:szCs w:val="28"/>
        </w:rPr>
      </w:pPr>
      <w:r>
        <w:rPr>
          <w:rFonts w:ascii="Times New Roman" w:hAnsi="Times New Roman"/>
        </w:rPr>
        <w:t>выделять информационный аспект задачи, оперировать данными, использовать модель решения задачи;</w:t>
      </w:r>
    </w:p>
    <w:p w:rsidR="00495C7E" w:rsidRDefault="00BC65F5">
      <w:pPr>
        <w:numPr>
          <w:ilvl w:val="0"/>
          <w:numId w:val="4"/>
        </w:numPr>
        <w:rPr>
          <w:rFonts w:ascii="Times New Roman" w:hAnsi="Times New Roman"/>
          <w:sz w:val="28"/>
          <w:szCs w:val="28"/>
        </w:rPr>
      </w:pPr>
      <w:r>
        <w:rPr>
          <w:rFonts w:ascii="Times New Roman" w:hAnsi="Times New Roman"/>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495C7E" w:rsidRDefault="00BC65F5">
      <w:pPr>
        <w:numPr>
          <w:ilvl w:val="0"/>
          <w:numId w:val="4"/>
        </w:numPr>
        <w:rPr>
          <w:rFonts w:ascii="Times New Roman" w:hAnsi="Times New Roman"/>
          <w:sz w:val="28"/>
          <w:szCs w:val="28"/>
        </w:rPr>
      </w:pPr>
      <w:r>
        <w:rPr>
          <w:rFonts w:ascii="Times New Roman" w:hAnsi="Times New Roman"/>
        </w:rPr>
        <w:t>использовать информацию с учетом этических и правовых норм;</w:t>
      </w:r>
    </w:p>
    <w:p w:rsidR="00495C7E" w:rsidRDefault="00BC65F5">
      <w:pPr>
        <w:numPr>
          <w:ilvl w:val="0"/>
          <w:numId w:val="4"/>
        </w:numPr>
        <w:rPr>
          <w:rFonts w:ascii="Times New Roman" w:hAnsi="Times New Roman" w:cs="Times New Roman"/>
          <w:sz w:val="28"/>
          <w:szCs w:val="28"/>
        </w:rPr>
      </w:pPr>
      <w:r>
        <w:rPr>
          <w:rFonts w:ascii="Times New Roman" w:hAnsi="Times New Roman" w:cs="Times New Roman"/>
        </w:rPr>
        <w:lastRenderedPageBreak/>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495C7E" w:rsidRDefault="00BC65F5">
      <w:pPr>
        <w:rPr>
          <w:rFonts w:ascii="Times New Roman" w:hAnsi="Times New Roman"/>
        </w:rPr>
      </w:pPr>
      <w:r>
        <w:rPr>
          <w:rFonts w:ascii="Times New Roman" w:hAnsi="Times New Roman" w:cs="Times New Roman"/>
          <w:b/>
        </w:rPr>
        <w:t>Предметные результаты</w:t>
      </w:r>
      <w:r>
        <w:rPr>
          <w:rFonts w:ascii="Times New Roman" w:hAnsi="Times New Roman" w:cs="Times New Roman"/>
        </w:rPr>
        <w:t xml:space="preserve"> обучения</w:t>
      </w:r>
      <w:r>
        <w:rPr>
          <w:rFonts w:ascii="Times New Roman" w:hAnsi="Times New Roman" w:cs="Times New Roman"/>
          <w:b/>
          <w:bCs/>
        </w:rPr>
        <w:t>:</w:t>
      </w:r>
    </w:p>
    <w:p w:rsidR="00495C7E" w:rsidRDefault="00BC65F5">
      <w:pPr>
        <w:rPr>
          <w:rFonts w:ascii="Times New Roman" w:hAnsi="Times New Roman"/>
        </w:rPr>
      </w:pPr>
      <w:r>
        <w:rPr>
          <w:rFonts w:ascii="Times New Roman" w:hAnsi="Times New Roman" w:cs="Times New Roman"/>
          <w:b/>
          <w:bCs/>
          <w:i/>
          <w:iCs/>
        </w:rPr>
        <w:t xml:space="preserve">         </w:t>
      </w:r>
      <w:r>
        <w:rPr>
          <w:rFonts w:ascii="Times New Roman" w:hAnsi="Times New Roman" w:cs="Times New Roman"/>
          <w:b/>
          <w:bCs/>
          <w:i/>
          <w:iCs/>
          <w:u w:val="single"/>
        </w:rPr>
        <w:t>Выпускник научится:</w:t>
      </w:r>
    </w:p>
    <w:p w:rsidR="00495C7E" w:rsidRDefault="00BC65F5">
      <w:pPr>
        <w:numPr>
          <w:ilvl w:val="0"/>
          <w:numId w:val="7"/>
        </w:numPr>
        <w:rPr>
          <w:rFonts w:ascii="Times New Roman" w:hAnsi="Times New Roman" w:cs="Times New Roman"/>
          <w:sz w:val="28"/>
          <w:szCs w:val="28"/>
        </w:rPr>
      </w:pPr>
      <w:r>
        <w:rPr>
          <w:rFonts w:ascii="Times New Roman" w:hAnsi="Times New Roman" w:cs="Times New Roman"/>
        </w:rPr>
        <w:t>пользоваться научными методами для распознавания биологических проблем; давать научное объяснение биологическим фактам,</w:t>
      </w:r>
      <w:r>
        <w:rPr>
          <w:rFonts w:ascii="Times New Roman" w:hAnsi="Times New Roman" w:cs="Times New Roman"/>
        </w:rPr>
        <w:br/>
        <w:t>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w:t>
      </w:r>
      <w:r>
        <w:rPr>
          <w:rFonts w:ascii="Times New Roman" w:hAnsi="Times New Roman" w:cs="Times New Roman"/>
        </w:rPr>
        <w:br/>
        <w:t>интерпретировать их результаты.</w:t>
      </w:r>
    </w:p>
    <w:p w:rsidR="00495C7E" w:rsidRDefault="00BC65F5">
      <w:pPr>
        <w:numPr>
          <w:ilvl w:val="0"/>
          <w:numId w:val="7"/>
        </w:numPr>
        <w:rPr>
          <w:rFonts w:ascii="Times New Roman" w:hAnsi="Times New Roman"/>
        </w:rPr>
      </w:pPr>
      <w:r>
        <w:rPr>
          <w:rFonts w:ascii="Times New Roman" w:hAnsi="Times New Roman" w:cs="Times New Roman"/>
        </w:rPr>
        <w:t>Выпускник овладеет системой биологических знаний: понятиями,</w:t>
      </w:r>
      <w:r>
        <w:rPr>
          <w:rFonts w:ascii="Times New Roman" w:hAnsi="Times New Roman" w:cs="Times New Roman"/>
        </w:rPr>
        <w:br/>
        <w:t>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495C7E" w:rsidRDefault="00BC65F5">
      <w:pPr>
        <w:numPr>
          <w:ilvl w:val="0"/>
          <w:numId w:val="7"/>
        </w:numPr>
        <w:rPr>
          <w:rFonts w:ascii="Times New Roman" w:hAnsi="Times New Roman" w:cs="Times New Roman"/>
          <w:sz w:val="28"/>
          <w:szCs w:val="28"/>
        </w:rPr>
      </w:pPr>
      <w:r>
        <w:rPr>
          <w:rFonts w:ascii="Times New Roman" w:hAnsi="Times New Roman" w:cs="Times New Roman"/>
        </w:rPr>
        <w:t>Выпускник освоит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w:t>
      </w:r>
      <w:r>
        <w:rPr>
          <w:rFonts w:ascii="Times New Roman" w:hAnsi="Times New Roman" w:cs="Times New Roman"/>
        </w:rPr>
        <w:br/>
        <w:t>проведения наблюдений за состоянием собственного организма;</w:t>
      </w:r>
      <w:r>
        <w:rPr>
          <w:rFonts w:ascii="Times New Roman" w:hAnsi="Times New Roman" w:cs="Times New Roman"/>
        </w:rPr>
        <w:br/>
        <w:t>работы в кабинете биологии, с биологическими приборами и инструментами.</w:t>
      </w:r>
    </w:p>
    <w:p w:rsidR="00495C7E" w:rsidRDefault="00BC65F5">
      <w:pPr>
        <w:numPr>
          <w:ilvl w:val="0"/>
          <w:numId w:val="7"/>
        </w:numPr>
        <w:rPr>
          <w:rFonts w:ascii="Times New Roman" w:hAnsi="Times New Roman" w:cs="Times New Roman"/>
          <w:sz w:val="28"/>
          <w:szCs w:val="28"/>
        </w:rPr>
      </w:pPr>
      <w:r>
        <w:rPr>
          <w:rFonts w:ascii="Times New Roman" w:hAnsi="Times New Roman" w:cs="Times New Roman"/>
        </w:rPr>
        <w:t>Выпускник приобретет навыки использования научно-популярной</w:t>
      </w:r>
      <w:r>
        <w:rPr>
          <w:rFonts w:ascii="Times New Roman" w:hAnsi="Times New Roman" w:cs="Times New Roman"/>
        </w:rPr>
        <w:br/>
        <w:t>литературы по биологии, справочных материалов (на бумажных</w:t>
      </w:r>
      <w:r>
        <w:rPr>
          <w:rFonts w:ascii="Times New Roman" w:hAnsi="Times New Roman" w:cs="Times New Roman"/>
        </w:rPr>
        <w:br/>
        <w:t>и электронных носителях), ресурсов Интернета при выполнении</w:t>
      </w:r>
      <w:r>
        <w:rPr>
          <w:rFonts w:ascii="Times New Roman" w:hAnsi="Times New Roman" w:cs="Times New Roman"/>
        </w:rPr>
        <w:br/>
        <w:t>учебных задач.</w:t>
      </w:r>
    </w:p>
    <w:p w:rsidR="00495C7E" w:rsidRDefault="00BC65F5">
      <w:pPr>
        <w:rPr>
          <w:rFonts w:ascii="Times New Roman" w:hAnsi="Times New Roman" w:cs="Times New Roman"/>
          <w:b/>
          <w:bCs/>
          <w:i/>
          <w:iCs/>
          <w:sz w:val="28"/>
          <w:szCs w:val="28"/>
          <w:u w:val="single"/>
        </w:rPr>
      </w:pPr>
      <w:r>
        <w:rPr>
          <w:rFonts w:ascii="Times New Roman" w:hAnsi="Times New Roman" w:cs="Times New Roman"/>
          <w:b/>
          <w:bCs/>
          <w:i/>
          <w:iCs/>
          <w:u w:val="single"/>
        </w:rPr>
        <w:t>Выпускник получит возможность научиться:</w:t>
      </w:r>
    </w:p>
    <w:p w:rsidR="00495C7E" w:rsidRDefault="00BC65F5">
      <w:pPr>
        <w:numPr>
          <w:ilvl w:val="0"/>
          <w:numId w:val="7"/>
        </w:numPr>
        <w:rPr>
          <w:rFonts w:ascii="Times New Roman" w:hAnsi="Times New Roman" w:cs="Times New Roman"/>
          <w:sz w:val="28"/>
          <w:szCs w:val="28"/>
        </w:rPr>
      </w:pPr>
      <w:r>
        <w:rPr>
          <w:rFonts w:ascii="Times New Roman" w:hAnsi="Times New Roman" w:cs="Times New Roman"/>
          <w:i/>
          <w:iCs/>
        </w:rPr>
        <w:t>осознанно использовать знания основных правил поведения в природе и основ здорового образа жизни в быту;</w:t>
      </w:r>
    </w:p>
    <w:p w:rsidR="00495C7E" w:rsidRDefault="00BC65F5">
      <w:pPr>
        <w:numPr>
          <w:ilvl w:val="0"/>
          <w:numId w:val="7"/>
        </w:numPr>
        <w:rPr>
          <w:rFonts w:ascii="Times New Roman" w:hAnsi="Times New Roman" w:cs="Times New Roman"/>
          <w:sz w:val="28"/>
          <w:szCs w:val="28"/>
        </w:rPr>
      </w:pPr>
      <w:r>
        <w:rPr>
          <w:rFonts w:ascii="Times New Roman" w:hAnsi="Times New Roman" w:cs="Times New Roman"/>
          <w:i/>
          <w:iCs/>
        </w:rPr>
        <w:t>выбирать целевые и смысловые установки в своих действиях и поступках по отношению к живой природе, здоровью своему и окружающих;</w:t>
      </w:r>
    </w:p>
    <w:p w:rsidR="00495C7E" w:rsidRDefault="00BC65F5">
      <w:pPr>
        <w:numPr>
          <w:ilvl w:val="0"/>
          <w:numId w:val="7"/>
        </w:numPr>
        <w:rPr>
          <w:rFonts w:ascii="Times New Roman" w:hAnsi="Times New Roman" w:cs="Times New Roman"/>
          <w:sz w:val="28"/>
          <w:szCs w:val="28"/>
        </w:rPr>
      </w:pPr>
      <w:r>
        <w:rPr>
          <w:rFonts w:ascii="Times New Roman" w:hAnsi="Times New Roman" w:cs="Times New Roman"/>
          <w:i/>
          <w:iCs/>
        </w:rPr>
        <w:t xml:space="preserve">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w:t>
      </w:r>
      <w:proofErr w:type="spellStart"/>
      <w:r>
        <w:rPr>
          <w:rFonts w:ascii="Times New Roman" w:hAnsi="Times New Roman" w:cs="Times New Roman"/>
          <w:i/>
          <w:iCs/>
        </w:rPr>
        <w:t>интернет-ресурсах</w:t>
      </w:r>
      <w:proofErr w:type="spellEnd"/>
      <w:r>
        <w:rPr>
          <w:rFonts w:ascii="Times New Roman" w:hAnsi="Times New Roman" w:cs="Times New Roman"/>
          <w:i/>
          <w:iCs/>
        </w:rPr>
        <w:t>, критически оценивать полученную информацию,</w:t>
      </w:r>
      <w:r>
        <w:rPr>
          <w:rFonts w:ascii="Times New Roman" w:hAnsi="Times New Roman" w:cs="Times New Roman"/>
          <w:i/>
          <w:iCs/>
        </w:rPr>
        <w:br/>
        <w:t>анализируя ее содержание и данные об источнике информации;</w:t>
      </w:r>
    </w:p>
    <w:p w:rsidR="00495C7E" w:rsidRDefault="00BC65F5">
      <w:pPr>
        <w:numPr>
          <w:ilvl w:val="0"/>
          <w:numId w:val="7"/>
        </w:numPr>
        <w:rPr>
          <w:rFonts w:ascii="Times New Roman" w:hAnsi="Times New Roman"/>
        </w:rPr>
      </w:pPr>
      <w:r>
        <w:rPr>
          <w:rFonts w:ascii="Times New Roman" w:hAnsi="Times New Roman" w:cs="Times New Roman"/>
          <w:i/>
          <w:iCs/>
        </w:rPr>
        <w:t xml:space="preserve">создавать собственные письменные и устные сообщения о биологических явлениях и процессах на основе нескольких источников </w:t>
      </w:r>
      <w:r>
        <w:rPr>
          <w:rFonts w:ascii="Times New Roman" w:hAnsi="Times New Roman" w:cs="Times New Roman"/>
          <w:i/>
          <w:iCs/>
        </w:rPr>
        <w:br/>
      </w:r>
      <w:r>
        <w:rPr>
          <w:rFonts w:ascii="Times New Roman" w:hAnsi="Times New Roman"/>
          <w:i/>
          <w:iCs/>
        </w:rPr>
        <w:t>информации, сопровождать выступление презентацией, учитывая особенности аудитории сверстников.</w:t>
      </w:r>
      <w:r>
        <w:rPr>
          <w:rFonts w:ascii="Times New Roman" w:hAnsi="Times New Roman"/>
        </w:rPr>
        <w:br/>
      </w:r>
      <w:r>
        <w:rPr>
          <w:rFonts w:ascii="Times New Roman" w:hAnsi="Times New Roman"/>
          <w:b/>
          <w:bCs/>
        </w:rPr>
        <w:lastRenderedPageBreak/>
        <w:t>Живые организмы</w:t>
      </w:r>
      <w:r>
        <w:rPr>
          <w:rFonts w:ascii="Times New Roman" w:hAnsi="Times New Roman"/>
        </w:rPr>
        <w:br/>
      </w:r>
      <w:r>
        <w:rPr>
          <w:rFonts w:ascii="Times New Roman" w:hAnsi="Times New Roman"/>
          <w:b/>
          <w:bCs/>
          <w:i/>
          <w:iCs/>
          <w:u w:val="single"/>
        </w:rPr>
        <w:t>Выпускник научится:</w:t>
      </w:r>
    </w:p>
    <w:p w:rsidR="00495C7E" w:rsidRDefault="00BC65F5">
      <w:pPr>
        <w:numPr>
          <w:ilvl w:val="0"/>
          <w:numId w:val="7"/>
        </w:numPr>
        <w:rPr>
          <w:rFonts w:ascii="Times New Roman" w:hAnsi="Times New Roman"/>
          <w:sz w:val="28"/>
          <w:szCs w:val="28"/>
        </w:rPr>
      </w:pPr>
      <w:r>
        <w:rPr>
          <w:rFonts w:ascii="Times New Roman" w:hAnsi="Times New Roman"/>
        </w:rPr>
        <w:t>выделять существенные признаки биологических объектов (клеток</w:t>
      </w:r>
      <w:r>
        <w:rPr>
          <w:rFonts w:ascii="Times New Roman" w:hAnsi="Times New Roman"/>
        </w:rPr>
        <w:br/>
        <w:t>и организмов растений, животных, грибов, бактерий) и процессов, характерных для живых организмов;</w:t>
      </w:r>
    </w:p>
    <w:p w:rsidR="00495C7E" w:rsidRDefault="00BC65F5">
      <w:pPr>
        <w:numPr>
          <w:ilvl w:val="0"/>
          <w:numId w:val="7"/>
        </w:numPr>
        <w:rPr>
          <w:rFonts w:ascii="Times New Roman" w:hAnsi="Times New Roman"/>
          <w:sz w:val="28"/>
          <w:szCs w:val="28"/>
        </w:rPr>
      </w:pPr>
      <w:r>
        <w:rPr>
          <w:rFonts w:ascii="Times New Roman" w:hAnsi="Times New Roman"/>
        </w:rPr>
        <w:t>аргументировать, приводить доказательства родства различных</w:t>
      </w:r>
      <w:r>
        <w:rPr>
          <w:rFonts w:ascii="Times New Roman" w:hAnsi="Times New Roman"/>
        </w:rPr>
        <w:br/>
        <w:t>таксонов растений, животных, грибов и бактерий;</w:t>
      </w:r>
    </w:p>
    <w:p w:rsidR="00495C7E" w:rsidRDefault="00BC65F5">
      <w:pPr>
        <w:numPr>
          <w:ilvl w:val="0"/>
          <w:numId w:val="7"/>
        </w:numPr>
        <w:rPr>
          <w:rFonts w:ascii="Times New Roman" w:hAnsi="Times New Roman"/>
          <w:sz w:val="28"/>
          <w:szCs w:val="28"/>
        </w:rPr>
      </w:pPr>
      <w:r>
        <w:rPr>
          <w:rFonts w:ascii="Times New Roman" w:hAnsi="Times New Roman"/>
        </w:rPr>
        <w:t>аргументировать, приводить доказательства различий растений,</w:t>
      </w:r>
      <w:r>
        <w:rPr>
          <w:rFonts w:ascii="Times New Roman" w:hAnsi="Times New Roman"/>
        </w:rPr>
        <w:br/>
        <w:t>животных, грибов и бактерий;</w:t>
      </w:r>
    </w:p>
    <w:p w:rsidR="00495C7E" w:rsidRDefault="00BC65F5">
      <w:pPr>
        <w:numPr>
          <w:ilvl w:val="0"/>
          <w:numId w:val="7"/>
        </w:numPr>
        <w:rPr>
          <w:rFonts w:ascii="Times New Roman" w:hAnsi="Times New Roman"/>
        </w:rPr>
      </w:pPr>
      <w:r>
        <w:rPr>
          <w:rFonts w:ascii="Times New Roman" w:hAnsi="Times New Roman"/>
        </w:rPr>
        <w:t>осуществлять классификацию биологических объектов (растений,</w:t>
      </w:r>
      <w:r>
        <w:rPr>
          <w:rFonts w:ascii="Times New Roman" w:hAnsi="Times New Roman"/>
        </w:rPr>
        <w:br/>
        <w:t>животных, бактерий, грибов) на основе определения их принадлежности к определенной систематической группе;</w:t>
      </w:r>
    </w:p>
    <w:p w:rsidR="00495C7E" w:rsidRDefault="00BC65F5">
      <w:pPr>
        <w:numPr>
          <w:ilvl w:val="0"/>
          <w:numId w:val="7"/>
        </w:numPr>
        <w:rPr>
          <w:rFonts w:ascii="Times New Roman" w:hAnsi="Times New Roman"/>
          <w:sz w:val="28"/>
          <w:szCs w:val="28"/>
        </w:rPr>
      </w:pPr>
      <w:r>
        <w:rPr>
          <w:rFonts w:ascii="Times New Roman" w:hAnsi="Times New Roman"/>
        </w:rPr>
        <w:t>раскрывать роль биологии в практической деятельности людей; роль различных организмов в жизни человека;</w:t>
      </w:r>
    </w:p>
    <w:p w:rsidR="00495C7E" w:rsidRDefault="00BC65F5">
      <w:pPr>
        <w:numPr>
          <w:ilvl w:val="0"/>
          <w:numId w:val="7"/>
        </w:numPr>
        <w:rPr>
          <w:rFonts w:ascii="Times New Roman" w:hAnsi="Times New Roman"/>
          <w:sz w:val="28"/>
          <w:szCs w:val="28"/>
        </w:rPr>
      </w:pPr>
      <w:r>
        <w:rPr>
          <w:rFonts w:ascii="Times New Roman" w:hAnsi="Times New Roman"/>
        </w:rPr>
        <w:t>объяснять общность происхождения и эволюции систематических</w:t>
      </w:r>
      <w:r>
        <w:rPr>
          <w:rFonts w:ascii="Times New Roman" w:hAnsi="Times New Roman"/>
        </w:rPr>
        <w:br/>
        <w:t>групп растений и животных на примерах сопоставления биологических объектов;</w:t>
      </w:r>
    </w:p>
    <w:p w:rsidR="00495C7E" w:rsidRDefault="00BC65F5">
      <w:pPr>
        <w:numPr>
          <w:ilvl w:val="0"/>
          <w:numId w:val="7"/>
        </w:numPr>
        <w:rPr>
          <w:rFonts w:ascii="Times New Roman" w:hAnsi="Times New Roman"/>
          <w:sz w:val="28"/>
          <w:szCs w:val="28"/>
        </w:rPr>
      </w:pPr>
      <w:r>
        <w:rPr>
          <w:rFonts w:ascii="Times New Roman" w:hAnsi="Times New Roman"/>
        </w:rPr>
        <w:t>выявлять примеры и раскрывать сущность приспособленности организмов к среде обитания;</w:t>
      </w:r>
    </w:p>
    <w:p w:rsidR="00495C7E" w:rsidRDefault="00BC65F5">
      <w:pPr>
        <w:numPr>
          <w:ilvl w:val="0"/>
          <w:numId w:val="7"/>
        </w:numPr>
        <w:rPr>
          <w:rFonts w:ascii="Times New Roman" w:hAnsi="Times New Roman"/>
          <w:sz w:val="28"/>
          <w:szCs w:val="28"/>
        </w:rPr>
      </w:pPr>
      <w:r>
        <w:rPr>
          <w:rFonts w:ascii="Times New Roman" w:hAnsi="Times New Roman"/>
        </w:rPr>
        <w:t>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495C7E" w:rsidRDefault="00BC65F5">
      <w:pPr>
        <w:numPr>
          <w:ilvl w:val="0"/>
          <w:numId w:val="7"/>
        </w:numPr>
        <w:rPr>
          <w:rFonts w:ascii="Times New Roman" w:hAnsi="Times New Roman"/>
          <w:sz w:val="28"/>
          <w:szCs w:val="28"/>
        </w:rPr>
      </w:pPr>
      <w:r>
        <w:rPr>
          <w:rFonts w:ascii="Times New Roman" w:hAnsi="Times New Roman"/>
        </w:rPr>
        <w:t>сравнивать биологические объекты (растения, животные, бактерии,</w:t>
      </w:r>
      <w:r>
        <w:rPr>
          <w:rFonts w:ascii="Times New Roman" w:hAnsi="Times New Roman"/>
        </w:rPr>
        <w:br/>
        <w:t>грибы), процессы жизнедеятельности; делать выводы и умозаключения на основе сравнения;</w:t>
      </w:r>
    </w:p>
    <w:p w:rsidR="00495C7E" w:rsidRDefault="00BC65F5">
      <w:pPr>
        <w:numPr>
          <w:ilvl w:val="0"/>
          <w:numId w:val="7"/>
        </w:numPr>
        <w:rPr>
          <w:rFonts w:ascii="Times New Roman" w:hAnsi="Times New Roman"/>
          <w:sz w:val="28"/>
          <w:szCs w:val="28"/>
        </w:rPr>
      </w:pPr>
      <w:r>
        <w:rPr>
          <w:rFonts w:ascii="Times New Roman" w:hAnsi="Times New Roman"/>
        </w:rPr>
        <w:t>устанавливать взаимосвязи между особенностями строения и функциями клеток и тканей, органов и систем органов;</w:t>
      </w:r>
    </w:p>
    <w:p w:rsidR="00495C7E" w:rsidRDefault="00BC65F5">
      <w:pPr>
        <w:numPr>
          <w:ilvl w:val="0"/>
          <w:numId w:val="7"/>
        </w:numPr>
        <w:rPr>
          <w:rFonts w:ascii="Times New Roman" w:hAnsi="Times New Roman"/>
          <w:sz w:val="28"/>
          <w:szCs w:val="28"/>
        </w:rPr>
      </w:pPr>
      <w:r>
        <w:rPr>
          <w:rFonts w:ascii="Times New Roman" w:hAnsi="Times New Roman"/>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495C7E" w:rsidRDefault="00BC65F5">
      <w:pPr>
        <w:numPr>
          <w:ilvl w:val="0"/>
          <w:numId w:val="7"/>
        </w:numPr>
        <w:rPr>
          <w:rFonts w:ascii="Times New Roman" w:hAnsi="Times New Roman"/>
          <w:sz w:val="28"/>
          <w:szCs w:val="28"/>
        </w:rPr>
      </w:pPr>
      <w:r>
        <w:rPr>
          <w:rFonts w:ascii="Times New Roman" w:hAnsi="Times New Roman"/>
        </w:rPr>
        <w:t>знать и аргументировать основные правила поведения в природе;</w:t>
      </w:r>
    </w:p>
    <w:p w:rsidR="00495C7E" w:rsidRDefault="00BC65F5">
      <w:pPr>
        <w:numPr>
          <w:ilvl w:val="0"/>
          <w:numId w:val="7"/>
        </w:numPr>
        <w:rPr>
          <w:rFonts w:ascii="Times New Roman" w:hAnsi="Times New Roman"/>
          <w:sz w:val="28"/>
          <w:szCs w:val="28"/>
        </w:rPr>
      </w:pPr>
      <w:r>
        <w:rPr>
          <w:rFonts w:ascii="Times New Roman" w:hAnsi="Times New Roman"/>
        </w:rPr>
        <w:t>анализировать и оценивать последствия деятельности человека в природе;</w:t>
      </w:r>
    </w:p>
    <w:p w:rsidR="00495C7E" w:rsidRDefault="00BC65F5">
      <w:pPr>
        <w:numPr>
          <w:ilvl w:val="0"/>
          <w:numId w:val="7"/>
        </w:numPr>
        <w:rPr>
          <w:rFonts w:ascii="Times New Roman" w:hAnsi="Times New Roman"/>
          <w:sz w:val="28"/>
          <w:szCs w:val="28"/>
        </w:rPr>
      </w:pPr>
      <w:r>
        <w:rPr>
          <w:rFonts w:ascii="Times New Roman" w:hAnsi="Times New Roman"/>
        </w:rPr>
        <w:t>описывать и использовать приемы выращивания и размножения культурных растений и домашних животных, ухода за ними;</w:t>
      </w:r>
    </w:p>
    <w:p w:rsidR="00495C7E" w:rsidRDefault="00BC65F5">
      <w:pPr>
        <w:numPr>
          <w:ilvl w:val="0"/>
          <w:numId w:val="7"/>
        </w:numPr>
        <w:rPr>
          <w:rFonts w:ascii="Times New Roman" w:hAnsi="Times New Roman"/>
        </w:rPr>
      </w:pPr>
      <w:r>
        <w:rPr>
          <w:rFonts w:ascii="Times New Roman" w:hAnsi="Times New Roman"/>
        </w:rPr>
        <w:t>знать и соблюдать правила работы в кабинете биологии.</w:t>
      </w:r>
      <w:r>
        <w:rPr>
          <w:rFonts w:ascii="Times New Roman" w:hAnsi="Times New Roman"/>
        </w:rPr>
        <w:br/>
      </w:r>
      <w:r>
        <w:rPr>
          <w:rFonts w:ascii="Times New Roman" w:hAnsi="Times New Roman"/>
          <w:b/>
          <w:bCs/>
          <w:i/>
          <w:iCs/>
          <w:u w:val="single"/>
        </w:rPr>
        <w:t>Выпускник получит возможность научиться:</w:t>
      </w:r>
    </w:p>
    <w:p w:rsidR="00495C7E" w:rsidRDefault="00BC65F5">
      <w:pPr>
        <w:numPr>
          <w:ilvl w:val="0"/>
          <w:numId w:val="7"/>
        </w:numPr>
        <w:rPr>
          <w:rFonts w:ascii="Times New Roman" w:hAnsi="Times New Roman"/>
        </w:rPr>
      </w:pPr>
      <w:bookmarkStart w:id="1" w:name="__DdeLink__3960_1665944193"/>
      <w:r>
        <w:rPr>
          <w:rFonts w:ascii="Times New Roman" w:hAnsi="Times New Roman"/>
          <w:i/>
          <w:iCs/>
        </w:rPr>
        <w:t xml:space="preserve">находить информацию </w:t>
      </w:r>
      <w:bookmarkEnd w:id="1"/>
      <w:r>
        <w:rPr>
          <w:rFonts w:ascii="Times New Roman" w:hAnsi="Times New Roman"/>
          <w:i/>
          <w:iCs/>
        </w:rPr>
        <w:t xml:space="preserve">о растениях, животных, грибах и бактериях в научно-популярной литературе, биологических словарях, справочниках, </w:t>
      </w:r>
      <w:proofErr w:type="spellStart"/>
      <w:r>
        <w:rPr>
          <w:rFonts w:ascii="Times New Roman" w:hAnsi="Times New Roman"/>
          <w:i/>
          <w:iCs/>
        </w:rPr>
        <w:t>интернет-ресурсах</w:t>
      </w:r>
      <w:proofErr w:type="spellEnd"/>
      <w:r>
        <w:rPr>
          <w:rFonts w:ascii="Times New Roman" w:hAnsi="Times New Roman"/>
          <w:i/>
          <w:iCs/>
        </w:rPr>
        <w:t>, анализировать и оценивать ее,</w:t>
      </w:r>
      <w:r>
        <w:rPr>
          <w:rFonts w:ascii="Times New Roman" w:hAnsi="Times New Roman"/>
          <w:i/>
          <w:iCs/>
        </w:rPr>
        <w:br/>
        <w:t>переводить из одной формы в другую;</w:t>
      </w:r>
    </w:p>
    <w:p w:rsidR="00495C7E" w:rsidRDefault="00BC65F5">
      <w:pPr>
        <w:numPr>
          <w:ilvl w:val="0"/>
          <w:numId w:val="7"/>
        </w:numPr>
        <w:rPr>
          <w:rFonts w:hint="eastAsia"/>
        </w:rPr>
      </w:pPr>
      <w:r>
        <w:rPr>
          <w:rFonts w:ascii="Times New Roman" w:hAnsi="Times New Roman"/>
          <w:i/>
          <w:iCs/>
        </w:rPr>
        <w:t xml:space="preserve">основам исследовательской и проектной деятельности по изучению организмов различных царств живой природы, включая </w:t>
      </w:r>
      <w:r>
        <w:rPr>
          <w:rFonts w:ascii="Times New Roman" w:hAnsi="Times New Roman"/>
          <w:i/>
          <w:iCs/>
        </w:rPr>
        <w:lastRenderedPageBreak/>
        <w:t>умения формулировать задачи, представлять работу на защиту и защищать ее;</w:t>
      </w:r>
    </w:p>
    <w:p w:rsidR="00495C7E" w:rsidRDefault="00BC65F5">
      <w:pPr>
        <w:numPr>
          <w:ilvl w:val="0"/>
          <w:numId w:val="7"/>
        </w:numPr>
        <w:rPr>
          <w:rFonts w:ascii="Times New Roman" w:hAnsi="Times New Roman"/>
        </w:rPr>
      </w:pPr>
      <w:r>
        <w:rPr>
          <w:rFonts w:ascii="Times New Roman" w:hAnsi="Times New Roman"/>
          <w:i/>
          <w:iCs/>
        </w:rPr>
        <w:t>использовать приемы оказания первой помощи при отравлении ядовитыми грибами, ядовитыми растениями, укусах животных;</w:t>
      </w:r>
      <w:r>
        <w:rPr>
          <w:rFonts w:ascii="Times New Roman" w:hAnsi="Times New Roman"/>
          <w:i/>
          <w:iCs/>
        </w:rPr>
        <w:br/>
        <w:t>работы с определителями растений; размножения и выращивания культурных растений, ухода за домашними животными;</w:t>
      </w:r>
    </w:p>
    <w:p w:rsidR="00495C7E" w:rsidRDefault="00BC65F5">
      <w:pPr>
        <w:numPr>
          <w:ilvl w:val="0"/>
          <w:numId w:val="7"/>
        </w:numPr>
        <w:rPr>
          <w:rFonts w:ascii="Times New Roman" w:hAnsi="Times New Roman"/>
          <w:sz w:val="28"/>
          <w:szCs w:val="28"/>
        </w:rPr>
      </w:pPr>
      <w:r>
        <w:rPr>
          <w:rFonts w:ascii="Times New Roman" w:hAnsi="Times New Roman"/>
          <w:i/>
          <w:iCs/>
        </w:rPr>
        <w:t>ориентироваться в системе моральных норм и ценностей по отношению к объектам живой природы (признание высокой</w:t>
      </w:r>
      <w:r>
        <w:rPr>
          <w:rFonts w:ascii="Times New Roman" w:hAnsi="Times New Roman"/>
        </w:rPr>
        <w:t xml:space="preserve"> </w:t>
      </w:r>
      <w:r>
        <w:rPr>
          <w:rFonts w:ascii="Times New Roman" w:hAnsi="Times New Roman"/>
          <w:i/>
          <w:iCs/>
        </w:rPr>
        <w:t>ценности жизни во всех ее проявлениях, экологическое сознание, эмоционально-ценностное отношение к объектам живой природы);</w:t>
      </w:r>
    </w:p>
    <w:p w:rsidR="00495C7E" w:rsidRDefault="00BC65F5">
      <w:pPr>
        <w:numPr>
          <w:ilvl w:val="0"/>
          <w:numId w:val="7"/>
        </w:numPr>
        <w:rPr>
          <w:rFonts w:ascii="Times New Roman" w:hAnsi="Times New Roman"/>
          <w:sz w:val="28"/>
          <w:szCs w:val="28"/>
        </w:rPr>
      </w:pPr>
      <w:r>
        <w:rPr>
          <w:rFonts w:ascii="Times New Roman" w:hAnsi="Times New Roman"/>
          <w:i/>
          <w:iCs/>
        </w:rPr>
        <w:t>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w:t>
      </w:r>
    </w:p>
    <w:p w:rsidR="00495C7E" w:rsidRDefault="00BC65F5">
      <w:pPr>
        <w:numPr>
          <w:ilvl w:val="0"/>
          <w:numId w:val="7"/>
        </w:numPr>
        <w:rPr>
          <w:rFonts w:ascii="Times New Roman" w:hAnsi="Times New Roman"/>
          <w:sz w:val="28"/>
          <w:szCs w:val="28"/>
        </w:rPr>
      </w:pPr>
      <w:r>
        <w:rPr>
          <w:rFonts w:ascii="Times New Roman" w:hAnsi="Times New Roman"/>
          <w:i/>
          <w:iCs/>
        </w:rPr>
        <w:t>создавать собственные письменные и устные сообщения о растениях, животных, бактериях и грибах на основе нескольких источников информации, сопровождать выступление презентацией,</w:t>
      </w:r>
      <w:r>
        <w:rPr>
          <w:rFonts w:ascii="Times New Roman" w:hAnsi="Times New Roman"/>
          <w:i/>
          <w:iCs/>
        </w:rPr>
        <w:br/>
        <w:t>учитывая особенности аудитории сверстников;</w:t>
      </w:r>
    </w:p>
    <w:p w:rsidR="00495C7E" w:rsidRDefault="00BC65F5">
      <w:pPr>
        <w:numPr>
          <w:ilvl w:val="0"/>
          <w:numId w:val="7"/>
        </w:numPr>
        <w:rPr>
          <w:rFonts w:ascii="Times New Roman" w:hAnsi="Times New Roman"/>
        </w:rPr>
      </w:pPr>
      <w:r>
        <w:rPr>
          <w:rFonts w:ascii="Times New Roman" w:hAnsi="Times New Roman"/>
          <w:i/>
          <w:iCs/>
        </w:rPr>
        <w:t>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w:t>
      </w:r>
      <w:r>
        <w:rPr>
          <w:rFonts w:ascii="Times New Roman" w:hAnsi="Times New Roman"/>
          <w:i/>
          <w:iCs/>
        </w:rPr>
        <w:br/>
        <w:t>совместную деятельность, учитывать мнение окружающих и адекватно оценивать собственный вклад в деятельность группы.</w:t>
      </w:r>
      <w:r>
        <w:rPr>
          <w:rFonts w:ascii="Times New Roman" w:hAnsi="Times New Roman"/>
        </w:rPr>
        <w:br/>
      </w:r>
      <w:r>
        <w:rPr>
          <w:rFonts w:ascii="Times New Roman" w:hAnsi="Times New Roman"/>
          <w:b/>
          <w:bCs/>
        </w:rPr>
        <w:t>Человек и его здоровье</w:t>
      </w:r>
      <w:r>
        <w:rPr>
          <w:rFonts w:ascii="Times New Roman" w:hAnsi="Times New Roman"/>
        </w:rPr>
        <w:br/>
      </w:r>
      <w:r>
        <w:rPr>
          <w:rFonts w:ascii="Times New Roman" w:hAnsi="Times New Roman"/>
          <w:b/>
          <w:bCs/>
          <w:i/>
          <w:iCs/>
          <w:u w:val="single"/>
        </w:rPr>
        <w:t>Выпускник научится:</w:t>
      </w:r>
    </w:p>
    <w:p w:rsidR="00495C7E" w:rsidRDefault="00BC65F5">
      <w:pPr>
        <w:numPr>
          <w:ilvl w:val="0"/>
          <w:numId w:val="7"/>
        </w:numPr>
        <w:rPr>
          <w:rFonts w:ascii="Times New Roman" w:hAnsi="Times New Roman"/>
          <w:sz w:val="28"/>
          <w:szCs w:val="28"/>
        </w:rPr>
      </w:pPr>
      <w:r>
        <w:rPr>
          <w:rFonts w:ascii="Times New Roman" w:hAnsi="Times New Roman"/>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495C7E" w:rsidRDefault="00BC65F5">
      <w:pPr>
        <w:numPr>
          <w:ilvl w:val="0"/>
          <w:numId w:val="7"/>
        </w:numPr>
        <w:rPr>
          <w:rFonts w:ascii="Times New Roman" w:hAnsi="Times New Roman"/>
          <w:sz w:val="28"/>
          <w:szCs w:val="28"/>
        </w:rPr>
      </w:pPr>
      <w:r>
        <w:rPr>
          <w:rFonts w:ascii="Times New Roman" w:hAnsi="Times New Roman"/>
        </w:rPr>
        <w:t>аргументировать, приводить доказательства взаимосвязи человека и окружающей среды, родства человека с животными;</w:t>
      </w:r>
    </w:p>
    <w:p w:rsidR="00495C7E" w:rsidRDefault="00BC65F5">
      <w:pPr>
        <w:numPr>
          <w:ilvl w:val="0"/>
          <w:numId w:val="7"/>
        </w:numPr>
        <w:rPr>
          <w:rFonts w:ascii="Times New Roman" w:hAnsi="Times New Roman"/>
          <w:sz w:val="28"/>
          <w:szCs w:val="28"/>
        </w:rPr>
      </w:pPr>
      <w:proofErr w:type="gramStart"/>
      <w:r>
        <w:rPr>
          <w:rFonts w:ascii="Times New Roman" w:hAnsi="Times New Roman"/>
        </w:rPr>
        <w:t>аргументировать, приводить доказательства отличий человека от животных;</w:t>
      </w:r>
      <w:r>
        <w:rPr>
          <w:rFonts w:ascii="Times New Roman" w:hAnsi="Times New Roman"/>
        </w:rPr>
        <w:b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roofErr w:type="gramEnd"/>
    </w:p>
    <w:p w:rsidR="00495C7E" w:rsidRDefault="00BC65F5">
      <w:pPr>
        <w:numPr>
          <w:ilvl w:val="0"/>
          <w:numId w:val="7"/>
        </w:numPr>
        <w:rPr>
          <w:rFonts w:ascii="Times New Roman" w:hAnsi="Times New Roman"/>
          <w:sz w:val="28"/>
          <w:szCs w:val="28"/>
        </w:rPr>
      </w:pPr>
      <w:r>
        <w:rPr>
          <w:rFonts w:ascii="Times New Roman" w:hAnsi="Times New Roman"/>
        </w:rPr>
        <w:t>объяснять эволюцию вида Человек разумный на примерах сопоставления биологических объектов и других материальных артефактов;</w:t>
      </w:r>
    </w:p>
    <w:p w:rsidR="00495C7E" w:rsidRDefault="00BC65F5">
      <w:pPr>
        <w:numPr>
          <w:ilvl w:val="0"/>
          <w:numId w:val="7"/>
        </w:numPr>
        <w:rPr>
          <w:rFonts w:ascii="Times New Roman" w:hAnsi="Times New Roman"/>
          <w:sz w:val="28"/>
          <w:szCs w:val="28"/>
        </w:rPr>
      </w:pPr>
      <w:r>
        <w:rPr>
          <w:rFonts w:ascii="Times New Roman" w:hAnsi="Times New Roman"/>
        </w:rPr>
        <w:t>выявлять примеры и пояснять проявление наследственных заболеваний у человека, сущность процессов наследственности и изменчивости, присущей человеку;</w:t>
      </w:r>
    </w:p>
    <w:p w:rsidR="00495C7E" w:rsidRDefault="00BC65F5">
      <w:pPr>
        <w:numPr>
          <w:ilvl w:val="0"/>
          <w:numId w:val="7"/>
        </w:numPr>
        <w:rPr>
          <w:rFonts w:ascii="Times New Roman" w:hAnsi="Times New Roman"/>
        </w:rPr>
      </w:pPr>
      <w:r>
        <w:rPr>
          <w:rFonts w:ascii="Times New Roman" w:hAnsi="Times New Roman"/>
        </w:rPr>
        <w:t>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w:t>
      </w:r>
      <w:r>
        <w:rPr>
          <w:rFonts w:ascii="Times New Roman" w:hAnsi="Times New Roman"/>
        </w:rPr>
        <w:br/>
        <w:t>объектов;</w:t>
      </w:r>
    </w:p>
    <w:p w:rsidR="00495C7E" w:rsidRDefault="00BC65F5">
      <w:pPr>
        <w:numPr>
          <w:ilvl w:val="0"/>
          <w:numId w:val="7"/>
        </w:numPr>
        <w:rPr>
          <w:rFonts w:ascii="Times New Roman" w:hAnsi="Times New Roman"/>
          <w:sz w:val="28"/>
          <w:szCs w:val="28"/>
        </w:rPr>
      </w:pPr>
      <w:proofErr w:type="gramStart"/>
      <w:r>
        <w:rPr>
          <w:rFonts w:ascii="Times New Roman" w:hAnsi="Times New Roman"/>
        </w:rPr>
        <w:lastRenderedPageBreak/>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roofErr w:type="gramEnd"/>
    </w:p>
    <w:p w:rsidR="00495C7E" w:rsidRDefault="00BC65F5">
      <w:pPr>
        <w:numPr>
          <w:ilvl w:val="0"/>
          <w:numId w:val="7"/>
        </w:numPr>
        <w:rPr>
          <w:rFonts w:ascii="Times New Roman" w:hAnsi="Times New Roman"/>
          <w:sz w:val="28"/>
          <w:szCs w:val="28"/>
        </w:rPr>
      </w:pPr>
      <w:r>
        <w:rPr>
          <w:rFonts w:ascii="Times New Roman" w:hAnsi="Times New Roman"/>
        </w:rPr>
        <w:t>устанавливать взаимосвязи между особенностями строения и функциями клеток и тканей, органов и систем органов;</w:t>
      </w:r>
    </w:p>
    <w:p w:rsidR="00495C7E" w:rsidRDefault="00BC65F5">
      <w:pPr>
        <w:numPr>
          <w:ilvl w:val="0"/>
          <w:numId w:val="7"/>
        </w:numPr>
        <w:rPr>
          <w:rFonts w:ascii="Times New Roman" w:hAnsi="Times New Roman"/>
          <w:sz w:val="28"/>
          <w:szCs w:val="28"/>
        </w:rPr>
      </w:pPr>
      <w:r>
        <w:rPr>
          <w:rFonts w:ascii="Times New Roman" w:hAnsi="Times New Roman"/>
        </w:rPr>
        <w:t>использовать методы биологической науки: наблюдать и описывать биологические объекты и процессы; проводить исследования организма человека и объяснять их результаты;</w:t>
      </w:r>
    </w:p>
    <w:p w:rsidR="00495C7E" w:rsidRDefault="00BC65F5">
      <w:pPr>
        <w:numPr>
          <w:ilvl w:val="0"/>
          <w:numId w:val="7"/>
        </w:numPr>
        <w:rPr>
          <w:rFonts w:ascii="Times New Roman" w:hAnsi="Times New Roman"/>
          <w:sz w:val="28"/>
          <w:szCs w:val="28"/>
        </w:rPr>
      </w:pPr>
      <w:r>
        <w:rPr>
          <w:rFonts w:ascii="Times New Roman" w:hAnsi="Times New Roman"/>
        </w:rPr>
        <w:t>знать и аргументировать основные принципы здорового образа жизни, рациональной организации труда и отдыха;</w:t>
      </w:r>
    </w:p>
    <w:p w:rsidR="00495C7E" w:rsidRDefault="00BC65F5">
      <w:pPr>
        <w:numPr>
          <w:ilvl w:val="0"/>
          <w:numId w:val="7"/>
        </w:numPr>
        <w:rPr>
          <w:rFonts w:ascii="Times New Roman" w:hAnsi="Times New Roman"/>
          <w:sz w:val="28"/>
          <w:szCs w:val="28"/>
        </w:rPr>
      </w:pPr>
      <w:r>
        <w:rPr>
          <w:rFonts w:ascii="Times New Roman" w:hAnsi="Times New Roman"/>
        </w:rPr>
        <w:t>анализировать и оценивать влияние факторов риска на здоровье человека;</w:t>
      </w:r>
    </w:p>
    <w:p w:rsidR="00495C7E" w:rsidRDefault="00BC65F5">
      <w:pPr>
        <w:numPr>
          <w:ilvl w:val="0"/>
          <w:numId w:val="7"/>
        </w:numPr>
        <w:rPr>
          <w:rFonts w:ascii="Times New Roman" w:hAnsi="Times New Roman"/>
          <w:sz w:val="28"/>
          <w:szCs w:val="28"/>
        </w:rPr>
      </w:pPr>
      <w:r>
        <w:rPr>
          <w:rFonts w:ascii="Times New Roman" w:hAnsi="Times New Roman"/>
        </w:rPr>
        <w:t>описывать и использовать приемы оказания первой помощи;</w:t>
      </w:r>
    </w:p>
    <w:p w:rsidR="00495C7E" w:rsidRDefault="00BC65F5">
      <w:pPr>
        <w:numPr>
          <w:ilvl w:val="0"/>
          <w:numId w:val="7"/>
        </w:numPr>
        <w:rPr>
          <w:rFonts w:ascii="Times New Roman" w:hAnsi="Times New Roman"/>
        </w:rPr>
      </w:pPr>
      <w:r>
        <w:rPr>
          <w:rFonts w:ascii="Times New Roman" w:hAnsi="Times New Roman"/>
        </w:rPr>
        <w:t>знать и соблюдать правила работы в кабинете биологии.</w:t>
      </w:r>
      <w:r>
        <w:rPr>
          <w:rFonts w:ascii="Times New Roman" w:hAnsi="Times New Roman"/>
        </w:rPr>
        <w:br/>
      </w:r>
      <w:r>
        <w:rPr>
          <w:rFonts w:ascii="Times New Roman" w:hAnsi="Times New Roman"/>
          <w:b/>
          <w:bCs/>
          <w:i/>
          <w:iCs/>
          <w:u w:val="single"/>
        </w:rPr>
        <w:t>Выпускник получит возможность научиться:</w:t>
      </w:r>
    </w:p>
    <w:p w:rsidR="00495C7E" w:rsidRDefault="00BC65F5">
      <w:pPr>
        <w:numPr>
          <w:ilvl w:val="0"/>
          <w:numId w:val="7"/>
        </w:numPr>
        <w:rPr>
          <w:rFonts w:ascii="Times New Roman" w:hAnsi="Times New Roman"/>
          <w:sz w:val="28"/>
          <w:szCs w:val="28"/>
        </w:rPr>
      </w:pPr>
      <w:r>
        <w:rPr>
          <w:rFonts w:ascii="Times New Roman" w:hAnsi="Times New Roman"/>
          <w:i/>
          <w:iCs/>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495C7E" w:rsidRDefault="00BC65F5">
      <w:pPr>
        <w:numPr>
          <w:ilvl w:val="0"/>
          <w:numId w:val="7"/>
        </w:numPr>
        <w:rPr>
          <w:rFonts w:hint="eastAsia"/>
        </w:rPr>
      </w:pPr>
      <w:r>
        <w:rPr>
          <w:rFonts w:ascii="Times New Roman" w:hAnsi="Times New Roman"/>
          <w:i/>
          <w:iCs/>
        </w:rPr>
        <w:t xml:space="preserve">находить информацию о строении и жизнедеятельности человека в научно-популярной литературе, биологических словарях, справочниках, </w:t>
      </w:r>
      <w:proofErr w:type="spellStart"/>
      <w:r>
        <w:rPr>
          <w:rFonts w:ascii="Times New Roman" w:hAnsi="Times New Roman"/>
          <w:i/>
          <w:iCs/>
        </w:rPr>
        <w:t>интернет-ресурсах</w:t>
      </w:r>
      <w:proofErr w:type="spellEnd"/>
      <w:r>
        <w:rPr>
          <w:rFonts w:ascii="Times New Roman" w:hAnsi="Times New Roman"/>
          <w:i/>
          <w:iCs/>
        </w:rPr>
        <w:t>, анализировать и оценивать ее, переводить из одной формы в другую;</w:t>
      </w:r>
    </w:p>
    <w:p w:rsidR="00495C7E" w:rsidRDefault="00BC65F5">
      <w:pPr>
        <w:numPr>
          <w:ilvl w:val="0"/>
          <w:numId w:val="7"/>
        </w:numPr>
        <w:rPr>
          <w:rFonts w:ascii="Times New Roman" w:hAnsi="Times New Roman"/>
          <w:sz w:val="28"/>
          <w:szCs w:val="28"/>
        </w:rPr>
      </w:pPr>
      <w:r>
        <w:rPr>
          <w:rFonts w:ascii="Times New Roman" w:hAnsi="Times New Roman"/>
          <w:i/>
          <w:iCs/>
        </w:rPr>
        <w:t>ориентироваться в системе моральных норм и ценностей по отношению к собственному здоровью и здоровью других людей;</w:t>
      </w:r>
    </w:p>
    <w:p w:rsidR="00495C7E" w:rsidRDefault="00BC65F5">
      <w:pPr>
        <w:numPr>
          <w:ilvl w:val="0"/>
          <w:numId w:val="7"/>
        </w:numPr>
        <w:rPr>
          <w:rFonts w:ascii="Times New Roman" w:hAnsi="Times New Roman"/>
          <w:sz w:val="28"/>
          <w:szCs w:val="28"/>
        </w:rPr>
      </w:pPr>
      <w:r>
        <w:rPr>
          <w:rFonts w:ascii="Times New Roman" w:hAnsi="Times New Roman"/>
          <w:i/>
          <w:iCs/>
        </w:rPr>
        <w:t xml:space="preserve">находить в учебной, научно-популярной литературе, </w:t>
      </w:r>
      <w:proofErr w:type="spellStart"/>
      <w:r>
        <w:rPr>
          <w:rFonts w:ascii="Times New Roman" w:hAnsi="Times New Roman"/>
          <w:i/>
          <w:iCs/>
        </w:rPr>
        <w:t>интернетресурсах</w:t>
      </w:r>
      <w:proofErr w:type="spellEnd"/>
      <w:r>
        <w:rPr>
          <w:rFonts w:ascii="Times New Roman" w:hAnsi="Times New Roman"/>
          <w:i/>
          <w:iCs/>
        </w:rPr>
        <w:t xml:space="preserve"> информацию об организме человека, оформлять ее в виде устных сообщений и докладов;</w:t>
      </w:r>
    </w:p>
    <w:p w:rsidR="00495C7E" w:rsidRDefault="00BC65F5">
      <w:pPr>
        <w:numPr>
          <w:ilvl w:val="0"/>
          <w:numId w:val="7"/>
        </w:numPr>
        <w:rPr>
          <w:rFonts w:hint="eastAsia"/>
        </w:rPr>
      </w:pPr>
      <w:r>
        <w:rPr>
          <w:rFonts w:ascii="Times New Roman" w:hAnsi="Times New Roman"/>
          <w:i/>
          <w:iCs/>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495C7E" w:rsidRDefault="00BC65F5">
      <w:pPr>
        <w:numPr>
          <w:ilvl w:val="0"/>
          <w:numId w:val="7"/>
        </w:numPr>
        <w:rPr>
          <w:rFonts w:ascii="Times New Roman" w:hAnsi="Times New Roman"/>
        </w:rPr>
      </w:pPr>
      <w:r>
        <w:rPr>
          <w:rFonts w:ascii="Times New Roman" w:hAnsi="Times New Roman"/>
          <w:i/>
          <w:iCs/>
        </w:rPr>
        <w:t>создавать собственные письменные и устные сообщения об организме человека и его жизнедеятельности на основе нескольких</w:t>
      </w:r>
      <w:r>
        <w:rPr>
          <w:rFonts w:ascii="Times New Roman" w:hAnsi="Times New Roman"/>
          <w:i/>
          <w:iCs/>
        </w:rPr>
        <w:br/>
        <w:t>источников информации, сопровождать выступление презентацией, учитывая особенности аудитории сверстников;</w:t>
      </w:r>
    </w:p>
    <w:p w:rsidR="00495C7E" w:rsidRDefault="00BC65F5">
      <w:pPr>
        <w:numPr>
          <w:ilvl w:val="0"/>
          <w:numId w:val="7"/>
        </w:numPr>
        <w:rPr>
          <w:rFonts w:ascii="Times New Roman" w:hAnsi="Times New Roman"/>
        </w:rPr>
      </w:pPr>
      <w:r>
        <w:rPr>
          <w:rFonts w:ascii="Times New Roman" w:hAnsi="Times New Roman"/>
          <w:i/>
          <w:iCs/>
        </w:rPr>
        <w:t>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w:t>
      </w:r>
      <w:r>
        <w:rPr>
          <w:rFonts w:ascii="Times New Roman" w:hAnsi="Times New Roman"/>
        </w:rPr>
        <w:br/>
      </w:r>
      <w:r>
        <w:rPr>
          <w:rFonts w:ascii="Times New Roman" w:hAnsi="Times New Roman"/>
          <w:b/>
          <w:bCs/>
        </w:rPr>
        <w:t>Общие биологические закономерности</w:t>
      </w:r>
      <w:r>
        <w:rPr>
          <w:rFonts w:ascii="Times New Roman" w:hAnsi="Times New Roman"/>
        </w:rPr>
        <w:br/>
      </w:r>
      <w:r>
        <w:rPr>
          <w:rFonts w:ascii="Times New Roman" w:hAnsi="Times New Roman"/>
          <w:b/>
          <w:bCs/>
          <w:i/>
          <w:iCs/>
          <w:u w:val="single"/>
        </w:rPr>
        <w:t>Выпускник научится:</w:t>
      </w:r>
    </w:p>
    <w:p w:rsidR="00495C7E" w:rsidRDefault="00BC65F5">
      <w:pPr>
        <w:numPr>
          <w:ilvl w:val="0"/>
          <w:numId w:val="7"/>
        </w:numPr>
        <w:rPr>
          <w:rFonts w:ascii="Times New Roman" w:hAnsi="Times New Roman"/>
          <w:sz w:val="28"/>
          <w:szCs w:val="28"/>
        </w:rPr>
      </w:pPr>
      <w:r>
        <w:rPr>
          <w:rFonts w:ascii="Times New Roman" w:hAnsi="Times New Roman"/>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495C7E" w:rsidRDefault="00BC65F5">
      <w:pPr>
        <w:numPr>
          <w:ilvl w:val="0"/>
          <w:numId w:val="7"/>
        </w:numPr>
        <w:rPr>
          <w:rFonts w:ascii="Times New Roman" w:hAnsi="Times New Roman"/>
          <w:sz w:val="28"/>
          <w:szCs w:val="28"/>
        </w:rPr>
      </w:pPr>
      <w:r>
        <w:rPr>
          <w:rFonts w:ascii="Times New Roman" w:hAnsi="Times New Roman"/>
        </w:rPr>
        <w:t>аргументировать, приводить доказательства необходимости защиты окружающей среды;</w:t>
      </w:r>
    </w:p>
    <w:p w:rsidR="00495C7E" w:rsidRDefault="00BC65F5">
      <w:pPr>
        <w:numPr>
          <w:ilvl w:val="0"/>
          <w:numId w:val="7"/>
        </w:numPr>
        <w:rPr>
          <w:rFonts w:ascii="Times New Roman" w:hAnsi="Times New Roman"/>
          <w:sz w:val="28"/>
          <w:szCs w:val="28"/>
        </w:rPr>
      </w:pPr>
      <w:r>
        <w:rPr>
          <w:rFonts w:ascii="Times New Roman" w:hAnsi="Times New Roman"/>
        </w:rPr>
        <w:lastRenderedPageBreak/>
        <w:t>аргументировать, приводить доказательства зависимости здоровья человека от состояния окружающей среды;</w:t>
      </w:r>
    </w:p>
    <w:p w:rsidR="00495C7E" w:rsidRDefault="00BC65F5">
      <w:pPr>
        <w:numPr>
          <w:ilvl w:val="0"/>
          <w:numId w:val="7"/>
        </w:numPr>
        <w:rPr>
          <w:rFonts w:ascii="Times New Roman" w:hAnsi="Times New Roman"/>
          <w:sz w:val="28"/>
          <w:szCs w:val="28"/>
        </w:rPr>
      </w:pPr>
      <w:r>
        <w:rPr>
          <w:rFonts w:ascii="Times New Roman" w:hAnsi="Times New Roman"/>
        </w:rPr>
        <w:t>осуществлять классификацию биологических объектов на основе определения их принадлежности к определенной систематической группе;</w:t>
      </w:r>
    </w:p>
    <w:p w:rsidR="00495C7E" w:rsidRDefault="00BC65F5">
      <w:pPr>
        <w:numPr>
          <w:ilvl w:val="0"/>
          <w:numId w:val="7"/>
        </w:numPr>
        <w:rPr>
          <w:rFonts w:ascii="Times New Roman" w:hAnsi="Times New Roman"/>
          <w:sz w:val="28"/>
          <w:szCs w:val="28"/>
        </w:rPr>
      </w:pPr>
      <w:r>
        <w:rPr>
          <w:rFonts w:ascii="Times New Roman" w:hAnsi="Times New Roman"/>
        </w:rPr>
        <w:t>раскрывать роль биологии в практической деятельности людей;</w:t>
      </w:r>
    </w:p>
    <w:p w:rsidR="00495C7E" w:rsidRDefault="00BC65F5">
      <w:pPr>
        <w:numPr>
          <w:ilvl w:val="0"/>
          <w:numId w:val="7"/>
        </w:numPr>
        <w:rPr>
          <w:rFonts w:ascii="Times New Roman" w:hAnsi="Times New Roman"/>
          <w:sz w:val="28"/>
          <w:szCs w:val="28"/>
        </w:rPr>
      </w:pPr>
      <w:r>
        <w:rPr>
          <w:rFonts w:ascii="Times New Roman" w:hAnsi="Times New Roman"/>
        </w:rPr>
        <w:t>роль биологических объектов в природе и жизни человека; значение биологического разнообразия для сохранения биосферы;</w:t>
      </w:r>
    </w:p>
    <w:p w:rsidR="00495C7E" w:rsidRDefault="00BC65F5">
      <w:pPr>
        <w:numPr>
          <w:ilvl w:val="0"/>
          <w:numId w:val="7"/>
        </w:numPr>
        <w:rPr>
          <w:rFonts w:ascii="Times New Roman" w:hAnsi="Times New Roman"/>
          <w:sz w:val="28"/>
          <w:szCs w:val="28"/>
        </w:rPr>
      </w:pPr>
      <w:r>
        <w:rPr>
          <w:rFonts w:ascii="Times New Roman" w:hAnsi="Times New Roman"/>
        </w:rPr>
        <w:t>объяснять общность происхождения и эволюции организмов на основе сопоставления особенностей их строения и функционирования;</w:t>
      </w:r>
    </w:p>
    <w:p w:rsidR="00495C7E" w:rsidRDefault="00BC65F5">
      <w:pPr>
        <w:numPr>
          <w:ilvl w:val="0"/>
          <w:numId w:val="7"/>
        </w:numPr>
        <w:rPr>
          <w:rFonts w:ascii="Times New Roman" w:hAnsi="Times New Roman"/>
          <w:sz w:val="28"/>
          <w:szCs w:val="28"/>
        </w:rPr>
      </w:pPr>
      <w:r>
        <w:rPr>
          <w:rFonts w:ascii="Times New Roman" w:hAnsi="Times New Roman"/>
        </w:rPr>
        <w:t>объяснять механизмы наследственности и изменчивости, возникновения приспособленности, процесс видообразования;</w:t>
      </w:r>
    </w:p>
    <w:p w:rsidR="00495C7E" w:rsidRDefault="00BC65F5">
      <w:pPr>
        <w:numPr>
          <w:ilvl w:val="0"/>
          <w:numId w:val="7"/>
        </w:numPr>
        <w:rPr>
          <w:rFonts w:ascii="Times New Roman" w:hAnsi="Times New Roman"/>
          <w:sz w:val="28"/>
          <w:szCs w:val="28"/>
        </w:rPr>
      </w:pPr>
      <w:r>
        <w:rPr>
          <w:rFonts w:ascii="Times New Roman" w:hAnsi="Times New Roman"/>
        </w:rPr>
        <w:t>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495C7E" w:rsidRDefault="00BC65F5">
      <w:pPr>
        <w:numPr>
          <w:ilvl w:val="0"/>
          <w:numId w:val="7"/>
        </w:numPr>
        <w:rPr>
          <w:rFonts w:ascii="Times New Roman" w:hAnsi="Times New Roman"/>
          <w:sz w:val="28"/>
          <w:szCs w:val="28"/>
        </w:rPr>
      </w:pPr>
      <w:r>
        <w:rPr>
          <w:rFonts w:ascii="Times New Roman" w:hAnsi="Times New Roman"/>
        </w:rPr>
        <w:t>сравнивать биологические объекты, процессы; делать выводы и умозаключения на основе сравнения;</w:t>
      </w:r>
    </w:p>
    <w:p w:rsidR="00495C7E" w:rsidRDefault="00BC65F5">
      <w:pPr>
        <w:numPr>
          <w:ilvl w:val="0"/>
          <w:numId w:val="7"/>
        </w:numPr>
        <w:rPr>
          <w:rFonts w:hint="eastAsia"/>
        </w:rPr>
      </w:pPr>
      <w:r>
        <w:rPr>
          <w:rFonts w:ascii="Times New Roman" w:hAnsi="Times New Roman"/>
        </w:rPr>
        <w:t>устанавливать взаимосвязи между особенностями строения и функциями органов и систем органов;</w:t>
      </w:r>
      <w:r>
        <w:rPr>
          <w:rFonts w:ascii="Times New Roman" w:hAnsi="Times New Roman"/>
        </w:rPr>
        <w:br/>
        <w:t xml:space="preserve"> </w:t>
      </w:r>
      <w:r>
        <w:rPr>
          <w:rFonts w:ascii="Times New Roman" w:hAnsi="Times New Roman"/>
        </w:rPr>
        <w:br/>
      </w:r>
      <w:r>
        <w:rPr>
          <w:rFonts w:ascii="Times New Roman" w:hAnsi="Times New Roman"/>
          <w:b/>
          <w:u w:val="single"/>
        </w:rPr>
        <w:t>Выпускник получит возможность научиться:</w:t>
      </w:r>
    </w:p>
    <w:p w:rsidR="00495C7E" w:rsidRDefault="00BC65F5">
      <w:pPr>
        <w:numPr>
          <w:ilvl w:val="0"/>
          <w:numId w:val="7"/>
        </w:numPr>
        <w:tabs>
          <w:tab w:val="left" w:pos="993"/>
        </w:tabs>
        <w:contextualSpacing/>
        <w:jc w:val="both"/>
        <w:rPr>
          <w:rFonts w:hint="eastAsia"/>
        </w:rPr>
      </w:pPr>
      <w:r>
        <w:rPr>
          <w:rFonts w:ascii="Times New Roman" w:hAnsi="Times New Roman"/>
          <w:i/>
        </w:rPr>
        <w:t>понимать экологические проблемы, возникающие в условиях нерационального природопользования, и пути решения этих проблем</w:t>
      </w:r>
      <w:r>
        <w:rPr>
          <w:rFonts w:ascii="Times New Roman" w:hAnsi="Times New Roman"/>
          <w:i/>
          <w:iCs/>
        </w:rPr>
        <w:t>;</w:t>
      </w:r>
    </w:p>
    <w:p w:rsidR="00495C7E" w:rsidRDefault="00BC65F5">
      <w:pPr>
        <w:numPr>
          <w:ilvl w:val="0"/>
          <w:numId w:val="7"/>
        </w:numPr>
        <w:tabs>
          <w:tab w:val="left" w:pos="993"/>
        </w:tabs>
        <w:contextualSpacing/>
        <w:jc w:val="both"/>
        <w:rPr>
          <w:rFonts w:hint="eastAsia"/>
        </w:rPr>
      </w:pPr>
      <w:r>
        <w:rPr>
          <w:rFonts w:ascii="Times New Roman" w:hAnsi="Times New Roman"/>
          <w:i/>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495C7E" w:rsidRDefault="00BC65F5">
      <w:pPr>
        <w:numPr>
          <w:ilvl w:val="0"/>
          <w:numId w:val="7"/>
        </w:numPr>
        <w:tabs>
          <w:tab w:val="left" w:pos="993"/>
        </w:tabs>
        <w:contextualSpacing/>
        <w:jc w:val="both"/>
        <w:rPr>
          <w:rFonts w:hint="eastAsia"/>
        </w:rPr>
      </w:pPr>
      <w:r>
        <w:rPr>
          <w:rFonts w:ascii="Times New Roman" w:hAnsi="Times New Roman"/>
          <w:i/>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495C7E" w:rsidRDefault="00BC65F5">
      <w:pPr>
        <w:numPr>
          <w:ilvl w:val="0"/>
          <w:numId w:val="7"/>
        </w:numPr>
        <w:rPr>
          <w:rFonts w:hint="eastAsia"/>
        </w:rPr>
      </w:pPr>
      <w:r>
        <w:rPr>
          <w:rFonts w:ascii="Times New Roman" w:hAnsi="Times New Roman"/>
          <w:i/>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495C7E" w:rsidRDefault="00BC65F5">
      <w:pPr>
        <w:numPr>
          <w:ilvl w:val="0"/>
          <w:numId w:val="7"/>
        </w:numPr>
        <w:tabs>
          <w:tab w:val="left" w:pos="993"/>
        </w:tabs>
        <w:contextualSpacing/>
        <w:jc w:val="both"/>
        <w:rPr>
          <w:rFonts w:hint="eastAsia"/>
        </w:rPr>
      </w:pPr>
      <w:r>
        <w:rPr>
          <w:rFonts w:ascii="Times New Roman" w:hAnsi="Times New Roman"/>
          <w:i/>
          <w:iCs/>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495C7E" w:rsidRDefault="00BC65F5">
      <w:pPr>
        <w:numPr>
          <w:ilvl w:val="0"/>
          <w:numId w:val="7"/>
        </w:numPr>
        <w:rPr>
          <w:rFonts w:hint="eastAsia"/>
        </w:rPr>
      </w:pPr>
      <w:bookmarkStart w:id="2" w:name="__DdeLink__5837_497307909"/>
      <w:r>
        <w:rPr>
          <w:rFonts w:ascii="Times New Roman" w:hAnsi="Times New Roman"/>
          <w:i/>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w:t>
      </w:r>
      <w:bookmarkStart w:id="3" w:name="__DdeLink__25120_1469276075"/>
      <w:bookmarkEnd w:id="2"/>
      <w:bookmarkEnd w:id="3"/>
      <w:r>
        <w:rPr>
          <w:rFonts w:ascii="Times New Roman" w:hAnsi="Times New Roman"/>
          <w:i/>
        </w:rPr>
        <w:t xml:space="preserve">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495C7E" w:rsidRDefault="00495C7E">
      <w:pPr>
        <w:rPr>
          <w:rFonts w:ascii="Times New Roman" w:hAnsi="Times New Roman"/>
          <w:bCs/>
          <w:iCs/>
        </w:rPr>
      </w:pPr>
    </w:p>
    <w:p w:rsidR="00495C7E" w:rsidRDefault="00495C7E">
      <w:pPr>
        <w:rPr>
          <w:rFonts w:ascii="Times New Roman" w:hAnsi="Times New Roman"/>
          <w:bCs/>
          <w:iCs/>
        </w:rPr>
      </w:pPr>
    </w:p>
    <w:p w:rsidR="00495C7E" w:rsidRDefault="00495C7E">
      <w:pPr>
        <w:rPr>
          <w:rFonts w:ascii="Times New Roman" w:hAnsi="Times New Roman"/>
          <w:bCs/>
          <w:iCs/>
        </w:rPr>
      </w:pPr>
    </w:p>
    <w:p w:rsidR="00495C7E" w:rsidRDefault="00BC65F5">
      <w:pPr>
        <w:rPr>
          <w:rFonts w:hint="eastAsia"/>
        </w:rPr>
      </w:pPr>
      <w:r>
        <w:rPr>
          <w:rFonts w:ascii="Times New Roman" w:hAnsi="Times New Roman"/>
          <w:bCs/>
          <w:iCs/>
        </w:rPr>
        <w:t xml:space="preserve">Планируемые результаты учебного предмета «Биология»  </w:t>
      </w:r>
    </w:p>
    <w:p w:rsidR="00495C7E" w:rsidRDefault="00BC65F5">
      <w:pPr>
        <w:rPr>
          <w:rFonts w:ascii="Times New Roman" w:hAnsi="Times New Roman"/>
          <w:bCs/>
          <w:iCs/>
          <w:sz w:val="28"/>
          <w:szCs w:val="28"/>
        </w:rPr>
      </w:pPr>
      <w:r>
        <w:rPr>
          <w:rFonts w:ascii="Times New Roman" w:hAnsi="Times New Roman"/>
          <w:b/>
          <w:bCs/>
          <w:iCs/>
        </w:rPr>
        <w:t>5 класс</w:t>
      </w:r>
    </w:p>
    <w:tbl>
      <w:tblPr>
        <w:tblW w:w="14760" w:type="dxa"/>
        <w:tblInd w:w="-248" w:type="dxa"/>
        <w:tblBorders>
          <w:top w:val="single" w:sz="2" w:space="0" w:color="000001"/>
          <w:left w:val="single" w:sz="2" w:space="0" w:color="000001"/>
          <w:bottom w:val="single" w:sz="2" w:space="0" w:color="000001"/>
          <w:insideH w:val="single" w:sz="2" w:space="0" w:color="000001"/>
        </w:tblBorders>
        <w:tblCellMar>
          <w:top w:w="55" w:type="dxa"/>
          <w:left w:w="-2" w:type="dxa"/>
          <w:bottom w:w="55" w:type="dxa"/>
          <w:right w:w="55" w:type="dxa"/>
        </w:tblCellMar>
        <w:tblLook w:val="0000" w:firstRow="0" w:lastRow="0" w:firstColumn="0" w:lastColumn="0" w:noHBand="0" w:noVBand="0"/>
      </w:tblPr>
      <w:tblGrid>
        <w:gridCol w:w="2624"/>
        <w:gridCol w:w="2775"/>
        <w:gridCol w:w="2323"/>
        <w:gridCol w:w="4877"/>
        <w:gridCol w:w="2161"/>
      </w:tblGrid>
      <w:tr w:rsidR="00495C7E">
        <w:tc>
          <w:tcPr>
            <w:tcW w:w="2624"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Наименование раздела</w:t>
            </w:r>
          </w:p>
        </w:tc>
        <w:tc>
          <w:tcPr>
            <w:tcW w:w="2775"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sz w:val="28"/>
                <w:szCs w:val="28"/>
              </w:rPr>
            </w:pPr>
            <w:r>
              <w:rPr>
                <w:rFonts w:ascii="Times New Roman" w:hAnsi="Times New Roman"/>
                <w:b/>
              </w:rPr>
              <w:t>Личностные результаты</w:t>
            </w:r>
          </w:p>
        </w:tc>
        <w:tc>
          <w:tcPr>
            <w:tcW w:w="2323"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sz w:val="28"/>
                <w:szCs w:val="28"/>
              </w:rPr>
            </w:pPr>
            <w:proofErr w:type="spellStart"/>
            <w:r>
              <w:rPr>
                <w:rFonts w:ascii="Times New Roman" w:hAnsi="Times New Roman"/>
                <w:b/>
              </w:rPr>
              <w:t>Метапредметные</w:t>
            </w:r>
            <w:proofErr w:type="spellEnd"/>
            <w:r>
              <w:rPr>
                <w:rFonts w:ascii="Times New Roman" w:hAnsi="Times New Roman"/>
                <w:b/>
              </w:rPr>
              <w:t xml:space="preserve"> результаты</w:t>
            </w:r>
          </w:p>
        </w:tc>
        <w:tc>
          <w:tcPr>
            <w:tcW w:w="7038" w:type="dxa"/>
            <w:gridSpan w:val="2"/>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 xml:space="preserve">                              Предметные результаты</w:t>
            </w:r>
          </w:p>
        </w:tc>
      </w:tr>
      <w:tr w:rsidR="00495C7E">
        <w:tc>
          <w:tcPr>
            <w:tcW w:w="2624"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2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7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Ученик научится:</w:t>
            </w:r>
          </w:p>
        </w:tc>
        <w:tc>
          <w:tcPr>
            <w:tcW w:w="216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Ученик получит возможность научиться:</w:t>
            </w:r>
          </w:p>
        </w:tc>
      </w:tr>
      <w:tr w:rsidR="00495C7E">
        <w:tc>
          <w:tcPr>
            <w:tcW w:w="262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Раздел 1. Биология – наука о живых организмах</w:t>
            </w:r>
          </w:p>
          <w:p w:rsidR="00495C7E" w:rsidRDefault="00495C7E">
            <w:pPr>
              <w:rPr>
                <w:rFonts w:ascii="Times New Roman" w:hAnsi="Times New Roman"/>
              </w:rPr>
            </w:pPr>
          </w:p>
        </w:tc>
        <w:tc>
          <w:tcPr>
            <w:tcW w:w="2775"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eastAsia="Calibri" w:hAnsi="Times New Roman" w:cs="Times New Roman"/>
              </w:rPr>
              <w:t xml:space="preserve">Осознавать единство и целостность окружающего мира, возможности его познаваемости и объяснимости на основе достижений науки. </w:t>
            </w:r>
          </w:p>
          <w:p w:rsidR="00495C7E" w:rsidRDefault="00BC65F5">
            <w:pPr>
              <w:rPr>
                <w:rFonts w:ascii="Times New Roman" w:eastAsia="Calibri" w:hAnsi="Times New Roman" w:cs="Times New Roman"/>
                <w:sz w:val="28"/>
                <w:szCs w:val="28"/>
              </w:rPr>
            </w:pPr>
            <w:r>
              <w:rPr>
                <w:rFonts w:ascii="Times New Roman" w:eastAsia="Calibri" w:hAnsi="Times New Roman" w:cs="Times New Roman"/>
              </w:rPr>
              <w:t>Постепенно выстраивать собственное целостное мировоззрение.</w:t>
            </w:r>
          </w:p>
          <w:p w:rsidR="00495C7E" w:rsidRDefault="00BC65F5">
            <w:pPr>
              <w:rPr>
                <w:rFonts w:ascii="Times New Roman" w:hAnsi="Times New Roman"/>
              </w:rPr>
            </w:pPr>
            <w:r>
              <w:rPr>
                <w:rFonts w:ascii="Times New Roman" w:hAnsi="Times New Roman" w:cs="Times New Roman"/>
              </w:rPr>
              <w:t xml:space="preserve">Осознавать потребность и готовность к самообразованию, в том числе и в рамках самостоятельной деятельности вне школы. </w:t>
            </w:r>
          </w:p>
          <w:p w:rsidR="00495C7E" w:rsidRDefault="00BC65F5">
            <w:pPr>
              <w:rPr>
                <w:rFonts w:ascii="Times New Roman" w:hAnsi="Times New Roman"/>
              </w:rPr>
            </w:pPr>
            <w:r>
              <w:rPr>
                <w:rFonts w:ascii="Times New Roman" w:hAnsi="Times New Roman"/>
              </w:rPr>
              <w:t xml:space="preserve">Оценивать жизненные ситуации с точки зрения безопасного образа жизни и сохранения здоровья. </w:t>
            </w:r>
          </w:p>
          <w:p w:rsidR="00495C7E" w:rsidRDefault="00BC65F5">
            <w:pPr>
              <w:rPr>
                <w:rFonts w:ascii="Times New Roman" w:hAnsi="Times New Roman"/>
              </w:rPr>
            </w:pPr>
            <w:r>
              <w:rPr>
                <w:rFonts w:ascii="Times New Roman" w:eastAsia="Calibri" w:hAnsi="Times New Roman" w:cs="Times New Roman"/>
              </w:rPr>
              <w:t>Оценивать экологический риск взаимоотношений человека и природы</w:t>
            </w:r>
            <w:r>
              <w:rPr>
                <w:rFonts w:ascii="Times New Roman" w:hAnsi="Times New Roman" w:cs="Times New Roman"/>
              </w:rPr>
              <w:t>.</w:t>
            </w:r>
            <w:r>
              <w:rPr>
                <w:rFonts w:ascii="Times New Roman" w:eastAsia="Calibri" w:hAnsi="Times New Roman" w:cs="Times New Roman"/>
              </w:rPr>
              <w:t xml:space="preserve"> </w:t>
            </w:r>
          </w:p>
          <w:p w:rsidR="00495C7E" w:rsidRDefault="00BC65F5">
            <w:pPr>
              <w:rPr>
                <w:rFonts w:ascii="Times New Roman" w:hAnsi="Times New Roman" w:cs="Times New Roman"/>
                <w:sz w:val="28"/>
                <w:szCs w:val="28"/>
              </w:rPr>
            </w:pPr>
            <w:r>
              <w:rPr>
                <w:rFonts w:ascii="Times New Roman" w:hAnsi="Times New Roman" w:cs="Times New Roman"/>
              </w:rPr>
              <w:t xml:space="preserve">Формировать </w:t>
            </w:r>
            <w:r>
              <w:rPr>
                <w:rFonts w:ascii="Times New Roman" w:hAnsi="Times New Roman" w:cs="Times New Roman"/>
              </w:rPr>
              <w:lastRenderedPageBreak/>
              <w:t>экологическое мышление: умение оценивать свою деятельность и поступки других людей с точки зрения сохранения окружающей среды – гаранта жизни и благополучия людей на Земле.</w:t>
            </w:r>
          </w:p>
        </w:tc>
        <w:tc>
          <w:tcPr>
            <w:tcW w:w="2323"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color w:val="000000"/>
                <w:sz w:val="28"/>
                <w:szCs w:val="28"/>
              </w:rPr>
            </w:pPr>
            <w:r>
              <w:rPr>
                <w:rFonts w:ascii="Times New Roman" w:hAnsi="Times New Roman"/>
                <w:b/>
                <w:bCs/>
                <w:color w:val="000000"/>
              </w:rPr>
              <w:lastRenderedPageBreak/>
              <w:t>Регулятивные УУД</w:t>
            </w:r>
          </w:p>
          <w:p w:rsidR="00495C7E" w:rsidRDefault="00BC65F5">
            <w:pPr>
              <w:rPr>
                <w:rFonts w:ascii="Times New Roman" w:hAnsi="Times New Roman"/>
                <w:sz w:val="28"/>
                <w:szCs w:val="28"/>
              </w:rPr>
            </w:pPr>
            <w:r>
              <w:rPr>
                <w:rFonts w:ascii="Times New Roman" w:hAnsi="Times New Roman"/>
              </w:rPr>
              <w:t>Самостоятельно обнаруживать и формулировать учебную проблему, определять цель учебной деятельности, выбирать тему проекта.</w:t>
            </w:r>
          </w:p>
          <w:p w:rsidR="00495C7E" w:rsidRDefault="00BC65F5">
            <w:pPr>
              <w:rPr>
                <w:rFonts w:ascii="Times New Roman" w:hAnsi="Times New Roman"/>
                <w:sz w:val="28"/>
                <w:szCs w:val="28"/>
              </w:rPr>
            </w:pPr>
            <w:r>
              <w:rPr>
                <w:rFonts w:ascii="Times New Roman" w:hAnsi="Times New Roman"/>
              </w:rPr>
              <w:t xml:space="preserve">Выдвигать версии решения проблемы, осознавать конечный результат, выбирать из </w:t>
            </w:r>
            <w:proofErr w:type="gramStart"/>
            <w:r>
              <w:rPr>
                <w:rFonts w:ascii="Times New Roman" w:hAnsi="Times New Roman"/>
              </w:rPr>
              <w:t>предложенных</w:t>
            </w:r>
            <w:proofErr w:type="gramEnd"/>
            <w:r>
              <w:rPr>
                <w:rFonts w:ascii="Times New Roman" w:hAnsi="Times New Roman"/>
              </w:rPr>
              <w:t xml:space="preserve"> и искать самостоятельно средства достижения цели.</w:t>
            </w:r>
          </w:p>
          <w:p w:rsidR="00495C7E" w:rsidRDefault="00BC65F5">
            <w:pPr>
              <w:rPr>
                <w:rFonts w:ascii="Times New Roman" w:hAnsi="Times New Roman"/>
              </w:rPr>
            </w:pPr>
            <w:r>
              <w:rPr>
                <w:rFonts w:ascii="Times New Roman" w:hAnsi="Times New Roman" w:cs="Times New Roman"/>
              </w:rPr>
              <w:t xml:space="preserve">Составлять (индивидуально или в группе) план решения проблемы (выполнения </w:t>
            </w:r>
            <w:r>
              <w:rPr>
                <w:rFonts w:ascii="Times New Roman" w:hAnsi="Times New Roman" w:cs="Times New Roman"/>
              </w:rPr>
              <w:lastRenderedPageBreak/>
              <w:t>проекта).</w:t>
            </w:r>
          </w:p>
          <w:p w:rsidR="00495C7E" w:rsidRDefault="00BC65F5">
            <w:pPr>
              <w:rPr>
                <w:rFonts w:ascii="Times New Roman" w:hAnsi="Times New Roman" w:cs="Times New Roman"/>
                <w:sz w:val="28"/>
                <w:szCs w:val="28"/>
              </w:rPr>
            </w:pPr>
            <w:r>
              <w:rPr>
                <w:rFonts w:ascii="Times New Roman" w:hAnsi="Times New Roman" w:cs="Times New Roman"/>
              </w:rPr>
              <w:t>Работая по плану, сверять свои действия с целью и, при необходимости, исправлять ошибки самостоятельно.</w:t>
            </w:r>
          </w:p>
          <w:p w:rsidR="00495C7E" w:rsidRDefault="00BC65F5">
            <w:pPr>
              <w:rPr>
                <w:rFonts w:ascii="Times New Roman" w:hAnsi="Times New Roman" w:cs="Times New Roman"/>
                <w:sz w:val="28"/>
                <w:szCs w:val="28"/>
              </w:rPr>
            </w:pPr>
            <w:r>
              <w:rPr>
                <w:rFonts w:ascii="Times New Roman" w:hAnsi="Times New Roman" w:cs="Times New Roman"/>
              </w:rPr>
              <w:t>В диалоге с учителем совершенствовать самостоятельно выработанные критерии оценки.</w:t>
            </w:r>
          </w:p>
          <w:p w:rsidR="00495C7E" w:rsidRDefault="00BC65F5">
            <w:pPr>
              <w:rPr>
                <w:rFonts w:ascii="Times New Roman" w:hAnsi="Times New Roman"/>
                <w:b/>
                <w:bCs/>
                <w:color w:val="000000"/>
                <w:sz w:val="28"/>
                <w:szCs w:val="28"/>
              </w:rPr>
            </w:pPr>
            <w:r>
              <w:rPr>
                <w:rFonts w:ascii="Times New Roman" w:hAnsi="Times New Roman"/>
                <w:b/>
                <w:bCs/>
                <w:color w:val="000000"/>
              </w:rPr>
              <w:t>Познавательные УУД</w:t>
            </w:r>
          </w:p>
          <w:p w:rsidR="00495C7E" w:rsidRDefault="00BC65F5">
            <w:pPr>
              <w:rPr>
                <w:rFonts w:ascii="Times New Roman" w:hAnsi="Times New Roman"/>
                <w:sz w:val="28"/>
                <w:szCs w:val="28"/>
              </w:rPr>
            </w:pPr>
            <w:r>
              <w:rPr>
                <w:rFonts w:ascii="Times New Roman" w:hAnsi="Times New Roman"/>
              </w:rPr>
              <w:t>Анализировать, сравнивать, классифицировать и обобщать факты и явления. Выявлять причины и следствия простых явлений.</w:t>
            </w:r>
          </w:p>
          <w:p w:rsidR="00495C7E" w:rsidRDefault="00BC65F5">
            <w:pPr>
              <w:rPr>
                <w:rFonts w:ascii="Times New Roman" w:hAnsi="Times New Roman"/>
              </w:rPr>
            </w:pPr>
            <w:r>
              <w:rPr>
                <w:rFonts w:ascii="Times New Roman" w:hAnsi="Times New Roman"/>
              </w:rPr>
              <w:t xml:space="preserve">Осуществлять сравнение, </w:t>
            </w:r>
            <w:proofErr w:type="spellStart"/>
            <w:r>
              <w:rPr>
                <w:rFonts w:ascii="Times New Roman" w:hAnsi="Times New Roman"/>
              </w:rPr>
              <w:t>сериацию</w:t>
            </w:r>
            <w:proofErr w:type="spellEnd"/>
            <w:r>
              <w:rPr>
                <w:rFonts w:ascii="Times New Roman" w:hAnsi="Times New Roman"/>
              </w:rPr>
              <w:t xml:space="preserve"> и классификацию, самостоятельно выбирая основания и критерии для указанных логических операций; строить классификацию на основе дихотомического </w:t>
            </w:r>
            <w:r>
              <w:rPr>
                <w:rFonts w:ascii="Times New Roman" w:hAnsi="Times New Roman"/>
              </w:rPr>
              <w:lastRenderedPageBreak/>
              <w:t>деления (на основе отрицания).</w:t>
            </w:r>
          </w:p>
          <w:p w:rsidR="00495C7E" w:rsidRDefault="00BC65F5">
            <w:pPr>
              <w:rPr>
                <w:rFonts w:ascii="Times New Roman" w:hAnsi="Times New Roman"/>
                <w:sz w:val="28"/>
                <w:szCs w:val="28"/>
              </w:rPr>
            </w:pPr>
            <w:r>
              <w:rPr>
                <w:rFonts w:ascii="Times New Roman" w:hAnsi="Times New Roman"/>
              </w:rPr>
              <w:t xml:space="preserve">Строить </w:t>
            </w:r>
            <w:proofErr w:type="gramStart"/>
            <w:r>
              <w:rPr>
                <w:rFonts w:ascii="Times New Roman" w:hAnsi="Times New Roman"/>
              </w:rPr>
              <w:t>логическое рассуждение</w:t>
            </w:r>
            <w:proofErr w:type="gramEnd"/>
            <w:r>
              <w:rPr>
                <w:rFonts w:ascii="Times New Roman" w:hAnsi="Times New Roman"/>
              </w:rPr>
              <w:t>, включающее установление причинно-следственных связей.</w:t>
            </w:r>
          </w:p>
          <w:p w:rsidR="00495C7E" w:rsidRDefault="00BC65F5">
            <w:pPr>
              <w:rPr>
                <w:rFonts w:ascii="Times New Roman" w:hAnsi="Times New Roman" w:cs="Times New Roman"/>
                <w:sz w:val="28"/>
                <w:szCs w:val="28"/>
              </w:rPr>
            </w:pPr>
            <w:r>
              <w:rPr>
                <w:rFonts w:ascii="Times New Roman" w:hAnsi="Times New Roman" w:cs="Times New Roman"/>
              </w:rPr>
              <w:t xml:space="preserve">Создавать схематические модели с выделением существенных характеристик объекта. </w:t>
            </w:r>
          </w:p>
          <w:p w:rsidR="00495C7E" w:rsidRDefault="00BC65F5">
            <w:pPr>
              <w:rPr>
                <w:rFonts w:ascii="Times New Roman" w:hAnsi="Times New Roman"/>
              </w:rPr>
            </w:pPr>
            <w:r>
              <w:rPr>
                <w:rFonts w:ascii="Times New Roman" w:hAnsi="Times New Roman" w:cs="Times New Roman"/>
              </w:rPr>
              <w:t>Составлять тезисы, различные виды планов (простых, сложных и т.п.). Преобразовывать информацию из одного вида в другой (таблицу в текст и пр.).</w:t>
            </w:r>
          </w:p>
          <w:p w:rsidR="00495C7E" w:rsidRDefault="00BC65F5">
            <w:pPr>
              <w:rPr>
                <w:rFonts w:ascii="Times New Roman" w:hAnsi="Times New Roman" w:cs="Times New Roman"/>
                <w:sz w:val="28"/>
                <w:szCs w:val="28"/>
              </w:rPr>
            </w:pPr>
            <w:r>
              <w:rPr>
                <w:rFonts w:ascii="Times New Roman" w:hAnsi="Times New Roman" w:cs="Times New Roman"/>
              </w:rPr>
              <w:t xml:space="preserve">Вычитывать все уровни текстовой информации. </w:t>
            </w:r>
          </w:p>
          <w:p w:rsidR="00495C7E" w:rsidRDefault="00BC65F5">
            <w:pPr>
              <w:rPr>
                <w:rFonts w:ascii="Times New Roman" w:hAnsi="Times New Roman" w:cs="Times New Roman"/>
                <w:sz w:val="28"/>
                <w:szCs w:val="28"/>
              </w:rPr>
            </w:pPr>
            <w:r>
              <w:rPr>
                <w:rFonts w:ascii="Times New Roman" w:hAnsi="Times New Roman" w:cs="Times New Roman"/>
              </w:rPr>
              <w:t xml:space="preserve">Уметь определять возможные источники необходимых сведений, производить поиск информации, анализировать и </w:t>
            </w:r>
            <w:r>
              <w:rPr>
                <w:rFonts w:ascii="Times New Roman" w:hAnsi="Times New Roman" w:cs="Times New Roman"/>
              </w:rPr>
              <w:lastRenderedPageBreak/>
              <w:t xml:space="preserve">оценивать её достоверность. </w:t>
            </w:r>
          </w:p>
          <w:p w:rsidR="00495C7E" w:rsidRDefault="00BC65F5">
            <w:pPr>
              <w:rPr>
                <w:rFonts w:ascii="Times New Roman" w:hAnsi="Times New Roman"/>
                <w:b/>
                <w:color w:val="000000"/>
                <w:sz w:val="28"/>
                <w:szCs w:val="28"/>
              </w:rPr>
            </w:pPr>
            <w:r>
              <w:rPr>
                <w:rFonts w:ascii="Times New Roman" w:hAnsi="Times New Roman"/>
                <w:b/>
                <w:color w:val="000000"/>
              </w:rPr>
              <w:t>Коммуникативные УУД</w:t>
            </w:r>
          </w:p>
          <w:p w:rsidR="00495C7E" w:rsidRDefault="00BC65F5">
            <w:pPr>
              <w:rPr>
                <w:rFonts w:ascii="Times New Roman" w:hAnsi="Times New Roman" w:cs="Times New Roman"/>
                <w:sz w:val="28"/>
                <w:szCs w:val="28"/>
              </w:rPr>
            </w:pPr>
            <w:r>
              <w:rPr>
                <w:rFonts w:ascii="Times New Roman" w:hAnsi="Times New Roman" w:cs="Times New Roman"/>
              </w:rPr>
              <w:t>Самостоятельно организовывать учебное взаимодействие в группе (определять общие цели, распределять роли, договариваться друг с другом и т.д.).</w:t>
            </w:r>
          </w:p>
        </w:tc>
        <w:tc>
          <w:tcPr>
            <w:tcW w:w="487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proofErr w:type="gramStart"/>
            <w:r>
              <w:rPr>
                <w:rFonts w:ascii="Times New Roman" w:hAnsi="Times New Roman"/>
              </w:rPr>
              <w:lastRenderedPageBreak/>
              <w:t>определять понятия, формируемые в ходе</w:t>
            </w:r>
            <w:r>
              <w:rPr>
                <w:rFonts w:ascii="Times New Roman" w:hAnsi="Times New Roman"/>
              </w:rPr>
              <w:br/>
              <w:t xml:space="preserve">изучения темы; раскрывать значение биологических знаний в современное жизни; оценивать роль биологической науки в жизни общества; </w:t>
            </w:r>
            <w:r>
              <w:rPr>
                <w:rFonts w:ascii="Times New Roman" w:hAnsi="Times New Roman"/>
                <w:color w:val="000000"/>
              </w:rPr>
              <w:t xml:space="preserve">характеризовать методы биологической науки (наблюдение, сравнение, эксперимент, измерение) и их роль в познании живой природы; </w:t>
            </w:r>
            <w:r>
              <w:rPr>
                <w:rFonts w:ascii="Times New Roman" w:hAnsi="Times New Roman"/>
              </w:rPr>
              <w:t>правилам техники безопасности в кабинете биологии; определять свойства живых организмов.</w:t>
            </w:r>
            <w:r>
              <w:rPr>
                <w:rFonts w:ascii="Times New Roman" w:hAnsi="Times New Roman"/>
              </w:rPr>
              <w:br/>
            </w:r>
            <w:r>
              <w:rPr>
                <w:rFonts w:ascii="Times New Roman" w:hAnsi="Times New Roman"/>
              </w:rPr>
              <w:br/>
            </w:r>
            <w:proofErr w:type="gramEnd"/>
          </w:p>
        </w:tc>
        <w:tc>
          <w:tcPr>
            <w:tcW w:w="216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sz w:val="28"/>
                <w:szCs w:val="28"/>
              </w:rPr>
            </w:pPr>
            <w:r>
              <w:rPr>
                <w:rFonts w:ascii="Times New Roman" w:hAnsi="Times New Roman"/>
                <w:i/>
                <w:iCs/>
              </w:rPr>
              <w:t>анализировать, обобщать, делать выводы; аргументировать свой ответ; применять и соблюдать правила  техники безопасности в кабинете биологии.</w:t>
            </w:r>
          </w:p>
        </w:tc>
      </w:tr>
      <w:tr w:rsidR="00495C7E">
        <w:tc>
          <w:tcPr>
            <w:tcW w:w="262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Раздел 2. Клеточное строение организмов</w:t>
            </w: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2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7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rPr>
              <w:t>определять понятия, формируемые в ходе</w:t>
            </w:r>
            <w:r>
              <w:rPr>
                <w:rFonts w:ascii="Times New Roman" w:hAnsi="Times New Roman"/>
              </w:rPr>
              <w:br/>
              <w:t>изучения темы;</w:t>
            </w:r>
            <w:r>
              <w:rPr>
                <w:rFonts w:ascii="Times New Roman" w:hAnsi="Times New Roman"/>
              </w:rPr>
              <w:br/>
              <w:t>работать с лупой и микроскопом; работать</w:t>
            </w:r>
            <w:r>
              <w:rPr>
                <w:rFonts w:ascii="Times New Roman" w:hAnsi="Times New Roman"/>
              </w:rPr>
              <w:br/>
              <w:t>с микроскопом;</w:t>
            </w:r>
            <w:r>
              <w:rPr>
                <w:rFonts w:ascii="Times New Roman" w:hAnsi="Times New Roman"/>
              </w:rPr>
              <w:br/>
              <w:t>выделять существенные признаки строения клетки; различать  на таблицах и микр</w:t>
            </w:r>
            <w:proofErr w:type="gramStart"/>
            <w:r>
              <w:rPr>
                <w:rFonts w:ascii="Times New Roman" w:hAnsi="Times New Roman"/>
              </w:rPr>
              <w:t>о-</w:t>
            </w:r>
            <w:proofErr w:type="gramEnd"/>
            <w:r>
              <w:rPr>
                <w:rFonts w:ascii="Times New Roman" w:hAnsi="Times New Roman"/>
              </w:rPr>
              <w:br/>
              <w:t>препаратах части и органоиды клетки; готовить микропрепарат кожицы чешуи лука;</w:t>
            </w:r>
            <w:r>
              <w:rPr>
                <w:rFonts w:ascii="Times New Roman" w:hAnsi="Times New Roman"/>
              </w:rPr>
              <w:br/>
              <w:t>выделять существенные признаки процесса</w:t>
            </w:r>
            <w:r>
              <w:rPr>
                <w:rFonts w:ascii="Times New Roman" w:hAnsi="Times New Roman"/>
              </w:rPr>
              <w:br/>
              <w:t>жизнедеятельности клетки; работать</w:t>
            </w:r>
            <w:r>
              <w:rPr>
                <w:rFonts w:ascii="Times New Roman" w:hAnsi="Times New Roman"/>
              </w:rPr>
              <w:br/>
              <w:t>с микроскопом и микропрепаратами; выполнять лабораторные работы</w:t>
            </w:r>
            <w:r>
              <w:rPr>
                <w:rFonts w:ascii="Times New Roman" w:hAnsi="Times New Roman"/>
              </w:rPr>
              <w:br/>
            </w:r>
            <w:r>
              <w:rPr>
                <w:rFonts w:ascii="Times New Roman" w:hAnsi="Times New Roman"/>
              </w:rPr>
              <w:lastRenderedPageBreak/>
              <w:br/>
            </w:r>
          </w:p>
        </w:tc>
        <w:tc>
          <w:tcPr>
            <w:tcW w:w="216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sz w:val="28"/>
                <w:szCs w:val="28"/>
              </w:rPr>
            </w:pPr>
            <w:r>
              <w:rPr>
                <w:rFonts w:ascii="Times New Roman" w:hAnsi="Times New Roman"/>
                <w:i/>
                <w:iCs/>
              </w:rPr>
              <w:lastRenderedPageBreak/>
              <w:t>анализировать, обобщать, делать выводы;</w:t>
            </w:r>
          </w:p>
          <w:p w:rsidR="00495C7E" w:rsidRDefault="00BC65F5">
            <w:pPr>
              <w:rPr>
                <w:rFonts w:ascii="Times New Roman" w:hAnsi="Times New Roman"/>
                <w:sz w:val="28"/>
                <w:szCs w:val="28"/>
              </w:rPr>
            </w:pPr>
            <w:r>
              <w:rPr>
                <w:rFonts w:ascii="Times New Roman" w:hAnsi="Times New Roman"/>
                <w:i/>
                <w:iCs/>
              </w:rPr>
              <w:t>демонстрировать умение работать</w:t>
            </w:r>
            <w:r>
              <w:rPr>
                <w:rFonts w:ascii="Times New Roman" w:hAnsi="Times New Roman"/>
                <w:i/>
                <w:iCs/>
              </w:rPr>
              <w:br/>
              <w:t>с микроскопом и микропрепаратами.</w:t>
            </w:r>
          </w:p>
        </w:tc>
      </w:tr>
      <w:tr w:rsidR="00495C7E">
        <w:tc>
          <w:tcPr>
            <w:tcW w:w="262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lastRenderedPageBreak/>
              <w:t>Раздел 3. Многообразие организмов</w:t>
            </w: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2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7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proofErr w:type="gramStart"/>
            <w:r>
              <w:rPr>
                <w:rFonts w:ascii="Times New Roman" w:hAnsi="Times New Roman"/>
              </w:rPr>
              <w:t>определять понятия, формируемые в ходе</w:t>
            </w:r>
            <w:r>
              <w:rPr>
                <w:rFonts w:ascii="Times New Roman" w:hAnsi="Times New Roman"/>
              </w:rPr>
              <w:br/>
              <w:t xml:space="preserve">изучения темы; характеризовать вирусы как неклеточные формы жизни; </w:t>
            </w:r>
            <w:r>
              <w:rPr>
                <w:rFonts w:ascii="Times New Roman" w:hAnsi="Times New Roman"/>
                <w:color w:val="231F20"/>
              </w:rPr>
              <w:t>различать (по таблице) основные группы живых организмов (бактерии: безъядерные, ядерные: грибы, растения, животные).</w:t>
            </w:r>
            <w:proofErr w:type="gramEnd"/>
          </w:p>
        </w:tc>
        <w:tc>
          <w:tcPr>
            <w:tcW w:w="216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sz w:val="28"/>
                <w:szCs w:val="28"/>
              </w:rPr>
            </w:pPr>
            <w:r>
              <w:rPr>
                <w:rFonts w:ascii="Times New Roman" w:hAnsi="Times New Roman"/>
                <w:i/>
                <w:iCs/>
              </w:rPr>
              <w:t>анализировать, обобщать, делать выводы; аргументировать свой ответ; приводить примеры болезней, вызванные вирусами.</w:t>
            </w:r>
          </w:p>
        </w:tc>
      </w:tr>
      <w:tr w:rsidR="00495C7E">
        <w:tc>
          <w:tcPr>
            <w:tcW w:w="262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Раздел 4. Среды жизни</w:t>
            </w: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2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7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sz w:val="28"/>
                <w:szCs w:val="28"/>
              </w:rPr>
            </w:pPr>
            <w:r>
              <w:rPr>
                <w:rFonts w:ascii="Times New Roman" w:hAnsi="Times New Roman"/>
              </w:rPr>
              <w:t>определять понятия, формируемые в ходе</w:t>
            </w:r>
            <w:r>
              <w:rPr>
                <w:rFonts w:ascii="Times New Roman" w:hAnsi="Times New Roman"/>
              </w:rPr>
              <w:br/>
              <w:t>изучения темы; анализировать связи организмов со средой обитания; объяснять приспособления организмов к среде обитания.</w:t>
            </w:r>
          </w:p>
        </w:tc>
        <w:tc>
          <w:tcPr>
            <w:tcW w:w="216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i/>
                <w:iCs/>
              </w:rPr>
              <w:t xml:space="preserve">анализировать причинно-следственные связи;  </w:t>
            </w:r>
            <w:r>
              <w:rPr>
                <w:rFonts w:ascii="Times New Roman" w:hAnsi="Times New Roman"/>
                <w:i/>
                <w:iCs/>
                <w:color w:val="231F20"/>
              </w:rPr>
              <w:t>приводить примеры приспособлений организмов к среде обитания и объяснять их значение.</w:t>
            </w:r>
          </w:p>
        </w:tc>
      </w:tr>
      <w:tr w:rsidR="00495C7E">
        <w:tc>
          <w:tcPr>
            <w:tcW w:w="262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rPr>
              <w:t>Раздел 5. Царство Растения</w:t>
            </w: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2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7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bookmarkStart w:id="4" w:name="__DdeLink__16647_1448829916"/>
            <w:r>
              <w:rPr>
                <w:rFonts w:ascii="Times New Roman" w:hAnsi="Times New Roman"/>
                <w:color w:val="000000"/>
              </w:rPr>
              <w:t>определять понятия, формируемые</w:t>
            </w:r>
            <w:bookmarkEnd w:id="4"/>
            <w:r>
              <w:rPr>
                <w:rFonts w:ascii="Times New Roman" w:hAnsi="Times New Roman"/>
                <w:color w:val="000000"/>
              </w:rPr>
              <w:t xml:space="preserve"> в ходе</w:t>
            </w:r>
            <w:r>
              <w:rPr>
                <w:rFonts w:ascii="Times New Roman" w:hAnsi="Times New Roman"/>
                <w:color w:val="000000"/>
              </w:rPr>
              <w:br/>
              <w:t>изучения темы;</w:t>
            </w:r>
          </w:p>
          <w:p w:rsidR="00495C7E" w:rsidRDefault="00BC65F5">
            <w:pPr>
              <w:rPr>
                <w:rFonts w:ascii="Times New Roman" w:hAnsi="Times New Roman"/>
                <w:color w:val="000000"/>
                <w:sz w:val="28"/>
                <w:szCs w:val="28"/>
              </w:rPr>
            </w:pPr>
            <w:r>
              <w:rPr>
                <w:rFonts w:ascii="Times New Roman" w:hAnsi="Times New Roman"/>
                <w:color w:val="000000"/>
              </w:rPr>
              <w:t>определять основные органы растений; выявлять существенные признаки растения; различать жизненные формы растений; характеризовать растительные ткани и органы растения; отличать вегетативные и генеративные органы растения.</w:t>
            </w:r>
          </w:p>
        </w:tc>
        <w:tc>
          <w:tcPr>
            <w:tcW w:w="216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i/>
                <w:iCs/>
              </w:rPr>
              <w:t>приводить примеры многообразных растений и определять их значение в природе и жизни человека.</w:t>
            </w:r>
          </w:p>
        </w:tc>
      </w:tr>
      <w:tr w:rsidR="00495C7E">
        <w:tc>
          <w:tcPr>
            <w:tcW w:w="262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sz w:val="28"/>
                <w:szCs w:val="28"/>
              </w:rPr>
            </w:pPr>
            <w:r>
              <w:rPr>
                <w:rFonts w:ascii="Times New Roman" w:hAnsi="Times New Roman"/>
                <w:b/>
                <w:bCs/>
              </w:rPr>
              <w:t>Раздел 6. Царство Бактерии</w:t>
            </w: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2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7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sz w:val="28"/>
                <w:szCs w:val="28"/>
              </w:rPr>
            </w:pPr>
            <w:r>
              <w:rPr>
                <w:rFonts w:ascii="Times New Roman" w:hAnsi="Times New Roman"/>
              </w:rPr>
              <w:t xml:space="preserve">Выделять существенные признаки бактерий; определять понятия: «клубеньковые (азотофиксирующие) бактерии», «симбиоз», «болезнетворные бактерии»; объяснять и </w:t>
            </w:r>
            <w:r>
              <w:rPr>
                <w:rFonts w:ascii="Times New Roman" w:hAnsi="Times New Roman"/>
              </w:rPr>
              <w:lastRenderedPageBreak/>
              <w:t>различать роль бактерий в природе.</w:t>
            </w:r>
          </w:p>
        </w:tc>
        <w:tc>
          <w:tcPr>
            <w:tcW w:w="216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sz w:val="28"/>
                <w:szCs w:val="28"/>
              </w:rPr>
            </w:pPr>
            <w:r>
              <w:rPr>
                <w:rFonts w:ascii="Times New Roman" w:hAnsi="Times New Roman"/>
                <w:i/>
                <w:iCs/>
              </w:rPr>
              <w:lastRenderedPageBreak/>
              <w:t>использовать знания о бактериях в повседневной жизни.</w:t>
            </w:r>
          </w:p>
        </w:tc>
      </w:tr>
      <w:tr w:rsidR="00495C7E">
        <w:tc>
          <w:tcPr>
            <w:tcW w:w="262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sz w:val="28"/>
                <w:szCs w:val="28"/>
              </w:rPr>
            </w:pPr>
            <w:r>
              <w:rPr>
                <w:rFonts w:ascii="Times New Roman" w:hAnsi="Times New Roman"/>
                <w:b/>
                <w:bCs/>
              </w:rPr>
              <w:lastRenderedPageBreak/>
              <w:t>Раздел 7. Царство Грибы</w:t>
            </w: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2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7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color w:val="000000"/>
              </w:rPr>
              <w:t>определять понятия, формируемые в ходе</w:t>
            </w:r>
            <w:r>
              <w:rPr>
                <w:rFonts w:ascii="Times New Roman" w:hAnsi="Times New Roman"/>
                <w:color w:val="000000"/>
              </w:rPr>
              <w:br/>
              <w:t>изучения темы; в</w:t>
            </w:r>
            <w:r>
              <w:rPr>
                <w:rFonts w:ascii="Times New Roman" w:hAnsi="Times New Roman"/>
              </w:rPr>
              <w:t>ыделять существенные признаки строения и жизнедеятельности грибов; объяснять роль грибов в природе и жизни человека;</w:t>
            </w:r>
            <w:r>
              <w:rPr>
                <w:rFonts w:ascii="Times New Roman" w:hAnsi="Times New Roman"/>
              </w:rPr>
              <w:br/>
              <w:t>различать на объектах и таблицах съедобные и ядовитые  грибы;</w:t>
            </w:r>
            <w:r>
              <w:rPr>
                <w:rFonts w:ascii="Times New Roman" w:hAnsi="Times New Roman"/>
              </w:rPr>
              <w:br/>
              <w:t xml:space="preserve">приготавливать микропрепарат и наблюдать строение </w:t>
            </w:r>
            <w:proofErr w:type="spellStart"/>
            <w:r>
              <w:rPr>
                <w:rFonts w:ascii="Times New Roman" w:hAnsi="Times New Roman"/>
              </w:rPr>
              <w:t>мукора</w:t>
            </w:r>
            <w:proofErr w:type="spellEnd"/>
            <w:r>
              <w:rPr>
                <w:rFonts w:ascii="Times New Roman" w:hAnsi="Times New Roman"/>
              </w:rPr>
              <w:t xml:space="preserve"> и дрожжей под микроскопом. </w:t>
            </w:r>
          </w:p>
          <w:p w:rsidR="00495C7E" w:rsidRDefault="00BC65F5">
            <w:pPr>
              <w:rPr>
                <w:rFonts w:ascii="Times New Roman" w:hAnsi="Times New Roman"/>
              </w:rPr>
            </w:pPr>
            <w:r>
              <w:rPr>
                <w:rFonts w:ascii="Times New Roman" w:hAnsi="Times New Roman"/>
              </w:rPr>
              <w:t>работать с микроскопом; соблюдать правила</w:t>
            </w:r>
            <w:r>
              <w:rPr>
                <w:rFonts w:ascii="Times New Roman" w:hAnsi="Times New Roman"/>
              </w:rPr>
              <w:br/>
              <w:t>работы с микроскопом.</w:t>
            </w:r>
            <w:r>
              <w:rPr>
                <w:rFonts w:ascii="Times New Roman" w:hAnsi="Times New Roman"/>
              </w:rPr>
              <w:br/>
              <w:t>Объяснять роль грибов-паразитов в природе и жизни человека; характеризовать лишайники как симбиотический организм.</w:t>
            </w:r>
            <w:r>
              <w:rPr>
                <w:rFonts w:ascii="Times New Roman" w:hAnsi="Times New Roman"/>
              </w:rPr>
              <w:br/>
            </w:r>
            <w:r>
              <w:rPr>
                <w:rFonts w:ascii="Times New Roman" w:hAnsi="Times New Roman"/>
              </w:rPr>
              <w:br/>
            </w:r>
          </w:p>
        </w:tc>
        <w:tc>
          <w:tcPr>
            <w:tcW w:w="216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color w:val="231F20"/>
                <w:sz w:val="28"/>
                <w:szCs w:val="28"/>
              </w:rPr>
            </w:pPr>
            <w:r>
              <w:rPr>
                <w:rFonts w:ascii="Times New Roman" w:hAnsi="Times New Roman"/>
                <w:i/>
                <w:iCs/>
                <w:color w:val="231F20"/>
              </w:rPr>
              <w:t xml:space="preserve">различать съедобные и ядовитые грибы своей местности, используя знания полученные на уроке; освоить приёмы оказания первой помощи при отравлении ядовитыми грибами; сравнивать увиденное под </w:t>
            </w:r>
            <w:proofErr w:type="gramStart"/>
            <w:r>
              <w:rPr>
                <w:rFonts w:ascii="Times New Roman" w:hAnsi="Times New Roman"/>
                <w:i/>
                <w:iCs/>
                <w:color w:val="231F20"/>
              </w:rPr>
              <w:t>микроскопом</w:t>
            </w:r>
            <w:proofErr w:type="gramEnd"/>
            <w:r>
              <w:rPr>
                <w:rFonts w:ascii="Times New Roman" w:hAnsi="Times New Roman"/>
                <w:i/>
                <w:iCs/>
                <w:color w:val="231F20"/>
              </w:rPr>
              <w:t xml:space="preserve"> с изображением приведенным в учебнике; определять значение лишайников в природе</w:t>
            </w:r>
          </w:p>
        </w:tc>
      </w:tr>
    </w:tbl>
    <w:p w:rsidR="00495C7E" w:rsidRDefault="00495C7E">
      <w:pPr>
        <w:rPr>
          <w:rFonts w:hint="eastAsia"/>
          <w:b/>
          <w:bCs/>
          <w:iCs/>
        </w:rPr>
      </w:pPr>
    </w:p>
    <w:p w:rsidR="00495C7E" w:rsidRDefault="00BC65F5">
      <w:pPr>
        <w:rPr>
          <w:rFonts w:ascii="Times New Roman" w:hAnsi="Times New Roman"/>
          <w:bCs/>
          <w:iCs/>
          <w:sz w:val="28"/>
          <w:szCs w:val="28"/>
        </w:rPr>
      </w:pPr>
      <w:bookmarkStart w:id="5" w:name="__DdeLink__16263_516537006"/>
      <w:bookmarkEnd w:id="5"/>
      <w:r>
        <w:rPr>
          <w:rFonts w:ascii="Times New Roman" w:hAnsi="Times New Roman"/>
          <w:b/>
          <w:bCs/>
          <w:iCs/>
        </w:rPr>
        <w:t>6 класс</w:t>
      </w:r>
    </w:p>
    <w:tbl>
      <w:tblPr>
        <w:tblW w:w="14895" w:type="dxa"/>
        <w:tblInd w:w="-214" w:type="dxa"/>
        <w:tblBorders>
          <w:top w:val="single" w:sz="2" w:space="0" w:color="000001"/>
          <w:left w:val="single" w:sz="2" w:space="0" w:color="000001"/>
          <w:bottom w:val="single" w:sz="2" w:space="0" w:color="000001"/>
          <w:insideH w:val="single" w:sz="2" w:space="0" w:color="000001"/>
        </w:tblBorders>
        <w:tblCellMar>
          <w:top w:w="55" w:type="dxa"/>
          <w:left w:w="-2" w:type="dxa"/>
          <w:bottom w:w="55" w:type="dxa"/>
          <w:right w:w="55" w:type="dxa"/>
        </w:tblCellMar>
        <w:tblLook w:val="0000" w:firstRow="0" w:lastRow="0" w:firstColumn="0" w:lastColumn="0" w:noHBand="0" w:noVBand="0"/>
      </w:tblPr>
      <w:tblGrid>
        <w:gridCol w:w="2609"/>
        <w:gridCol w:w="2715"/>
        <w:gridCol w:w="2385"/>
        <w:gridCol w:w="4875"/>
        <w:gridCol w:w="2311"/>
      </w:tblGrid>
      <w:tr w:rsidR="00495C7E">
        <w:tc>
          <w:tcPr>
            <w:tcW w:w="2609"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Наименование раздела</w:t>
            </w:r>
          </w:p>
        </w:tc>
        <w:tc>
          <w:tcPr>
            <w:tcW w:w="2715"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sz w:val="28"/>
                <w:szCs w:val="28"/>
              </w:rPr>
            </w:pPr>
            <w:r>
              <w:rPr>
                <w:rFonts w:ascii="Times New Roman" w:hAnsi="Times New Roman"/>
                <w:b/>
              </w:rPr>
              <w:t>Личностные результаты</w:t>
            </w:r>
          </w:p>
        </w:tc>
        <w:tc>
          <w:tcPr>
            <w:tcW w:w="2385"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sz w:val="28"/>
                <w:szCs w:val="28"/>
              </w:rPr>
            </w:pPr>
            <w:proofErr w:type="spellStart"/>
            <w:r>
              <w:rPr>
                <w:rFonts w:ascii="Times New Roman" w:hAnsi="Times New Roman"/>
                <w:b/>
              </w:rPr>
              <w:t>Метапредметные</w:t>
            </w:r>
            <w:proofErr w:type="spellEnd"/>
            <w:r>
              <w:rPr>
                <w:rFonts w:ascii="Times New Roman" w:hAnsi="Times New Roman"/>
                <w:b/>
              </w:rPr>
              <w:t xml:space="preserve"> результаты</w:t>
            </w:r>
          </w:p>
        </w:tc>
        <w:tc>
          <w:tcPr>
            <w:tcW w:w="7186" w:type="dxa"/>
            <w:gridSpan w:val="2"/>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 xml:space="preserve">                                Предметные результаты</w:t>
            </w:r>
          </w:p>
        </w:tc>
      </w:tr>
      <w:tr w:rsidR="00495C7E">
        <w:tc>
          <w:tcPr>
            <w:tcW w:w="2609"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71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7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Ученик научится:</w:t>
            </w:r>
          </w:p>
        </w:tc>
        <w:tc>
          <w:tcPr>
            <w:tcW w:w="231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
                <w:iCs/>
              </w:rPr>
              <w:t>Ученик получит возможность научиться:</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Раздел 1.Органы цветкового растения</w:t>
            </w:r>
          </w:p>
        </w:tc>
        <w:tc>
          <w:tcPr>
            <w:tcW w:w="2715"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eastAsia="Calibri" w:hAnsi="Times New Roman" w:cs="Times New Roman"/>
              </w:rPr>
              <w:t xml:space="preserve">Осознавать единство и целостность окружающего мира, возможности его познаваемости и объяснимости на основе достижений науки. </w:t>
            </w:r>
          </w:p>
          <w:p w:rsidR="00495C7E" w:rsidRDefault="00BC65F5">
            <w:pPr>
              <w:rPr>
                <w:rFonts w:ascii="Times New Roman" w:hAnsi="Times New Roman"/>
              </w:rPr>
            </w:pPr>
            <w:r>
              <w:rPr>
                <w:rFonts w:ascii="Times New Roman" w:eastAsia="Calibri" w:hAnsi="Times New Roman" w:cs="Times New Roman"/>
              </w:rPr>
              <w:t>Постепенно выстраивать собственное целостное мировоззрение.</w:t>
            </w:r>
          </w:p>
          <w:p w:rsidR="00495C7E" w:rsidRDefault="00BC65F5">
            <w:pPr>
              <w:rPr>
                <w:rFonts w:ascii="Times New Roman" w:hAnsi="Times New Roman" w:cs="Times New Roman"/>
                <w:sz w:val="28"/>
                <w:szCs w:val="28"/>
              </w:rPr>
            </w:pPr>
            <w:r>
              <w:rPr>
                <w:rFonts w:ascii="Times New Roman" w:hAnsi="Times New Roman" w:cs="Times New Roman"/>
              </w:rPr>
              <w:t xml:space="preserve">Осознавать потребность и готовность к самообразованию, в том </w:t>
            </w:r>
            <w:r>
              <w:rPr>
                <w:rFonts w:ascii="Times New Roman" w:hAnsi="Times New Roman" w:cs="Times New Roman"/>
              </w:rPr>
              <w:lastRenderedPageBreak/>
              <w:t xml:space="preserve">числе и в рамках самостоятельной деятельности вне школы. </w:t>
            </w:r>
          </w:p>
          <w:p w:rsidR="00495C7E" w:rsidRDefault="00BC65F5">
            <w:pPr>
              <w:rPr>
                <w:rFonts w:ascii="Times New Roman" w:hAnsi="Times New Roman"/>
              </w:rPr>
            </w:pPr>
            <w:r>
              <w:rPr>
                <w:rFonts w:ascii="Times New Roman" w:hAnsi="Times New Roman"/>
              </w:rPr>
              <w:t xml:space="preserve">Оценивать жизненные ситуации с точки зрения безопасного образа жизни и сохранения здоровья. </w:t>
            </w:r>
          </w:p>
          <w:p w:rsidR="00495C7E" w:rsidRDefault="00BC65F5">
            <w:pPr>
              <w:rPr>
                <w:rFonts w:ascii="Times New Roman" w:hAnsi="Times New Roman"/>
              </w:rPr>
            </w:pPr>
            <w:r>
              <w:rPr>
                <w:rFonts w:ascii="Times New Roman" w:eastAsia="Calibri" w:hAnsi="Times New Roman" w:cs="Times New Roman"/>
              </w:rPr>
              <w:t>Оценивать экологический риск взаимоотношений человека и природы</w:t>
            </w:r>
            <w:r>
              <w:rPr>
                <w:rFonts w:ascii="Times New Roman" w:hAnsi="Times New Roman" w:cs="Times New Roman"/>
              </w:rPr>
              <w:t>.</w:t>
            </w:r>
            <w:r>
              <w:rPr>
                <w:rFonts w:ascii="Times New Roman" w:eastAsia="Calibri" w:hAnsi="Times New Roman" w:cs="Times New Roman"/>
              </w:rPr>
              <w:t xml:space="preserve"> </w:t>
            </w:r>
          </w:p>
          <w:p w:rsidR="00495C7E" w:rsidRDefault="00BC65F5">
            <w:pPr>
              <w:rPr>
                <w:rFonts w:ascii="Times New Roman" w:hAnsi="Times New Roman"/>
              </w:rPr>
            </w:pPr>
            <w:r>
              <w:rPr>
                <w:rFonts w:ascii="Times New Roman" w:hAnsi="Times New Roman" w:cs="Times New Roman"/>
              </w:rPr>
              <w:t>Формировать экологическое мышление: умение оценивать свою деятельность и поступки других людей с точки зрения сохранения окружающей среды – гаранта жизни и благополучия людей на Земле.</w:t>
            </w:r>
          </w:p>
        </w:tc>
        <w:tc>
          <w:tcPr>
            <w:tcW w:w="2385"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color w:val="000000"/>
                <w:sz w:val="28"/>
                <w:szCs w:val="28"/>
              </w:rPr>
            </w:pPr>
            <w:r>
              <w:rPr>
                <w:rFonts w:ascii="Times New Roman" w:hAnsi="Times New Roman"/>
                <w:b/>
                <w:bCs/>
                <w:color w:val="000000"/>
              </w:rPr>
              <w:lastRenderedPageBreak/>
              <w:t>Регулятивные УУД</w:t>
            </w:r>
          </w:p>
          <w:p w:rsidR="00495C7E" w:rsidRDefault="00BC65F5">
            <w:pPr>
              <w:rPr>
                <w:rFonts w:ascii="Times New Roman" w:hAnsi="Times New Roman"/>
                <w:sz w:val="28"/>
                <w:szCs w:val="28"/>
              </w:rPr>
            </w:pPr>
            <w:r>
              <w:rPr>
                <w:rFonts w:ascii="Times New Roman" w:hAnsi="Times New Roman"/>
              </w:rPr>
              <w:t>Самостоятельно обнаруживать и формулировать учебную проблему, определять цель учебной деятельности, выбирать тему проекта.</w:t>
            </w:r>
          </w:p>
          <w:p w:rsidR="00495C7E" w:rsidRDefault="00BC65F5">
            <w:pPr>
              <w:rPr>
                <w:rFonts w:ascii="Times New Roman" w:hAnsi="Times New Roman"/>
              </w:rPr>
            </w:pPr>
            <w:r>
              <w:rPr>
                <w:rFonts w:ascii="Times New Roman" w:hAnsi="Times New Roman"/>
              </w:rPr>
              <w:t xml:space="preserve">Выдвигать версии решения проблемы, осознавать конечный </w:t>
            </w:r>
            <w:r>
              <w:rPr>
                <w:rFonts w:ascii="Times New Roman" w:hAnsi="Times New Roman"/>
              </w:rPr>
              <w:lastRenderedPageBreak/>
              <w:t xml:space="preserve">результат, выбирать из </w:t>
            </w:r>
            <w:proofErr w:type="gramStart"/>
            <w:r>
              <w:rPr>
                <w:rFonts w:ascii="Times New Roman" w:hAnsi="Times New Roman"/>
              </w:rPr>
              <w:t>предложенных</w:t>
            </w:r>
            <w:proofErr w:type="gramEnd"/>
            <w:r>
              <w:rPr>
                <w:rFonts w:ascii="Times New Roman" w:hAnsi="Times New Roman"/>
              </w:rPr>
              <w:t xml:space="preserve"> и искать самостоятельно средства достижения цели.</w:t>
            </w:r>
          </w:p>
          <w:p w:rsidR="00495C7E" w:rsidRDefault="00BC65F5">
            <w:pPr>
              <w:rPr>
                <w:rFonts w:ascii="Times New Roman" w:hAnsi="Times New Roman" w:cs="Times New Roman"/>
                <w:sz w:val="28"/>
                <w:szCs w:val="28"/>
              </w:rPr>
            </w:pPr>
            <w:r>
              <w:rPr>
                <w:rFonts w:ascii="Times New Roman" w:hAnsi="Times New Roman" w:cs="Times New Roman"/>
              </w:rPr>
              <w:t>Составлять (индивидуально или в группе) план решения проблемы (выполнения проекта). Работая по плану, сверять свои действия с целью и, при необходимости, исправлять ошибки самостоятельно.</w:t>
            </w:r>
          </w:p>
          <w:p w:rsidR="00495C7E" w:rsidRDefault="00BC65F5">
            <w:pPr>
              <w:rPr>
                <w:rFonts w:ascii="Times New Roman" w:hAnsi="Times New Roman" w:cs="Times New Roman"/>
                <w:sz w:val="28"/>
                <w:szCs w:val="28"/>
              </w:rPr>
            </w:pPr>
            <w:r>
              <w:rPr>
                <w:rFonts w:ascii="Times New Roman" w:hAnsi="Times New Roman" w:cs="Times New Roman"/>
              </w:rPr>
              <w:t>В диалоге с учителем совершенствовать самостоятельно выработанные критерии оценки.</w:t>
            </w:r>
          </w:p>
          <w:p w:rsidR="00495C7E" w:rsidRDefault="00BC65F5">
            <w:pPr>
              <w:rPr>
                <w:rFonts w:ascii="Times New Roman" w:hAnsi="Times New Roman"/>
                <w:b/>
                <w:bCs/>
                <w:color w:val="000000"/>
                <w:sz w:val="28"/>
                <w:szCs w:val="28"/>
              </w:rPr>
            </w:pPr>
            <w:r>
              <w:rPr>
                <w:rFonts w:ascii="Times New Roman" w:hAnsi="Times New Roman"/>
                <w:b/>
                <w:bCs/>
                <w:color w:val="000000"/>
              </w:rPr>
              <w:t>Познавательные УУД</w:t>
            </w:r>
          </w:p>
          <w:p w:rsidR="00495C7E" w:rsidRDefault="00BC65F5">
            <w:pPr>
              <w:rPr>
                <w:rFonts w:ascii="Times New Roman" w:hAnsi="Times New Roman"/>
              </w:rPr>
            </w:pPr>
            <w:r>
              <w:rPr>
                <w:rFonts w:ascii="Times New Roman" w:hAnsi="Times New Roman"/>
              </w:rPr>
              <w:t>Анализировать, сравнивать, классифицировать и обобщать факты и явления. Выявлять причины и следствия простых явлений.</w:t>
            </w:r>
          </w:p>
          <w:p w:rsidR="00495C7E" w:rsidRDefault="00BC65F5">
            <w:pPr>
              <w:rPr>
                <w:rFonts w:ascii="Times New Roman" w:hAnsi="Times New Roman"/>
                <w:sz w:val="28"/>
                <w:szCs w:val="28"/>
              </w:rPr>
            </w:pPr>
            <w:r>
              <w:rPr>
                <w:rFonts w:ascii="Times New Roman" w:hAnsi="Times New Roman"/>
              </w:rPr>
              <w:t xml:space="preserve">Осуществлять сравнение и </w:t>
            </w:r>
            <w:r>
              <w:rPr>
                <w:rFonts w:ascii="Times New Roman" w:hAnsi="Times New Roman"/>
              </w:rPr>
              <w:lastRenderedPageBreak/>
              <w:t>классификацию, самостоятельно выбирая основания и критерии для указанных логических операций; строить классификацию на основе дихотомического деления (на основе отрицания).</w:t>
            </w:r>
          </w:p>
          <w:p w:rsidR="00495C7E" w:rsidRDefault="00BC65F5">
            <w:pPr>
              <w:rPr>
                <w:rFonts w:ascii="Times New Roman" w:hAnsi="Times New Roman"/>
                <w:sz w:val="28"/>
                <w:szCs w:val="28"/>
              </w:rPr>
            </w:pPr>
            <w:r>
              <w:rPr>
                <w:rFonts w:ascii="Times New Roman" w:hAnsi="Times New Roman"/>
              </w:rPr>
              <w:t xml:space="preserve">Строить </w:t>
            </w:r>
            <w:proofErr w:type="gramStart"/>
            <w:r>
              <w:rPr>
                <w:rFonts w:ascii="Times New Roman" w:hAnsi="Times New Roman"/>
              </w:rPr>
              <w:t>логическое рассуждение</w:t>
            </w:r>
            <w:proofErr w:type="gramEnd"/>
            <w:r>
              <w:rPr>
                <w:rFonts w:ascii="Times New Roman" w:hAnsi="Times New Roman"/>
              </w:rPr>
              <w:t>, включающее установление причинно-следственных связей.</w:t>
            </w:r>
          </w:p>
          <w:p w:rsidR="00495C7E" w:rsidRDefault="00BC65F5">
            <w:pPr>
              <w:rPr>
                <w:rFonts w:ascii="Times New Roman" w:hAnsi="Times New Roman"/>
              </w:rPr>
            </w:pPr>
            <w:r>
              <w:rPr>
                <w:rFonts w:ascii="Times New Roman" w:hAnsi="Times New Roman" w:cs="Times New Roman"/>
              </w:rPr>
              <w:t xml:space="preserve">Создавать схематические модели с выделением существенных характеристик объекта. </w:t>
            </w:r>
          </w:p>
          <w:p w:rsidR="00495C7E" w:rsidRDefault="00BC65F5">
            <w:pPr>
              <w:rPr>
                <w:rFonts w:ascii="Times New Roman" w:hAnsi="Times New Roman" w:cs="Times New Roman"/>
                <w:sz w:val="28"/>
                <w:szCs w:val="28"/>
              </w:rPr>
            </w:pPr>
            <w:r>
              <w:rPr>
                <w:rFonts w:ascii="Times New Roman" w:hAnsi="Times New Roman" w:cs="Times New Roman"/>
              </w:rPr>
              <w:t xml:space="preserve">Составлять тезисы, различные виды планов (простых, сложных и т.п.). Преобразовывать информацию из одного вида в другой (таблицу в текст и пр.). Вычитывать все уровни текстовой информации. </w:t>
            </w:r>
          </w:p>
          <w:p w:rsidR="00495C7E" w:rsidRDefault="00BC65F5">
            <w:pPr>
              <w:rPr>
                <w:rFonts w:ascii="Times New Roman" w:hAnsi="Times New Roman" w:cs="Times New Roman"/>
                <w:sz w:val="28"/>
                <w:szCs w:val="28"/>
              </w:rPr>
            </w:pPr>
            <w:r>
              <w:rPr>
                <w:rFonts w:ascii="Times New Roman" w:hAnsi="Times New Roman" w:cs="Times New Roman"/>
              </w:rPr>
              <w:lastRenderedPageBreak/>
              <w:t xml:space="preserve">Уметь определять возможные источники необходимых сведений, производить поиск информации, анализировать и оценивать её достоверность. </w:t>
            </w:r>
          </w:p>
          <w:p w:rsidR="00495C7E" w:rsidRDefault="00BC65F5">
            <w:pPr>
              <w:rPr>
                <w:rFonts w:ascii="Times New Roman" w:hAnsi="Times New Roman"/>
                <w:b/>
                <w:color w:val="000000"/>
                <w:sz w:val="28"/>
                <w:szCs w:val="28"/>
              </w:rPr>
            </w:pPr>
            <w:r>
              <w:rPr>
                <w:rFonts w:ascii="Times New Roman" w:hAnsi="Times New Roman"/>
                <w:b/>
                <w:color w:val="000000"/>
              </w:rPr>
              <w:t>Коммуникативные УУД</w:t>
            </w:r>
          </w:p>
          <w:p w:rsidR="00495C7E" w:rsidRDefault="00BC65F5">
            <w:pPr>
              <w:rPr>
                <w:rFonts w:ascii="Times New Roman" w:hAnsi="Times New Roman"/>
              </w:rPr>
            </w:pPr>
            <w:r>
              <w:rPr>
                <w:rFonts w:ascii="Times New Roman" w:hAnsi="Times New Roman" w:cs="Times New Roman"/>
              </w:rPr>
              <w:t>Самостоятельно организовывать учебное взаимодействие в группе (определять общие цели, распределять роли, договариваться друг с другом и т.д.).</w:t>
            </w:r>
          </w:p>
        </w:tc>
        <w:tc>
          <w:tcPr>
            <w:tcW w:w="487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proofErr w:type="gramStart"/>
            <w:r>
              <w:rPr>
                <w:rFonts w:ascii="Times New Roman" w:hAnsi="Times New Roman"/>
              </w:rPr>
              <w:lastRenderedPageBreak/>
              <w:t>определять понятия, формируемые в ходе</w:t>
            </w:r>
            <w:r>
              <w:rPr>
                <w:rFonts w:ascii="Times New Roman" w:hAnsi="Times New Roman"/>
              </w:rPr>
              <w:br/>
              <w:t xml:space="preserve">изучения темы, например: «семядоли», «эндосперм», «зародыш», «семенная кожура», «главный корень», «придаточные корни», «боковые корни», «стержневая корневая система», «мочковатая корневая система», «побег», «почка», «междоузлие», «листовая пластинка», «черешок», «черешковый лист», «сидячий лист», «простой лист», «сложный лист», «сетчатое жилкование», «параллельное жилкование», «дуговое жилкование», «корневище», «клубень», «луковица», «пестик», «тычинка»,  «соцветие», «плод» </w:t>
            </w:r>
            <w:proofErr w:type="gramEnd"/>
          </w:p>
        </w:tc>
        <w:tc>
          <w:tcPr>
            <w:tcW w:w="231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i/>
                <w:iCs/>
              </w:rPr>
              <w:t>анализировать, обобщать, делать выводы; аргументировать свой ответ; находить информацию о растениях, анализировать и оценивать ее,</w:t>
            </w:r>
            <w:r>
              <w:rPr>
                <w:rFonts w:ascii="Times New Roman" w:hAnsi="Times New Roman"/>
                <w:i/>
                <w:iCs/>
              </w:rPr>
              <w:br/>
              <w:t>переводить из одной формы в другую;</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lastRenderedPageBreak/>
              <w:t>Раздел 2 Микроскопическое строение растений.</w:t>
            </w:r>
          </w:p>
        </w:tc>
        <w:tc>
          <w:tcPr>
            <w:tcW w:w="271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7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proofErr w:type="gramStart"/>
            <w:r>
              <w:rPr>
                <w:rFonts w:ascii="Times New Roman" w:hAnsi="Times New Roman"/>
              </w:rPr>
              <w:t>определять понятия, формируемые в ходе</w:t>
            </w:r>
            <w:r>
              <w:rPr>
                <w:rFonts w:ascii="Times New Roman" w:hAnsi="Times New Roman"/>
              </w:rPr>
              <w:br/>
              <w:t>изучения темы, например: «ткань», «корневой волосок», «корневой чехлик», «зона деления», «зона растяжения», «зона всасывания», «зона проведения», «пробка», «кора», «луб», «ситовидные трубки», «лубяные волокна», «камбий», «древесина», «сердцевина»; «кожица листа», «устьица», «столбчатая ткань листа», «губчатая ткань листа», «мякоть листа»;</w:t>
            </w:r>
            <w:r>
              <w:rPr>
                <w:rFonts w:ascii="Times New Roman" w:hAnsi="Times New Roman"/>
              </w:rPr>
              <w:br/>
              <w:t>выполнять лабораторную работу и обсуждать её результаты.</w:t>
            </w:r>
            <w:r>
              <w:rPr>
                <w:rFonts w:ascii="Times New Roman" w:hAnsi="Times New Roman"/>
              </w:rPr>
              <w:br/>
            </w:r>
            <w:proofErr w:type="gramEnd"/>
          </w:p>
        </w:tc>
        <w:tc>
          <w:tcPr>
            <w:tcW w:w="231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sz w:val="28"/>
                <w:szCs w:val="28"/>
              </w:rPr>
            </w:pPr>
            <w:r>
              <w:rPr>
                <w:rFonts w:ascii="Times New Roman" w:hAnsi="Times New Roman"/>
                <w:i/>
                <w:iCs/>
              </w:rPr>
              <w:t>анализировать, обобщать, делать выводы;</w:t>
            </w:r>
          </w:p>
          <w:p w:rsidR="00495C7E" w:rsidRDefault="00BC65F5">
            <w:pPr>
              <w:rPr>
                <w:rFonts w:ascii="Times New Roman" w:hAnsi="Times New Roman"/>
              </w:rPr>
            </w:pPr>
            <w:r>
              <w:rPr>
                <w:rFonts w:ascii="Times New Roman" w:hAnsi="Times New Roman"/>
                <w:i/>
                <w:iCs/>
              </w:rPr>
              <w:t>демонстрировать умение работать</w:t>
            </w:r>
            <w:r>
              <w:rPr>
                <w:rFonts w:ascii="Times New Roman" w:hAnsi="Times New Roman"/>
                <w:i/>
                <w:iCs/>
              </w:rPr>
              <w:br/>
              <w:t>с микроскопом и лабораторным оборудованием</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lastRenderedPageBreak/>
              <w:t>Раздел 3 Жизнедеятельность цветковых растений</w:t>
            </w:r>
          </w:p>
        </w:tc>
        <w:tc>
          <w:tcPr>
            <w:tcW w:w="271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7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proofErr w:type="gramStart"/>
            <w:r>
              <w:rPr>
                <w:rFonts w:ascii="Times New Roman" w:hAnsi="Times New Roman"/>
              </w:rPr>
              <w:t>определять понятия, формируемые в ходе</w:t>
            </w:r>
            <w:r>
              <w:rPr>
                <w:rFonts w:ascii="Times New Roman" w:hAnsi="Times New Roman"/>
              </w:rPr>
              <w:br/>
              <w:t>изучения темы, например: «минеральное питание», «корневое давление», «фотосинтез», «дыхание», «транспирация», «листопад»;</w:t>
            </w:r>
            <w:proofErr w:type="gramEnd"/>
          </w:p>
          <w:p w:rsidR="00495C7E" w:rsidRDefault="00BC65F5">
            <w:pPr>
              <w:rPr>
                <w:rFonts w:ascii="Times New Roman" w:hAnsi="Times New Roman"/>
              </w:rPr>
            </w:pPr>
            <w:r>
              <w:rPr>
                <w:rFonts w:ascii="Times New Roman" w:hAnsi="Times New Roman"/>
              </w:rPr>
              <w:t xml:space="preserve"> </w:t>
            </w:r>
            <w:proofErr w:type="gramStart"/>
            <w:r>
              <w:rPr>
                <w:rFonts w:ascii="Times New Roman" w:hAnsi="Times New Roman"/>
              </w:rPr>
              <w:t>в</w:t>
            </w:r>
            <w:r>
              <w:rPr>
                <w:rFonts w:ascii="Times New Roman" w:hAnsi="Times New Roman"/>
                <w:color w:val="231F20"/>
              </w:rPr>
              <w:t>ыделять существенные признаки почвенного питания растений; объяснять необходимость восполнения запаса питательных</w:t>
            </w:r>
            <w:r>
              <w:rPr>
                <w:rFonts w:ascii="Times New Roman" w:hAnsi="Times New Roman"/>
                <w:color w:val="231F20"/>
              </w:rPr>
              <w:br/>
              <w:t>веществ в почве путем внесения удобрений;</w:t>
            </w:r>
            <w:r>
              <w:rPr>
                <w:rFonts w:ascii="Times New Roman" w:hAnsi="Times New Roman"/>
                <w:color w:val="231F20"/>
              </w:rPr>
              <w:br/>
              <w:t>оценивать вред, приносимый окружающей среде с использованием значительных доз удобрений;</w:t>
            </w:r>
            <w:r>
              <w:rPr>
                <w:rFonts w:ascii="Times New Roman" w:hAnsi="Times New Roman"/>
                <w:color w:val="231F20"/>
              </w:rPr>
              <w:br/>
              <w:t>соблюдать правила отношения к живой природе;</w:t>
            </w:r>
            <w:r>
              <w:rPr>
                <w:rFonts w:ascii="Times New Roman" w:hAnsi="Times New Roman"/>
                <w:color w:val="231F20"/>
              </w:rPr>
              <w:br/>
              <w:t>выявлять приспособленности растений к</w:t>
            </w:r>
            <w:r>
              <w:rPr>
                <w:rFonts w:ascii="Times New Roman" w:hAnsi="Times New Roman"/>
                <w:color w:val="231F20"/>
              </w:rPr>
              <w:br/>
              <w:t>использованию света в процессе фотосинтеза; определять условия протекания фотосинтеза; объяснять значение фотосинтеза и роли растений в природе и жизни человека;</w:t>
            </w:r>
            <w:proofErr w:type="gramEnd"/>
            <w:r>
              <w:rPr>
                <w:rFonts w:ascii="Times New Roman" w:hAnsi="Times New Roman"/>
                <w:color w:val="231F20"/>
              </w:rPr>
              <w:br/>
              <w:t xml:space="preserve">выделять существенные признаки дыхания; </w:t>
            </w:r>
            <w:r>
              <w:rPr>
                <w:rFonts w:ascii="Times New Roman" w:hAnsi="Times New Roman"/>
                <w:color w:val="231F20"/>
              </w:rPr>
              <w:lastRenderedPageBreak/>
              <w:t>объяснять роль дыхания в процессе</w:t>
            </w:r>
            <w:r>
              <w:rPr>
                <w:rFonts w:ascii="Times New Roman" w:hAnsi="Times New Roman"/>
                <w:color w:val="231F20"/>
              </w:rPr>
              <w:br/>
              <w:t>обмена веществ; объяснение роль кислорода</w:t>
            </w:r>
            <w:r>
              <w:rPr>
                <w:rFonts w:ascii="Times New Roman" w:hAnsi="Times New Roman"/>
                <w:color w:val="231F20"/>
              </w:rPr>
              <w:br/>
              <w:t>в процессе дыхания;</w:t>
            </w:r>
            <w:r>
              <w:rPr>
                <w:rFonts w:ascii="Times New Roman" w:hAnsi="Times New Roman"/>
                <w:color w:val="231F20"/>
              </w:rPr>
              <w:br/>
              <w:t xml:space="preserve">определять значение дыхания в жизни растений; </w:t>
            </w:r>
            <w:r>
              <w:rPr>
                <w:rFonts w:ascii="Times New Roman" w:hAnsi="Times New Roman"/>
                <w:color w:val="231F20"/>
              </w:rPr>
              <w:br/>
              <w:t xml:space="preserve"> определять значение испарения воды и листопада в жизни растений; объяснять роль транспорта веще</w:t>
            </w:r>
            <w:proofErr w:type="gramStart"/>
            <w:r>
              <w:rPr>
                <w:rFonts w:ascii="Times New Roman" w:hAnsi="Times New Roman"/>
                <w:color w:val="231F20"/>
              </w:rPr>
              <w:t>ств в пр</w:t>
            </w:r>
            <w:proofErr w:type="gramEnd"/>
            <w:r>
              <w:rPr>
                <w:rFonts w:ascii="Times New Roman" w:hAnsi="Times New Roman"/>
                <w:color w:val="231F20"/>
              </w:rPr>
              <w:t>оцессе обмена веществ;</w:t>
            </w:r>
            <w:r>
              <w:rPr>
                <w:rFonts w:ascii="Times New Roman" w:hAnsi="Times New Roman"/>
                <w:color w:val="231F20"/>
              </w:rPr>
              <w:br/>
              <w:t>объяснять особенности передвижения воды,</w:t>
            </w:r>
            <w:r>
              <w:rPr>
                <w:rFonts w:ascii="Times New Roman" w:hAnsi="Times New Roman"/>
                <w:color w:val="231F20"/>
              </w:rPr>
              <w:br/>
              <w:t>минеральных и органических веществ в растениях; проводить биологический эксперимент по изучению процессов жизнедеятельности</w:t>
            </w:r>
            <w:r>
              <w:rPr>
                <w:rFonts w:ascii="Times New Roman" w:hAnsi="Times New Roman"/>
                <w:color w:val="231F20"/>
              </w:rPr>
              <w:br/>
              <w:t xml:space="preserve">растительного организма и объяснять их результаты; объяснять преимущество семенного размножения перед </w:t>
            </w:r>
            <w:proofErr w:type="gramStart"/>
            <w:r>
              <w:rPr>
                <w:rFonts w:ascii="Times New Roman" w:hAnsi="Times New Roman"/>
                <w:color w:val="231F20"/>
              </w:rPr>
              <w:t>споровым</w:t>
            </w:r>
            <w:proofErr w:type="gramEnd"/>
            <w:r>
              <w:rPr>
                <w:rFonts w:ascii="Times New Roman" w:hAnsi="Times New Roman"/>
                <w:color w:val="231F20"/>
              </w:rPr>
              <w:t>; сравнивать различные  способы опыления и их роль; объяснять значение оплодотворения и образования плодов и семян.</w:t>
            </w:r>
          </w:p>
        </w:tc>
        <w:tc>
          <w:tcPr>
            <w:tcW w:w="231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i/>
                <w:iCs/>
                <w:color w:val="231F20"/>
              </w:rPr>
              <w:lastRenderedPageBreak/>
              <w:t>приводить доказательства (аргументации)</w:t>
            </w:r>
            <w:r>
              <w:rPr>
                <w:rFonts w:ascii="Times New Roman" w:hAnsi="Times New Roman"/>
                <w:i/>
                <w:iCs/>
                <w:color w:val="231F20"/>
              </w:rPr>
              <w:br/>
              <w:t>необходимости защиты окружающей среды</w:t>
            </w:r>
            <w:proofErr w:type="gramStart"/>
            <w:r>
              <w:rPr>
                <w:rFonts w:ascii="Times New Roman" w:hAnsi="Times New Roman"/>
                <w:i/>
                <w:iCs/>
                <w:color w:val="231F20"/>
              </w:rPr>
              <w:t xml:space="preserve"> ;</w:t>
            </w:r>
            <w:proofErr w:type="gramEnd"/>
            <w:r>
              <w:rPr>
                <w:rFonts w:ascii="Times New Roman" w:hAnsi="Times New Roman"/>
                <w:i/>
                <w:iCs/>
                <w:color w:val="231F20"/>
              </w:rPr>
              <w:t xml:space="preserve"> устанавливать взаимосвязи процессов дыхания и фотосинтеза; </w:t>
            </w:r>
            <w:r>
              <w:rPr>
                <w:rFonts w:ascii="Times New Roman" w:hAnsi="Times New Roman"/>
                <w:i/>
                <w:iCs/>
              </w:rPr>
              <w:t xml:space="preserve">объяснять роль условий среды для полового и бесполого размножения; раскрывать особенности и преимущества полового размножения по сравнению с </w:t>
            </w:r>
            <w:r>
              <w:rPr>
                <w:rFonts w:ascii="Times New Roman" w:hAnsi="Times New Roman"/>
                <w:i/>
                <w:iCs/>
              </w:rPr>
              <w:lastRenderedPageBreak/>
              <w:t>бесполым; объяснять значение полового размножения для потомства и эволюции органического мира;  п</w:t>
            </w:r>
            <w:r>
              <w:rPr>
                <w:rFonts w:ascii="Times New Roman" w:hAnsi="Times New Roman"/>
                <w:bCs/>
                <w:i/>
                <w:iCs/>
              </w:rPr>
              <w:t>риемам выращивания и размножения растений и уходу за ними; доказывать (аргументировать) необходимость защиты растений от повреждений;</w:t>
            </w:r>
          </w:p>
          <w:p w:rsidR="00495C7E" w:rsidRDefault="00BC65F5">
            <w:pPr>
              <w:rPr>
                <w:rFonts w:ascii="Times New Roman" w:hAnsi="Times New Roman"/>
              </w:rPr>
            </w:pPr>
            <w:r>
              <w:rPr>
                <w:rFonts w:ascii="Times New Roman" w:hAnsi="Times New Roman"/>
                <w:bCs/>
                <w:i/>
                <w:iCs/>
                <w:color w:val="231F20"/>
              </w:rPr>
              <w:t>объяснять значение оплодотворения и образования плодов и семян; объяснять значение вегетативного размножения покрытосеменных растений и его использование человеком.</w:t>
            </w:r>
            <w:r>
              <w:rPr>
                <w:rFonts w:ascii="Times New Roman" w:hAnsi="Times New Roman"/>
                <w:bCs/>
                <w:i/>
                <w:iCs/>
                <w:color w:val="231F20"/>
              </w:rPr>
              <w:br/>
            </w:r>
            <w:r>
              <w:rPr>
                <w:rFonts w:ascii="Times New Roman" w:hAnsi="Times New Roman"/>
                <w:bCs/>
                <w:i/>
                <w:iCs/>
              </w:rPr>
              <w:br/>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lastRenderedPageBreak/>
              <w:t>Раздел 4 Многообразие растений.</w:t>
            </w:r>
          </w:p>
        </w:tc>
        <w:tc>
          <w:tcPr>
            <w:tcW w:w="271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7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rPr>
              <w:t>определять понятия, формируемые в ходе</w:t>
            </w:r>
            <w:r>
              <w:rPr>
                <w:rFonts w:ascii="Times New Roman" w:hAnsi="Times New Roman"/>
              </w:rPr>
              <w:br/>
              <w:t>изучения темы; выделять существенные признаки растений;  выявлять на живых объектах и таблицах</w:t>
            </w:r>
            <w:r>
              <w:rPr>
                <w:rFonts w:ascii="Times New Roman" w:hAnsi="Times New Roman"/>
              </w:rPr>
              <w:br/>
              <w:t xml:space="preserve">низшие и высшие растения, наиболее </w:t>
            </w:r>
            <w:r>
              <w:rPr>
                <w:rFonts w:ascii="Times New Roman" w:hAnsi="Times New Roman"/>
              </w:rPr>
              <w:lastRenderedPageBreak/>
              <w:t>распространенные растений, опасные для человека растений</w:t>
            </w:r>
            <w:proofErr w:type="gramStart"/>
            <w:r>
              <w:rPr>
                <w:rFonts w:ascii="Times New Roman" w:hAnsi="Times New Roman"/>
              </w:rPr>
              <w:t>.</w:t>
            </w:r>
            <w:proofErr w:type="gramEnd"/>
            <w:r>
              <w:rPr>
                <w:rFonts w:ascii="Times New Roman" w:hAnsi="Times New Roman"/>
              </w:rPr>
              <w:br/>
            </w:r>
            <w:proofErr w:type="gramStart"/>
            <w:r>
              <w:rPr>
                <w:rFonts w:ascii="Times New Roman" w:hAnsi="Times New Roman"/>
              </w:rPr>
              <w:t>с</w:t>
            </w:r>
            <w:proofErr w:type="gramEnd"/>
            <w:r>
              <w:rPr>
                <w:rFonts w:ascii="Times New Roman" w:hAnsi="Times New Roman"/>
              </w:rPr>
              <w:t>равнивать представителей низших и высших растений; выявлять взаимосвязи между строением растений и их местообитанием;</w:t>
            </w:r>
            <w:r>
              <w:rPr>
                <w:rFonts w:ascii="Times New Roman" w:hAnsi="Times New Roman"/>
              </w:rPr>
              <w:br/>
              <w:t>выделять существенные признаки водорослей;</w:t>
            </w:r>
            <w:r>
              <w:rPr>
                <w:rFonts w:ascii="Times New Roman" w:hAnsi="Times New Roman"/>
              </w:rPr>
              <w:br/>
              <w:t>работать с таблицами и гербарными образцами;</w:t>
            </w:r>
            <w:r>
              <w:rPr>
                <w:rFonts w:ascii="Times New Roman" w:hAnsi="Times New Roman"/>
              </w:rPr>
              <w:br/>
              <w:t>выявлять представителей водорослей; выполнять лабораторные работы;</w:t>
            </w:r>
            <w:r>
              <w:rPr>
                <w:rFonts w:ascii="Times New Roman" w:hAnsi="Times New Roman"/>
              </w:rPr>
              <w:br/>
              <w:t>объяснять роль водорослей в природе и жизни человека; выделять существенные признаки высших споровых растений; сравнивать высшие споровые растения и нахождение их представителей на таблицах и гербарных образцах; объяснять роль мхов, папоротников, хвощей и плаунов в природе и жизни человека;</w:t>
            </w:r>
            <w:r>
              <w:rPr>
                <w:rFonts w:ascii="Times New Roman" w:hAnsi="Times New Roman"/>
              </w:rPr>
              <w:br/>
              <w:t>выделять существенные признаки голосеменных растений; описывать представителей голосеменных растений с использованием живых объектов, таблиц и гербарных образцов; объяснять роль голосеменных в природе и</w:t>
            </w:r>
            <w:r>
              <w:rPr>
                <w:rFonts w:ascii="Times New Roman" w:hAnsi="Times New Roman"/>
              </w:rPr>
              <w:br/>
              <w:t>жизни человека; выделять существенные признаки покрытосеменных растений; описывать представителей покрытосеменных</w:t>
            </w:r>
            <w:r>
              <w:rPr>
                <w:rFonts w:ascii="Times New Roman" w:hAnsi="Times New Roman"/>
              </w:rPr>
              <w:br/>
              <w:t>растений с использованием живых объектов, таблиц и гербарных образцов.</w:t>
            </w:r>
          </w:p>
        </w:tc>
        <w:tc>
          <w:tcPr>
            <w:tcW w:w="2311"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i/>
                <w:iCs/>
              </w:rPr>
              <w:lastRenderedPageBreak/>
              <w:t>Характеристика основных этапов развития</w:t>
            </w:r>
            <w:r>
              <w:rPr>
                <w:rFonts w:ascii="Times New Roman" w:hAnsi="Times New Roman"/>
                <w:i/>
                <w:iCs/>
              </w:rPr>
              <w:br/>
              <w:t>растительного мира.</w:t>
            </w:r>
            <w:r>
              <w:rPr>
                <w:rFonts w:ascii="Times New Roman" w:hAnsi="Times New Roman"/>
                <w:i/>
                <w:iCs/>
              </w:rPr>
              <w:br/>
              <w:t xml:space="preserve">Сравнение </w:t>
            </w:r>
            <w:r>
              <w:rPr>
                <w:rFonts w:ascii="Times New Roman" w:hAnsi="Times New Roman"/>
                <w:i/>
                <w:iCs/>
              </w:rPr>
              <w:lastRenderedPageBreak/>
              <w:t>представителей разных групп растений и формирование выводов на основе</w:t>
            </w:r>
            <w:r>
              <w:rPr>
                <w:rFonts w:ascii="Times New Roman" w:hAnsi="Times New Roman"/>
                <w:i/>
                <w:iCs/>
              </w:rPr>
              <w:br/>
              <w:t>сравнения. Оценка с эстетической точки зрения представителей растительного мира.</w:t>
            </w:r>
            <w:r>
              <w:rPr>
                <w:rFonts w:ascii="Times New Roman" w:hAnsi="Times New Roman"/>
                <w:i/>
                <w:iCs/>
              </w:rPr>
              <w:br/>
              <w:t>Нахождение информации о растениях в научно-популярной литературе, биологических</w:t>
            </w:r>
            <w:r>
              <w:rPr>
                <w:rFonts w:ascii="Times New Roman" w:hAnsi="Times New Roman"/>
                <w:i/>
                <w:iCs/>
              </w:rPr>
              <w:br/>
              <w:t>словарях и справочниках, анализ и ее оценивание.</w:t>
            </w:r>
            <w:r>
              <w:rPr>
                <w:rFonts w:ascii="Times New Roman" w:hAnsi="Times New Roman"/>
                <w:i/>
                <w:iCs/>
              </w:rPr>
              <w:br/>
            </w:r>
            <w:r>
              <w:rPr>
                <w:rFonts w:ascii="Times New Roman" w:hAnsi="Times New Roman"/>
                <w:i/>
                <w:iCs/>
              </w:rPr>
              <w:br/>
            </w:r>
          </w:p>
        </w:tc>
      </w:tr>
    </w:tbl>
    <w:p w:rsidR="00495C7E" w:rsidRDefault="00495C7E">
      <w:pPr>
        <w:rPr>
          <w:rFonts w:ascii="Times New Roman" w:hAnsi="Times New Roman"/>
          <w:b/>
          <w:bCs/>
          <w:iCs/>
        </w:rPr>
      </w:pPr>
    </w:p>
    <w:p w:rsidR="00495C7E" w:rsidRDefault="00BC65F5">
      <w:pPr>
        <w:rPr>
          <w:rFonts w:ascii="Times New Roman" w:hAnsi="Times New Roman"/>
          <w:bCs/>
          <w:iCs/>
          <w:sz w:val="28"/>
          <w:szCs w:val="28"/>
        </w:rPr>
      </w:pPr>
      <w:r>
        <w:rPr>
          <w:rFonts w:ascii="Times New Roman" w:hAnsi="Times New Roman"/>
          <w:b/>
          <w:bCs/>
          <w:iCs/>
        </w:rPr>
        <w:t>7 класс</w:t>
      </w:r>
    </w:p>
    <w:tbl>
      <w:tblPr>
        <w:tblW w:w="14760" w:type="dxa"/>
        <w:tblInd w:w="-244" w:type="dxa"/>
        <w:tblBorders>
          <w:top w:val="single" w:sz="2" w:space="0" w:color="000001"/>
          <w:left w:val="single" w:sz="2" w:space="0" w:color="000001"/>
          <w:bottom w:val="single" w:sz="2" w:space="0" w:color="000001"/>
          <w:insideH w:val="single" w:sz="2" w:space="0" w:color="000001"/>
        </w:tblBorders>
        <w:tblCellMar>
          <w:top w:w="55" w:type="dxa"/>
          <w:left w:w="-2" w:type="dxa"/>
          <w:bottom w:w="55" w:type="dxa"/>
          <w:right w:w="55" w:type="dxa"/>
        </w:tblCellMar>
        <w:tblLook w:val="0000" w:firstRow="0" w:lastRow="0" w:firstColumn="0" w:lastColumn="0" w:noHBand="0" w:noVBand="0"/>
      </w:tblPr>
      <w:tblGrid>
        <w:gridCol w:w="2609"/>
        <w:gridCol w:w="2775"/>
        <w:gridCol w:w="2385"/>
        <w:gridCol w:w="4815"/>
        <w:gridCol w:w="2176"/>
      </w:tblGrid>
      <w:tr w:rsidR="00495C7E">
        <w:tc>
          <w:tcPr>
            <w:tcW w:w="2609"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Наименование раздела</w:t>
            </w:r>
          </w:p>
        </w:tc>
        <w:tc>
          <w:tcPr>
            <w:tcW w:w="2775"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sz w:val="28"/>
                <w:szCs w:val="28"/>
              </w:rPr>
            </w:pPr>
            <w:r>
              <w:rPr>
                <w:rFonts w:ascii="Times New Roman" w:hAnsi="Times New Roman"/>
                <w:b/>
              </w:rPr>
              <w:t>Личностные результаты</w:t>
            </w:r>
          </w:p>
        </w:tc>
        <w:tc>
          <w:tcPr>
            <w:tcW w:w="2385"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sz w:val="28"/>
                <w:szCs w:val="28"/>
              </w:rPr>
            </w:pPr>
            <w:proofErr w:type="spellStart"/>
            <w:r>
              <w:rPr>
                <w:rFonts w:ascii="Times New Roman" w:hAnsi="Times New Roman"/>
                <w:b/>
              </w:rPr>
              <w:t>Метапредметные</w:t>
            </w:r>
            <w:proofErr w:type="spellEnd"/>
            <w:r>
              <w:rPr>
                <w:rFonts w:ascii="Times New Roman" w:hAnsi="Times New Roman"/>
                <w:b/>
              </w:rPr>
              <w:t xml:space="preserve"> результаты</w:t>
            </w:r>
          </w:p>
        </w:tc>
        <w:tc>
          <w:tcPr>
            <w:tcW w:w="6991" w:type="dxa"/>
            <w:gridSpan w:val="2"/>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 xml:space="preserve">                             Предметные результаты</w:t>
            </w:r>
          </w:p>
        </w:tc>
      </w:tr>
      <w:tr w:rsidR="00495C7E">
        <w:tc>
          <w:tcPr>
            <w:tcW w:w="2609"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1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Ученик научится:</w:t>
            </w:r>
          </w:p>
        </w:tc>
        <w:tc>
          <w:tcPr>
            <w:tcW w:w="2176"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b/>
                <w:bCs/>
                <w:iCs/>
                <w:sz w:val="28"/>
                <w:szCs w:val="28"/>
              </w:rPr>
            </w:pPr>
            <w:r>
              <w:rPr>
                <w:rFonts w:ascii="Times New Roman" w:hAnsi="Times New Roman"/>
                <w:b/>
                <w:bCs/>
                <w:iCs/>
              </w:rPr>
              <w:t xml:space="preserve">Ученик получит </w:t>
            </w:r>
            <w:r>
              <w:rPr>
                <w:rFonts w:ascii="Times New Roman" w:hAnsi="Times New Roman"/>
                <w:b/>
                <w:bCs/>
                <w:iCs/>
              </w:rPr>
              <w:lastRenderedPageBreak/>
              <w:t>возможность научиться:</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rPr>
              <w:lastRenderedPageBreak/>
              <w:t>Раздел 1. Царство Животные</w:t>
            </w:r>
          </w:p>
        </w:tc>
        <w:tc>
          <w:tcPr>
            <w:tcW w:w="2775"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eastAsia="Calibri" w:hAnsi="Times New Roman" w:cs="Times New Roman"/>
              </w:rPr>
            </w:pPr>
            <w:r>
              <w:rPr>
                <w:rFonts w:ascii="Times New Roman" w:eastAsia="Calibri" w:hAnsi="Times New Roman" w:cs="Times New Roman"/>
              </w:rPr>
              <w:br/>
              <w:t xml:space="preserve">Осознавать единство и целостность окружающего мира, возможности его познаваемости и объяснимости на основе достижений науки. </w:t>
            </w:r>
          </w:p>
          <w:p w:rsidR="00495C7E" w:rsidRDefault="00BC65F5">
            <w:pPr>
              <w:rPr>
                <w:rFonts w:ascii="Times New Roman" w:hAnsi="Times New Roman"/>
              </w:rPr>
            </w:pPr>
            <w:r>
              <w:rPr>
                <w:rFonts w:ascii="Times New Roman" w:eastAsia="Calibri" w:hAnsi="Times New Roman" w:cs="Times New Roman"/>
              </w:rPr>
              <w:t>Постепенно выстраивать собственное целостное мировоззрение.</w:t>
            </w:r>
          </w:p>
          <w:p w:rsidR="00495C7E" w:rsidRDefault="00BC65F5">
            <w:pPr>
              <w:rPr>
                <w:rFonts w:ascii="Times New Roman" w:hAnsi="Times New Roman"/>
              </w:rPr>
            </w:pPr>
            <w:r>
              <w:rPr>
                <w:rFonts w:ascii="Times New Roman" w:hAnsi="Times New Roman" w:cs="Times New Roman"/>
              </w:rPr>
              <w:t xml:space="preserve">Осознавать потребность и готовность к самообразованию, в том числе и в рамках самостоятельной деятельности вне школы. </w:t>
            </w:r>
          </w:p>
          <w:p w:rsidR="00495C7E" w:rsidRDefault="00BC65F5">
            <w:pPr>
              <w:rPr>
                <w:rFonts w:ascii="Times New Roman" w:hAnsi="Times New Roman"/>
              </w:rPr>
            </w:pPr>
            <w:r>
              <w:rPr>
                <w:rFonts w:ascii="Times New Roman" w:hAnsi="Times New Roman"/>
              </w:rPr>
              <w:t xml:space="preserve">Оценивать жизненные ситуации с точки зрения безопасного образа жизни и сохранения здоровья. </w:t>
            </w:r>
          </w:p>
          <w:p w:rsidR="00495C7E" w:rsidRDefault="00BC65F5">
            <w:pPr>
              <w:rPr>
                <w:rFonts w:ascii="Times New Roman" w:hAnsi="Times New Roman"/>
              </w:rPr>
            </w:pPr>
            <w:r>
              <w:rPr>
                <w:rFonts w:ascii="Times New Roman" w:eastAsia="Calibri" w:hAnsi="Times New Roman" w:cs="Times New Roman"/>
              </w:rPr>
              <w:t>Оценивать экологический риск взаимоотношений человека и природы</w:t>
            </w:r>
            <w:r>
              <w:rPr>
                <w:rFonts w:ascii="Times New Roman" w:hAnsi="Times New Roman" w:cs="Times New Roman"/>
              </w:rPr>
              <w:t>.</w:t>
            </w:r>
            <w:r>
              <w:rPr>
                <w:rFonts w:ascii="Times New Roman" w:eastAsia="Calibri" w:hAnsi="Times New Roman" w:cs="Times New Roman"/>
              </w:rPr>
              <w:t xml:space="preserve"> </w:t>
            </w:r>
          </w:p>
          <w:p w:rsidR="00495C7E" w:rsidRDefault="00BC65F5">
            <w:pPr>
              <w:rPr>
                <w:rFonts w:ascii="Times New Roman" w:eastAsia="Calibri" w:hAnsi="Times New Roman" w:cs="Times New Roman"/>
              </w:rPr>
            </w:pPr>
            <w:r>
              <w:rPr>
                <w:rFonts w:ascii="Times New Roman" w:eastAsia="Calibri" w:hAnsi="Times New Roman" w:cs="Times New Roman"/>
              </w:rPr>
              <w:t xml:space="preserve">Формировать экологическое мышление: умение оценивать свою деятельность и поступки других людей с точки зрения сохранения окружающей среды – </w:t>
            </w:r>
            <w:r>
              <w:rPr>
                <w:rFonts w:ascii="Times New Roman" w:eastAsia="Calibri" w:hAnsi="Times New Roman" w:cs="Times New Roman"/>
              </w:rPr>
              <w:lastRenderedPageBreak/>
              <w:t>гаранта жизни и благополучия людей на Земле.</w:t>
            </w:r>
          </w:p>
        </w:tc>
        <w:tc>
          <w:tcPr>
            <w:tcW w:w="2385"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color w:val="000000"/>
              </w:rPr>
              <w:lastRenderedPageBreak/>
              <w:t>Регулятивные УУД</w:t>
            </w:r>
          </w:p>
          <w:p w:rsidR="00495C7E" w:rsidRDefault="00BC65F5">
            <w:pPr>
              <w:rPr>
                <w:rFonts w:ascii="Times New Roman" w:hAnsi="Times New Roman"/>
              </w:rPr>
            </w:pPr>
            <w:r>
              <w:rPr>
                <w:rFonts w:ascii="Times New Roman" w:hAnsi="Times New Roman"/>
              </w:rPr>
              <w:t>Самостоятельно обнаруживать и формулировать учебную проблему, определять цель учебной деятельности, выбирать тему проекта.</w:t>
            </w:r>
          </w:p>
          <w:p w:rsidR="00495C7E" w:rsidRDefault="00BC65F5">
            <w:pPr>
              <w:rPr>
                <w:rFonts w:ascii="Times New Roman" w:hAnsi="Times New Roman"/>
              </w:rPr>
            </w:pPr>
            <w:r>
              <w:rPr>
                <w:rFonts w:ascii="Times New Roman" w:hAnsi="Times New Roman"/>
              </w:rPr>
              <w:t xml:space="preserve">Выдвигать версии решения проблемы, осознавать конечный результат, выбирать из </w:t>
            </w:r>
            <w:proofErr w:type="gramStart"/>
            <w:r>
              <w:rPr>
                <w:rFonts w:ascii="Times New Roman" w:hAnsi="Times New Roman"/>
              </w:rPr>
              <w:t>предложенных</w:t>
            </w:r>
            <w:proofErr w:type="gramEnd"/>
            <w:r>
              <w:rPr>
                <w:rFonts w:ascii="Times New Roman" w:hAnsi="Times New Roman"/>
              </w:rPr>
              <w:t xml:space="preserve"> и искать самостоятельно средства достижения цели.</w:t>
            </w:r>
          </w:p>
          <w:p w:rsidR="00495C7E" w:rsidRDefault="00BC65F5">
            <w:pPr>
              <w:rPr>
                <w:rFonts w:ascii="Times New Roman" w:hAnsi="Times New Roman"/>
              </w:rPr>
            </w:pPr>
            <w:r>
              <w:rPr>
                <w:rFonts w:ascii="Times New Roman" w:hAnsi="Times New Roman" w:cs="Times New Roman"/>
              </w:rPr>
              <w:t>Составлять (индивидуально или в группе) план решения проблемы (выполнения проекта). Работая по плану, сверять свои действия с целью и, при необходимости, исправлять ошибки самостоятельно.</w:t>
            </w:r>
          </w:p>
          <w:p w:rsidR="00495C7E" w:rsidRDefault="00BC65F5">
            <w:pPr>
              <w:rPr>
                <w:rFonts w:ascii="Times New Roman" w:hAnsi="Times New Roman"/>
              </w:rPr>
            </w:pPr>
            <w:r>
              <w:rPr>
                <w:rFonts w:ascii="Times New Roman" w:hAnsi="Times New Roman" w:cs="Times New Roman"/>
              </w:rPr>
              <w:t xml:space="preserve">В диалоге с учителем </w:t>
            </w:r>
            <w:r>
              <w:rPr>
                <w:rFonts w:ascii="Times New Roman" w:hAnsi="Times New Roman" w:cs="Times New Roman"/>
              </w:rPr>
              <w:lastRenderedPageBreak/>
              <w:t>совершенствовать самостоятельно выработанные критерии оценки.</w:t>
            </w:r>
          </w:p>
          <w:p w:rsidR="00495C7E" w:rsidRDefault="00BC65F5">
            <w:pPr>
              <w:rPr>
                <w:rFonts w:ascii="Times New Roman" w:hAnsi="Times New Roman"/>
              </w:rPr>
            </w:pPr>
            <w:r>
              <w:rPr>
                <w:rFonts w:ascii="Times New Roman" w:hAnsi="Times New Roman"/>
                <w:b/>
                <w:bCs/>
                <w:color w:val="000000"/>
              </w:rPr>
              <w:t>Познавательные УУД</w:t>
            </w:r>
          </w:p>
          <w:p w:rsidR="00495C7E" w:rsidRDefault="00BC65F5">
            <w:pPr>
              <w:rPr>
                <w:rFonts w:ascii="Times New Roman" w:hAnsi="Times New Roman"/>
              </w:rPr>
            </w:pPr>
            <w:r>
              <w:rPr>
                <w:rFonts w:ascii="Times New Roman" w:hAnsi="Times New Roman"/>
              </w:rPr>
              <w:t>Анализировать, сравнивать, классифицировать и обобщать факты и явления. Выявлять причины и следствия простых явлений.</w:t>
            </w:r>
          </w:p>
          <w:p w:rsidR="00495C7E" w:rsidRDefault="00BC65F5">
            <w:pPr>
              <w:rPr>
                <w:rFonts w:ascii="Times New Roman" w:hAnsi="Times New Roman"/>
              </w:rPr>
            </w:pPr>
            <w:r>
              <w:rPr>
                <w:rFonts w:ascii="Times New Roman" w:hAnsi="Times New Roman"/>
              </w:rPr>
              <w:t>Осуществлять сравнение и классификацию, самостоятельно выбирая основания и критерии для указанных логических операций; строить классификацию на основе дихотомического деления (на основе отрицания).</w:t>
            </w:r>
          </w:p>
          <w:p w:rsidR="00495C7E" w:rsidRDefault="00BC65F5">
            <w:pPr>
              <w:rPr>
                <w:rFonts w:ascii="Times New Roman" w:hAnsi="Times New Roman"/>
              </w:rPr>
            </w:pPr>
            <w:r>
              <w:rPr>
                <w:rFonts w:ascii="Times New Roman" w:hAnsi="Times New Roman"/>
              </w:rPr>
              <w:t xml:space="preserve">Строить </w:t>
            </w:r>
            <w:proofErr w:type="gramStart"/>
            <w:r>
              <w:rPr>
                <w:rFonts w:ascii="Times New Roman" w:hAnsi="Times New Roman"/>
              </w:rPr>
              <w:t>логическое рассуждение</w:t>
            </w:r>
            <w:proofErr w:type="gramEnd"/>
            <w:r>
              <w:rPr>
                <w:rFonts w:ascii="Times New Roman" w:hAnsi="Times New Roman"/>
              </w:rPr>
              <w:t>, включающее установление причинно-следственных связей.</w:t>
            </w:r>
          </w:p>
          <w:p w:rsidR="00495C7E" w:rsidRDefault="00BC65F5">
            <w:pPr>
              <w:rPr>
                <w:rFonts w:ascii="Times New Roman" w:hAnsi="Times New Roman"/>
              </w:rPr>
            </w:pPr>
            <w:r>
              <w:rPr>
                <w:rFonts w:ascii="Times New Roman" w:hAnsi="Times New Roman" w:cs="Times New Roman"/>
              </w:rPr>
              <w:t xml:space="preserve">Создавать </w:t>
            </w:r>
            <w:r>
              <w:rPr>
                <w:rFonts w:ascii="Times New Roman" w:hAnsi="Times New Roman" w:cs="Times New Roman"/>
              </w:rPr>
              <w:lastRenderedPageBreak/>
              <w:t xml:space="preserve">схематические модели с выделением существенных характеристик объекта. </w:t>
            </w:r>
          </w:p>
          <w:p w:rsidR="00495C7E" w:rsidRDefault="00BC65F5">
            <w:pPr>
              <w:rPr>
                <w:rFonts w:ascii="Times New Roman" w:hAnsi="Times New Roman"/>
              </w:rPr>
            </w:pPr>
            <w:r>
              <w:rPr>
                <w:rFonts w:ascii="Times New Roman" w:hAnsi="Times New Roman" w:cs="Times New Roman"/>
              </w:rPr>
              <w:t xml:space="preserve">Составлять тезисы, различные виды планов (простых, сложных и т.п.). Преобразовывать информацию из одного вида в другой (таблицу в текст и пр.). Вычитывать все уровни текстовой информации. </w:t>
            </w:r>
          </w:p>
          <w:p w:rsidR="00495C7E" w:rsidRDefault="00BC65F5">
            <w:pPr>
              <w:rPr>
                <w:rFonts w:ascii="Times New Roman" w:hAnsi="Times New Roman"/>
              </w:rPr>
            </w:pPr>
            <w:r>
              <w:rPr>
                <w:rFonts w:ascii="Times New Roman" w:hAnsi="Times New Roman" w:cs="Times New Roman"/>
              </w:rPr>
              <w:t xml:space="preserve">Уметь определять возможные источники необходимых сведений, производить поиск информации, анализировать и оценивать её достоверность. </w:t>
            </w:r>
          </w:p>
          <w:p w:rsidR="00495C7E" w:rsidRDefault="00BC65F5">
            <w:pPr>
              <w:rPr>
                <w:rFonts w:ascii="Times New Roman" w:hAnsi="Times New Roman"/>
              </w:rPr>
            </w:pPr>
            <w:r>
              <w:rPr>
                <w:rFonts w:ascii="Times New Roman" w:hAnsi="Times New Roman"/>
                <w:b/>
                <w:color w:val="000000"/>
              </w:rPr>
              <w:t>Коммуникативные УУД</w:t>
            </w:r>
          </w:p>
          <w:p w:rsidR="00495C7E" w:rsidRDefault="00BC65F5">
            <w:pPr>
              <w:rPr>
                <w:rFonts w:ascii="Times New Roman" w:hAnsi="Times New Roman"/>
              </w:rPr>
            </w:pPr>
            <w:r>
              <w:rPr>
                <w:rFonts w:ascii="Times New Roman" w:hAnsi="Times New Roman" w:cs="Times New Roman"/>
              </w:rPr>
              <w:t xml:space="preserve">Самостоятельно организовывать учебное взаимодействие в группе (определять общие цели, </w:t>
            </w:r>
            <w:r>
              <w:rPr>
                <w:rFonts w:ascii="Times New Roman" w:hAnsi="Times New Roman" w:cs="Times New Roman"/>
              </w:rPr>
              <w:lastRenderedPageBreak/>
              <w:t>распределять роли, договариваться друг с другом и т.д.).</w:t>
            </w:r>
          </w:p>
        </w:tc>
        <w:tc>
          <w:tcPr>
            <w:tcW w:w="481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cs="SchoolBookCSanPin;Times New Rom"/>
              </w:rPr>
              <w:lastRenderedPageBreak/>
              <w:t xml:space="preserve">Определять понятия «систематика», «зоология», «систематические категории», «этология», «энтомология», «ихтиология», «орнитология». </w:t>
            </w:r>
            <w:proofErr w:type="gramStart"/>
            <w:r>
              <w:rPr>
                <w:rFonts w:ascii="Times New Roman" w:hAnsi="Times New Roman" w:cs="SchoolBookCSanPin;Times New Rom"/>
              </w:rPr>
              <w:t>Описывать</w:t>
            </w:r>
            <w:proofErr w:type="gramEnd"/>
            <w:r>
              <w:rPr>
                <w:rFonts w:ascii="Times New Roman" w:hAnsi="Times New Roman" w:cs="SchoolBookCSanPin;Times New Rom"/>
              </w:rPr>
              <w:t xml:space="preserve"> и сравнивают царства органического мира. Характеризовать этапы развития зоологии. Классифицировать животных. Использовать дополнительные источники, раскрывают значение зоологических знаний. Определять понятия: «среда обитания».</w:t>
            </w:r>
            <w:r>
              <w:rPr>
                <w:rFonts w:ascii="Times New Roman" w:hAnsi="Times New Roman" w:cs="SchoolBookCSanPin;Times New Rom"/>
              </w:rPr>
              <w:br/>
              <w:t xml:space="preserve">Характеризовать взаимосвязь организмов со средой обитания,  приспособление организмов к среде обитания. Определять понятия: «раздражимость»,  «врождённый рефлекс», «приобретённый рефлекс», «инстинкт». Раскрывать значение нервной системы для жизнедеятельности животных.  </w:t>
            </w:r>
          </w:p>
        </w:tc>
        <w:tc>
          <w:tcPr>
            <w:tcW w:w="2176"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hint="eastAsia"/>
              </w:rPr>
            </w:pPr>
            <w:r>
              <w:rPr>
                <w:rFonts w:ascii="Times New Roman" w:hAnsi="Times New Roman" w:cs="SchoolBookCSanPin;Times New Rom"/>
                <w:i/>
                <w:iCs/>
              </w:rPr>
              <w:t>Устанавливать причинно-следственные связи между процессами, лежащими в основе регуляции деятельности организма. Получать биологическую информацию об инстинктах и рефлексах животных из различных источников, в том числе из Интернета.</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iCs/>
              </w:rPr>
              <w:t>Раздел 2.</w:t>
            </w:r>
          </w:p>
          <w:p w:rsidR="00495C7E" w:rsidRDefault="00BC65F5">
            <w:pPr>
              <w:rPr>
                <w:rFonts w:ascii="Times New Roman" w:hAnsi="Times New Roman"/>
                <w:b/>
                <w:bCs/>
                <w:iCs/>
              </w:rPr>
            </w:pPr>
            <w:r>
              <w:rPr>
                <w:rFonts w:ascii="Times New Roman" w:hAnsi="Times New Roman"/>
                <w:b/>
                <w:bCs/>
                <w:iCs/>
              </w:rPr>
              <w:t xml:space="preserve">Одноклеточные животные, или Простейшие </w:t>
            </w: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1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cs="SchoolBookCSanPin;Times New Rom"/>
              </w:rPr>
              <w:t xml:space="preserve">Определять понятия «простейшие», «циста», «колония», «раковина». Сравнивать простейших с растениями. Различать  простейших, особенности их строения, Распознавать паразитических простейших на таблицах. </w:t>
            </w:r>
          </w:p>
        </w:tc>
        <w:tc>
          <w:tcPr>
            <w:tcW w:w="2176"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cs="SchoolBookCSanPin;Times New Rom"/>
                <w:i/>
                <w:iCs/>
              </w:rPr>
              <w:t>Обосновывать (аргументировать)</w:t>
            </w:r>
            <w:r>
              <w:rPr>
                <w:rFonts w:ascii="Times New Roman" w:hAnsi="Times New Roman" w:cs="SchoolBookCSanPin;Times New Rom"/>
                <w:i/>
                <w:iCs/>
              </w:rPr>
              <w:br/>
              <w:t>необходимость соблюдения мер профилактики заболеваний, вызываемых паразитическими простейшими. Объяснять значения простейших в природе и жизни человека.</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iCs/>
              </w:rPr>
              <w:lastRenderedPageBreak/>
              <w:t xml:space="preserve">Раздел 3. Тип </w:t>
            </w:r>
            <w:proofErr w:type="gramStart"/>
            <w:r>
              <w:rPr>
                <w:rFonts w:ascii="Times New Roman" w:hAnsi="Times New Roman"/>
                <w:b/>
                <w:bCs/>
                <w:iCs/>
              </w:rPr>
              <w:t>Кишечнополостные</w:t>
            </w:r>
            <w:proofErr w:type="gramEnd"/>
            <w:r>
              <w:rPr>
                <w:rFonts w:ascii="Times New Roman" w:hAnsi="Times New Roman"/>
                <w:b/>
                <w:bCs/>
                <w:iCs/>
              </w:rPr>
              <w:t xml:space="preserve"> </w:t>
            </w: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1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color w:val="231F20"/>
              </w:rPr>
            </w:pPr>
            <w:proofErr w:type="gramStart"/>
            <w:r>
              <w:rPr>
                <w:rFonts w:ascii="Times New Roman" w:hAnsi="Times New Roman" w:cs="SchoolBookCSanPin;Times New Rom"/>
                <w:color w:val="231F20"/>
              </w:rPr>
              <w:t>Определять понятия «двуслойное животное», «кишечная полость», «радиальная симметрия», «щупальца», «эктодерма», «энтодерма», «стрекательные клетки».</w:t>
            </w:r>
            <w:proofErr w:type="gramEnd"/>
            <w:r>
              <w:rPr>
                <w:rFonts w:ascii="Times New Roman" w:hAnsi="Times New Roman" w:cs="SchoolBookCSanPin;Times New Rom"/>
                <w:color w:val="231F20"/>
              </w:rPr>
              <w:t xml:space="preserve"> Давать  характеристику Типа </w:t>
            </w:r>
            <w:proofErr w:type="gramStart"/>
            <w:r>
              <w:rPr>
                <w:rFonts w:ascii="Times New Roman" w:hAnsi="Times New Roman" w:cs="SchoolBookCSanPin;Times New Rom"/>
                <w:color w:val="231F20"/>
              </w:rPr>
              <w:t>Кишечнополостные</w:t>
            </w:r>
            <w:proofErr w:type="gramEnd"/>
            <w:r>
              <w:rPr>
                <w:rFonts w:ascii="Times New Roman" w:hAnsi="Times New Roman" w:cs="SchoolBookCSanPin;Times New Rom"/>
                <w:color w:val="231F20"/>
              </w:rPr>
              <w:t xml:space="preserve">. Выявлять отличительные признаки представителей разных классов кишечнополостных. Различать на живых объектах и таблицах представителей кишечнополостных животных. Определять понятия: «регенерация». Раскрывать значение </w:t>
            </w:r>
            <w:proofErr w:type="gramStart"/>
            <w:r>
              <w:rPr>
                <w:rFonts w:ascii="Times New Roman" w:hAnsi="Times New Roman" w:cs="SchoolBookCSanPin;Times New Rom"/>
                <w:color w:val="231F20"/>
              </w:rPr>
              <w:t>кишечнополостных</w:t>
            </w:r>
            <w:proofErr w:type="gramEnd"/>
            <w:r>
              <w:rPr>
                <w:rFonts w:ascii="Times New Roman" w:hAnsi="Times New Roman" w:cs="SchoolBookCSanPin;Times New Rom"/>
                <w:color w:val="231F20"/>
              </w:rPr>
              <w:t xml:space="preserve"> в природе.</w:t>
            </w:r>
          </w:p>
        </w:tc>
        <w:tc>
          <w:tcPr>
            <w:tcW w:w="2176"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495C7E">
            <w:pPr>
              <w:rPr>
                <w:rFonts w:ascii="Times New Roman" w:hAnsi="Times New Roman"/>
              </w:rPr>
            </w:pP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iCs/>
              </w:rPr>
              <w:lastRenderedPageBreak/>
              <w:t>Раздел 4.Типы червей</w:t>
            </w: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1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cs="SchoolBookCSanPin;Times New Rom"/>
              </w:rPr>
              <w:t>Определять понятия «орган», «система органов», «двусторонняя симметрия», «трёхслойное животное», «паразитизм», «кожно-мышечный мешок», «гермафродит», «чередование поколений», «первичная</w:t>
            </w:r>
            <w:r>
              <w:rPr>
                <w:rFonts w:ascii="Times New Roman" w:hAnsi="Times New Roman" w:cs="SchoolBookCSanPin;Times New Rom"/>
              </w:rPr>
              <w:br/>
              <w:t>полость тела», «пищеварительная</w:t>
            </w:r>
            <w:r>
              <w:rPr>
                <w:rFonts w:ascii="Times New Roman" w:hAnsi="Times New Roman" w:cs="SchoolBookCSanPin;Times New Rom"/>
              </w:rPr>
              <w:br/>
              <w:t xml:space="preserve">система», «выделительная система», «половая система», «мускулатура», «анальное </w:t>
            </w:r>
            <w:proofErr w:type="spellStart"/>
            <w:r>
              <w:rPr>
                <w:rFonts w:ascii="Times New Roman" w:hAnsi="Times New Roman" w:cs="SchoolBookCSanPin;Times New Rom"/>
              </w:rPr>
              <w:t>отверстие»</w:t>
            </w:r>
            <w:proofErr w:type="gramStart"/>
            <w:r>
              <w:rPr>
                <w:rFonts w:ascii="Times New Roman" w:hAnsi="Times New Roman" w:cs="SchoolBookCSanPin;Times New Rom"/>
              </w:rPr>
              <w:t>,«</w:t>
            </w:r>
            <w:proofErr w:type="gramEnd"/>
            <w:r>
              <w:rPr>
                <w:rFonts w:ascii="Times New Roman" w:hAnsi="Times New Roman" w:cs="SchoolBookCSanPin;Times New Rom"/>
              </w:rPr>
              <w:t>разнополость</w:t>
            </w:r>
            <w:proofErr w:type="spellEnd"/>
            <w:r>
              <w:rPr>
                <w:rFonts w:ascii="Times New Roman" w:hAnsi="Times New Roman" w:cs="SchoolBookCSanPin;Times New Rom"/>
              </w:rPr>
              <w:t>», «вторичная полость тела», «гирудин», «</w:t>
            </w:r>
            <w:proofErr w:type="spellStart"/>
            <w:r>
              <w:rPr>
                <w:rFonts w:ascii="Times New Roman" w:hAnsi="Times New Roman" w:cs="SchoolBookCSanPin;Times New Rom"/>
              </w:rPr>
              <w:t>параподия</w:t>
            </w:r>
            <w:proofErr w:type="spellEnd"/>
            <w:r>
              <w:rPr>
                <w:rFonts w:ascii="Times New Roman" w:hAnsi="Times New Roman" w:cs="SchoolBookCSanPin;Times New Rom"/>
              </w:rPr>
              <w:t xml:space="preserve">», «замкнутая кровеносная система», «полихеты», «щетинки», «окологлоточное кольцо», «брюшная нервная цепочка»,  «забота о потомстве». Определять  черты приспособленности  червей к паразитическому образу жизни. Давать характеристику Типа Плоские черви. Давать характеристику Типа Круглые черви. Давать  характеристику Типа Кольчатые черви. Обосновывать необходимость применять полученные знания в повседневной жизни. </w:t>
            </w:r>
            <w:r>
              <w:rPr>
                <w:rFonts w:ascii="Times New Roman" w:hAnsi="Times New Roman" w:cs="SchoolBookCSanPin;Times New Rom"/>
              </w:rPr>
              <w:lastRenderedPageBreak/>
              <w:t>Выполнять лабораторную работу. Проводить наблюдения за дождевыми червями. Оформлять отчёт, включающий описание наблюдения, его результат и выводы. Обосновывать необходимость применять полученные знания в повседневной жизни.</w:t>
            </w:r>
          </w:p>
        </w:tc>
        <w:tc>
          <w:tcPr>
            <w:tcW w:w="2176"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cs="SchoolBookCSanPin;Times New Rom"/>
                <w:i/>
                <w:iCs/>
              </w:rPr>
              <w:lastRenderedPageBreak/>
              <w:t>Обосновывать (аргументировать) необходимость соблюдения мер профилактики заболеваний, вызываемых плоскими червями.</w:t>
            </w:r>
            <w:r>
              <w:rPr>
                <w:rFonts w:ascii="Times New Roman" w:hAnsi="Times New Roman" w:cs="SchoolBookCSanPin;Times New Rom"/>
                <w:i/>
                <w:iCs/>
              </w:rPr>
              <w:br/>
              <w:t>Обосновывать необходимость</w:t>
            </w:r>
            <w:r>
              <w:rPr>
                <w:rFonts w:ascii="Times New Roman" w:hAnsi="Times New Roman" w:cs="SchoolBookCSanPin;Times New Rom"/>
                <w:i/>
                <w:iCs/>
              </w:rPr>
              <w:br/>
              <w:t>использования мер профилактики против заражения круглыми червями.</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rPr>
              <w:lastRenderedPageBreak/>
              <w:t>Раздел 5. Тип Моллюски</w:t>
            </w: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1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color w:val="000000"/>
              </w:rPr>
            </w:pPr>
            <w:proofErr w:type="gramStart"/>
            <w:r>
              <w:rPr>
                <w:rFonts w:ascii="Times New Roman" w:hAnsi="Times New Roman" w:cs="SchoolBookCSanPin;Times New Rom"/>
                <w:color w:val="000000"/>
              </w:rPr>
              <w:t>Определять  понятия: «брюхоногие», «двустворчатые», «головоногие», «реактивное движение», «перламутр»,</w:t>
            </w:r>
            <w:r>
              <w:rPr>
                <w:rFonts w:ascii="Times New Roman" w:hAnsi="Times New Roman" w:cs="SchoolBookCSanPin;Times New Rom"/>
                <w:color w:val="000000"/>
              </w:rPr>
              <w:br/>
              <w:t>«чернильный мешок», «жемчуг».</w:t>
            </w:r>
            <w:proofErr w:type="gramEnd"/>
            <w:r>
              <w:rPr>
                <w:rFonts w:ascii="Times New Roman" w:hAnsi="Times New Roman" w:cs="SchoolBookCSanPin;Times New Rom"/>
                <w:color w:val="000000"/>
              </w:rPr>
              <w:t xml:space="preserve"> Выявлять различия между представителями разных классов моллюсков. Раскрывать значение моллюсков в природе. Определять понятия «раковина», «мантия», «мантийная полость», «лёгкое», «жабры», «сердце», «терка», «пищеварительная железа», «слюнные железы», «глаза», «почки», «дифференциация тела», «реактивное движение», «перламутр», «чернильный мешок»</w:t>
            </w:r>
            <w:proofErr w:type="gramStart"/>
            <w:r>
              <w:rPr>
                <w:rFonts w:ascii="Times New Roman" w:hAnsi="Times New Roman" w:cs="SchoolBookCSanPin;Times New Rom"/>
                <w:color w:val="000000"/>
              </w:rPr>
              <w:t>.</w:t>
            </w:r>
            <w:proofErr w:type="gramEnd"/>
            <w:r>
              <w:rPr>
                <w:rFonts w:ascii="Times New Roman" w:hAnsi="Times New Roman" w:cs="SchoolBookCSanPin;Times New Rom"/>
                <w:color w:val="000000"/>
              </w:rPr>
              <w:t xml:space="preserve"> «</w:t>
            </w:r>
            <w:proofErr w:type="gramStart"/>
            <w:r>
              <w:rPr>
                <w:rFonts w:ascii="Times New Roman" w:hAnsi="Times New Roman" w:cs="SchoolBookCSanPin;Times New Rom"/>
                <w:color w:val="000000"/>
              </w:rPr>
              <w:t>ж</w:t>
            </w:r>
            <w:proofErr w:type="gramEnd"/>
            <w:r>
              <w:rPr>
                <w:rFonts w:ascii="Times New Roman" w:hAnsi="Times New Roman" w:cs="SchoolBookCSanPin;Times New Rom"/>
                <w:color w:val="000000"/>
              </w:rPr>
              <w:t>емчуг». Выполнять лабораторную работу  и обсуждать её результаты.</w:t>
            </w:r>
          </w:p>
        </w:tc>
        <w:tc>
          <w:tcPr>
            <w:tcW w:w="2176"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495C7E">
            <w:pPr>
              <w:rPr>
                <w:rFonts w:ascii="Times New Roman" w:hAnsi="Times New Roman"/>
              </w:rPr>
            </w:pP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rPr>
              <w:t xml:space="preserve">Раздел 6. </w:t>
            </w:r>
          </w:p>
          <w:p w:rsidR="00495C7E" w:rsidRDefault="00BC65F5">
            <w:pPr>
              <w:rPr>
                <w:rFonts w:ascii="Times New Roman" w:hAnsi="Times New Roman"/>
                <w:b/>
                <w:bCs/>
              </w:rPr>
            </w:pPr>
            <w:r>
              <w:rPr>
                <w:rFonts w:ascii="Times New Roman" w:hAnsi="Times New Roman"/>
                <w:b/>
                <w:bCs/>
              </w:rPr>
              <w:t>Тип Членистоногие</w:t>
            </w: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1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proofErr w:type="gramStart"/>
            <w:r>
              <w:rPr>
                <w:rFonts w:ascii="Times New Roman" w:hAnsi="Times New Roman" w:cs="SchoolBookCSanPin;Times New Rom"/>
              </w:rPr>
              <w:t>Определять понятия «наружный скелет», «хитин», «сложные глаза», «мозаичное зрение», «развитие без превращения», «паутинные бородавки», «паутина», «лёгочные мешки», «трахеи», «жаберный тип дыхания», «лёгочный тип дыхания», «трахейный тип дыхания», «партеногенез».</w:t>
            </w:r>
            <w:proofErr w:type="gramEnd"/>
            <w:r>
              <w:rPr>
                <w:rFonts w:ascii="Times New Roman" w:hAnsi="Times New Roman" w:cs="SchoolBookCSanPin;Times New Rom"/>
              </w:rPr>
              <w:t xml:space="preserve"> Иллюстрировать примерами значение ракообразных, паукообразных и насекомых в природе. Определять понятия: «наружный скелет», «хитин», </w:t>
            </w:r>
            <w:r>
              <w:rPr>
                <w:rFonts w:ascii="Times New Roman" w:hAnsi="Times New Roman" w:cs="SchoolBookCSanPin;Times New Rom"/>
              </w:rPr>
              <w:br/>
              <w:t xml:space="preserve">«жаберный тип дыхания», «партеногенез». </w:t>
            </w:r>
            <w:r>
              <w:rPr>
                <w:rFonts w:ascii="Times New Roman" w:hAnsi="Times New Roman" w:cs="SchoolBookCSanPin;Times New Rom"/>
              </w:rPr>
              <w:lastRenderedPageBreak/>
              <w:t xml:space="preserve">Иллюстрировать примерами значение </w:t>
            </w:r>
            <w:proofErr w:type="gramStart"/>
            <w:r>
              <w:rPr>
                <w:rFonts w:ascii="Times New Roman" w:hAnsi="Times New Roman" w:cs="SchoolBookCSanPin;Times New Rom"/>
              </w:rPr>
              <w:t>ракообразных</w:t>
            </w:r>
            <w:proofErr w:type="gramEnd"/>
            <w:r>
              <w:rPr>
                <w:rFonts w:ascii="Times New Roman" w:hAnsi="Times New Roman" w:cs="SchoolBookCSanPin;Times New Rom"/>
              </w:rPr>
              <w:t xml:space="preserve"> в природе и жизни человека. </w:t>
            </w:r>
            <w:proofErr w:type="gramStart"/>
            <w:r>
              <w:rPr>
                <w:rFonts w:ascii="Times New Roman" w:hAnsi="Times New Roman" w:cs="SchoolBookCSanPin;Times New Rom"/>
              </w:rPr>
              <w:t>Определять понятия: «наружный скелет», «хитин», «паутинные бородавки», «паутина», «лёгочные мешки», «трахеи».</w:t>
            </w:r>
            <w:proofErr w:type="gramEnd"/>
            <w:r>
              <w:rPr>
                <w:rFonts w:ascii="Times New Roman" w:hAnsi="Times New Roman" w:cs="SchoolBookCSanPin;Times New Rom"/>
              </w:rPr>
              <w:t xml:space="preserve"> </w:t>
            </w:r>
            <w:r>
              <w:rPr>
                <w:rFonts w:ascii="Times New Roman" w:hAnsi="Times New Roman" w:cs="SchoolBookCSanPin;Times New Rom"/>
              </w:rPr>
              <w:br/>
              <w:t>Обосновывать (аргументировать) необходимость соблюдения мер профилактики заболеваний, вызываемых переносчикам</w:t>
            </w:r>
            <w:proofErr w:type="gramStart"/>
            <w:r>
              <w:rPr>
                <w:rFonts w:ascii="Times New Roman" w:hAnsi="Times New Roman" w:cs="SchoolBookCSanPin;Times New Rom"/>
              </w:rPr>
              <w:t>и-</w:t>
            </w:r>
            <w:proofErr w:type="gramEnd"/>
            <w:r>
              <w:rPr>
                <w:rFonts w:ascii="Times New Roman" w:hAnsi="Times New Roman" w:cs="SchoolBookCSanPin;Times New Rom"/>
              </w:rPr>
              <w:t xml:space="preserve"> клещами, а так же самими клещами. Определять понятия: «инстинкт», «поведение», «прямое развитие», «непрямое развитие». Выполнять непосредственные наблюдения за насекомыми. Оформлять отчёт, включающий описание наблюдения, его результаты и выводы. Определять понятие «развитие с превращением». Обосновывать необходимость использования полученных знаний в жизни</w:t>
            </w:r>
            <w:proofErr w:type="gramStart"/>
            <w:r>
              <w:rPr>
                <w:rFonts w:ascii="Times New Roman" w:hAnsi="Times New Roman" w:cs="SchoolBookCSanPin;Times New Rom"/>
              </w:rPr>
              <w:t xml:space="preserve"> П</w:t>
            </w:r>
            <w:proofErr w:type="gramEnd"/>
            <w:r>
              <w:rPr>
                <w:rFonts w:ascii="Times New Roman" w:hAnsi="Times New Roman" w:cs="SchoolBookCSanPin;Times New Rom"/>
              </w:rPr>
              <w:t>риводить примеры насекомых-вредителей. Определять меры по сокращению численности насекомых-вредителей и росту численности насекомых, снижающих численность вредителей растений. Приводить примеры насекомы</w:t>
            </w:r>
            <w:proofErr w:type="gramStart"/>
            <w:r>
              <w:rPr>
                <w:rFonts w:ascii="Times New Roman" w:hAnsi="Times New Roman" w:cs="SchoolBookCSanPin;Times New Rom"/>
              </w:rPr>
              <w:t>х-</w:t>
            </w:r>
            <w:proofErr w:type="gramEnd"/>
            <w:r>
              <w:rPr>
                <w:rFonts w:ascii="Times New Roman" w:hAnsi="Times New Roman" w:cs="SchoolBookCSanPin;Times New Rom"/>
              </w:rPr>
              <w:t xml:space="preserve"> переносчиков возбудителей и паразитов человека и домашних животных. Готовить сообщение о домашних насекомых. Сравнивать животных изучаемых</w:t>
            </w:r>
            <w:r>
              <w:rPr>
                <w:rFonts w:ascii="Times New Roman" w:hAnsi="Times New Roman" w:cs="SchoolBookCSanPin;Times New Rom"/>
              </w:rPr>
              <w:br/>
              <w:t>классов и типов между собой</w:t>
            </w:r>
            <w:proofErr w:type="gramStart"/>
            <w:r>
              <w:rPr>
                <w:rFonts w:ascii="Times New Roman" w:hAnsi="Times New Roman" w:cs="SchoolBookCSanPin;Times New Rom"/>
              </w:rPr>
              <w:t>.</w:t>
            </w:r>
            <w:proofErr w:type="gramEnd"/>
            <w:r>
              <w:rPr>
                <w:rFonts w:ascii="Times New Roman" w:hAnsi="Times New Roman" w:cs="SchoolBookCSanPin;Times New Rom"/>
              </w:rPr>
              <w:t xml:space="preserve">  </w:t>
            </w:r>
            <w:proofErr w:type="gramStart"/>
            <w:r>
              <w:rPr>
                <w:rFonts w:ascii="Times New Roman" w:hAnsi="Times New Roman" w:cs="SchoolBookCSanPin;Times New Rom"/>
              </w:rPr>
              <w:t>в</w:t>
            </w:r>
            <w:proofErr w:type="gramEnd"/>
            <w:r>
              <w:rPr>
                <w:rFonts w:ascii="Times New Roman" w:hAnsi="Times New Roman" w:cs="SchoolBookCSanPin;Times New Rom"/>
              </w:rPr>
              <w:t xml:space="preserve"> повседневной жизни.</w:t>
            </w:r>
          </w:p>
        </w:tc>
        <w:tc>
          <w:tcPr>
            <w:tcW w:w="2176"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495C7E">
            <w:pPr>
              <w:rPr>
                <w:rFonts w:ascii="Times New Roman" w:hAnsi="Times New Roman"/>
              </w:rPr>
            </w:pP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rPr>
              <w:lastRenderedPageBreak/>
              <w:t>Раздел 7. Тип Хордовые</w:t>
            </w:r>
          </w:p>
        </w:tc>
        <w:tc>
          <w:tcPr>
            <w:tcW w:w="277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5"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15"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rPr>
              <w:t>Определять понятия: «хорда»,</w:t>
            </w:r>
            <w:r>
              <w:rPr>
                <w:rFonts w:ascii="Times New Roman" w:hAnsi="Times New Roman"/>
              </w:rPr>
              <w:br/>
              <w:t xml:space="preserve">«череп», «позвоночник», «позвонок». Составлять </w:t>
            </w:r>
            <w:proofErr w:type="spellStart"/>
            <w:r>
              <w:rPr>
                <w:rFonts w:ascii="Times New Roman" w:hAnsi="Times New Roman"/>
              </w:rPr>
              <w:t>таблицу</w:t>
            </w:r>
            <w:proofErr w:type="gramStart"/>
            <w:r>
              <w:rPr>
                <w:rFonts w:ascii="Times New Roman" w:hAnsi="Times New Roman"/>
              </w:rPr>
              <w:t>«О</w:t>
            </w:r>
            <w:proofErr w:type="gramEnd"/>
            <w:r>
              <w:rPr>
                <w:rFonts w:ascii="Times New Roman" w:hAnsi="Times New Roman"/>
              </w:rPr>
              <w:t>бщая</w:t>
            </w:r>
            <w:proofErr w:type="spellEnd"/>
            <w:r>
              <w:rPr>
                <w:rFonts w:ascii="Times New Roman" w:hAnsi="Times New Roman"/>
              </w:rPr>
              <w:t xml:space="preserve"> характеристика типа хордовых». Получать информацию о </w:t>
            </w:r>
            <w:r>
              <w:rPr>
                <w:rFonts w:ascii="Times New Roman" w:hAnsi="Times New Roman"/>
              </w:rPr>
              <w:lastRenderedPageBreak/>
              <w:t>значении данных животных в природе и жизни человека, Определять понятия: «чешуя», «плавательный пузырь», «боковая линия», «хрящевой скелет», «костный скелет», «двухкамерное сердце». Выполнять  непосредственные наблюдения за рыбами. Характеризовать многообразие, образ жизни, места обитания  рыб.</w:t>
            </w:r>
            <w:r>
              <w:rPr>
                <w:rFonts w:ascii="Times New Roman" w:hAnsi="Times New Roman"/>
              </w:rPr>
              <w:br/>
              <w:t>Выявлять черты сходства и различия между представителями отрядов рыб. Определять понятия: «</w:t>
            </w:r>
            <w:proofErr w:type="spellStart"/>
            <w:r>
              <w:rPr>
                <w:rFonts w:ascii="Times New Roman" w:hAnsi="Times New Roman"/>
              </w:rPr>
              <w:t>головастик»</w:t>
            </w:r>
            <w:proofErr w:type="gramStart"/>
            <w:r>
              <w:rPr>
                <w:rFonts w:ascii="Times New Roman" w:hAnsi="Times New Roman"/>
              </w:rPr>
              <w:t>,«</w:t>
            </w:r>
            <w:proofErr w:type="gramEnd"/>
            <w:r>
              <w:rPr>
                <w:rFonts w:ascii="Times New Roman" w:hAnsi="Times New Roman"/>
              </w:rPr>
              <w:t>лёгкие</w:t>
            </w:r>
            <w:proofErr w:type="spellEnd"/>
            <w:r>
              <w:rPr>
                <w:rFonts w:ascii="Times New Roman" w:hAnsi="Times New Roman"/>
              </w:rPr>
              <w:t xml:space="preserve">»., «кожное дыхание». Выявлять различия в строении рыб и земноводных. </w:t>
            </w:r>
          </w:p>
          <w:p w:rsidR="00495C7E" w:rsidRDefault="00BC65F5">
            <w:pPr>
              <w:rPr>
                <w:rFonts w:hint="eastAsia"/>
              </w:rPr>
            </w:pPr>
            <w:r>
              <w:rPr>
                <w:rFonts w:ascii="Times New Roman" w:hAnsi="Times New Roman"/>
              </w:rPr>
              <w:t xml:space="preserve">Определять особенности внешнего строения в связи с образом жизни.  Раскрывать значение земноводных в природе. Определять происхождение земноводных </w:t>
            </w:r>
            <w:r>
              <w:rPr>
                <w:rFonts w:ascii="Times New Roman" w:hAnsi="Times New Roman" w:cs="SchoolBookCSanPin;Times New Rom"/>
              </w:rPr>
              <w:t xml:space="preserve">при сравнении строения земноводных с рыбами. Выявлять различия между представителями разных отрядов земноводных. Раскрывать значение земноводных  в природе и необходимость их охраны. Определять понятия: «внутреннее оплодотворение», «диафрагма», «кора больших полушарий». Сравнивать строение земноводных и пресмыкающихся. Давать характеристику Классу Пресмыкающихся. Выявлять различия между представителями разных отрядов пресмыкающихся. Раскрывать  значение пресмыкающихся  в природе и необходимость их охраны. </w:t>
            </w:r>
            <w:proofErr w:type="gramStart"/>
            <w:r>
              <w:rPr>
                <w:rFonts w:ascii="Times New Roman" w:hAnsi="Times New Roman" w:cs="SchoolBookCSanPin;Times New Rom"/>
              </w:rPr>
              <w:t>Определять понятия: «киль», «</w:t>
            </w:r>
            <w:proofErr w:type="spellStart"/>
            <w:r>
              <w:rPr>
                <w:rFonts w:ascii="Times New Roman" w:hAnsi="Times New Roman" w:cs="SchoolBookCSanPin;Times New Rom"/>
              </w:rPr>
              <w:t>теплокровность</w:t>
            </w:r>
            <w:proofErr w:type="spellEnd"/>
            <w:r>
              <w:rPr>
                <w:rFonts w:ascii="Times New Roman" w:hAnsi="Times New Roman" w:cs="SchoolBookCSanPin;Times New Rom"/>
              </w:rPr>
              <w:t>», «гнездовые птицы», «выводковые птицы», «инкубация», «двойное дыхание», «воздушные мешки».</w:t>
            </w:r>
            <w:proofErr w:type="gramEnd"/>
            <w:r>
              <w:rPr>
                <w:rFonts w:ascii="Times New Roman" w:hAnsi="Times New Roman" w:cs="SchoolBookCSanPin;Times New Rom"/>
              </w:rPr>
              <w:t xml:space="preserve"> </w:t>
            </w:r>
            <w:r>
              <w:rPr>
                <w:rFonts w:ascii="Times New Roman" w:hAnsi="Times New Roman" w:cs="SchoolBookCSanPin;Times New Rom"/>
              </w:rPr>
              <w:lastRenderedPageBreak/>
              <w:t xml:space="preserve">Характеризовать особенности строения птиц, связанные с приспособлением к полёту и месту обитания. Определять понятия: «хищные птицы», «растительноядные птицы», «оседлые птицы», «кочующие </w:t>
            </w:r>
            <w:proofErr w:type="spellStart"/>
            <w:r>
              <w:rPr>
                <w:rFonts w:ascii="Times New Roman" w:hAnsi="Times New Roman" w:cs="SchoolBookCSanPin;Times New Rom"/>
              </w:rPr>
              <w:t>птицы»</w:t>
            </w:r>
            <w:proofErr w:type="gramStart"/>
            <w:r>
              <w:rPr>
                <w:rFonts w:ascii="Times New Roman" w:hAnsi="Times New Roman" w:cs="SchoolBookCSanPin;Times New Rom"/>
              </w:rPr>
              <w:t>,«</w:t>
            </w:r>
            <w:proofErr w:type="gramEnd"/>
            <w:r>
              <w:rPr>
                <w:rFonts w:ascii="Times New Roman" w:hAnsi="Times New Roman" w:cs="SchoolBookCSanPin;Times New Rom"/>
              </w:rPr>
              <w:t>перелётные</w:t>
            </w:r>
            <w:proofErr w:type="spellEnd"/>
            <w:r>
              <w:rPr>
                <w:rFonts w:ascii="Times New Roman" w:hAnsi="Times New Roman" w:cs="SchoolBookCSanPin;Times New Rom"/>
              </w:rPr>
              <w:t xml:space="preserve"> птицы». Объяснять взаимосвязи, сложившиеся в природе. Объяснять  влияние длины светового дня на сезонные явления в жизни птиц. Выявлять различия между представителями разных экологических групп птиц. Определять происхождения птиц при сравнении строения птиц с пресмыкающимися. Раскрывать значение птиц в природе и жизни человека и необходимость их охраны. Определять  понятия: «</w:t>
            </w:r>
            <w:proofErr w:type="spellStart"/>
            <w:r>
              <w:rPr>
                <w:rFonts w:ascii="Times New Roman" w:hAnsi="Times New Roman" w:cs="SchoolBookCSanPin;Times New Rom"/>
              </w:rPr>
              <w:t>первозвери</w:t>
            </w:r>
            <w:proofErr w:type="spellEnd"/>
            <w:r>
              <w:rPr>
                <w:rFonts w:ascii="Times New Roman" w:hAnsi="Times New Roman" w:cs="SchoolBookCSanPin;Times New Rom"/>
              </w:rPr>
              <w:t xml:space="preserve">, или яйцекладущие», «настоящие </w:t>
            </w:r>
            <w:proofErr w:type="spellStart"/>
            <w:r>
              <w:rPr>
                <w:rFonts w:ascii="Times New Roman" w:hAnsi="Times New Roman" w:cs="SchoolBookCSanPin;Times New Rom"/>
              </w:rPr>
              <w:t>звери»</w:t>
            </w:r>
            <w:proofErr w:type="gramStart"/>
            <w:r>
              <w:rPr>
                <w:rFonts w:ascii="Times New Roman" w:hAnsi="Times New Roman" w:cs="SchoolBookCSanPin;Times New Rom"/>
              </w:rPr>
              <w:t>,«</w:t>
            </w:r>
            <w:proofErr w:type="gramEnd"/>
            <w:r>
              <w:rPr>
                <w:rFonts w:ascii="Times New Roman" w:hAnsi="Times New Roman" w:cs="SchoolBookCSanPin;Times New Rom"/>
              </w:rPr>
              <w:t>матка</w:t>
            </w:r>
            <w:proofErr w:type="spellEnd"/>
            <w:r>
              <w:rPr>
                <w:rFonts w:ascii="Times New Roman" w:hAnsi="Times New Roman" w:cs="SchoolBookCSanPin;Times New Rom"/>
              </w:rPr>
              <w:t xml:space="preserve">», «живорождение»,  «диафрагма», «волосяной покров», «млечные железы». Выявлять приспособленности у млекопитающих к различным условиям и местам обитания. </w:t>
            </w:r>
            <w:r>
              <w:rPr>
                <w:rFonts w:ascii="Times New Roman" w:hAnsi="Times New Roman" w:cs="SchoolBookCSanPin;Times New Rom"/>
              </w:rPr>
              <w:br/>
            </w:r>
            <w:proofErr w:type="spellStart"/>
            <w:r>
              <w:rPr>
                <w:rFonts w:ascii="Times New Roman" w:hAnsi="Times New Roman" w:cs="SchoolBookCSanPin;Times New Rom"/>
              </w:rPr>
              <w:t>Характиризовать</w:t>
            </w:r>
            <w:proofErr w:type="spellEnd"/>
            <w:r>
              <w:rPr>
                <w:rFonts w:ascii="Times New Roman" w:hAnsi="Times New Roman" w:cs="SchoolBookCSanPin;Times New Rom"/>
              </w:rPr>
              <w:t xml:space="preserve">  органы полости тела, нервную систему и поведение млекопитающих, рассудочное поведение, размножение и развитие млекопитающих. Определять происхождение млекопитающих. Выявлять различия между представителями разных отрядов млекопитающих. </w:t>
            </w:r>
          </w:p>
        </w:tc>
        <w:tc>
          <w:tcPr>
            <w:tcW w:w="2176"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hint="eastAsia"/>
                <w:i/>
                <w:iCs/>
              </w:rPr>
            </w:pPr>
            <w:r>
              <w:rPr>
                <w:rFonts w:ascii="Times New Roman" w:hAnsi="Times New Roman" w:cs="SchoolBookCSanPin;Times New Rom"/>
                <w:i/>
                <w:iCs/>
              </w:rPr>
              <w:lastRenderedPageBreak/>
              <w:t xml:space="preserve">Обосновывать (аргументируют) необходимость соблюдения мер </w:t>
            </w:r>
            <w:r>
              <w:rPr>
                <w:rFonts w:ascii="Times New Roman" w:hAnsi="Times New Roman" w:cs="SchoolBookCSanPin;Times New Rom"/>
                <w:i/>
                <w:iCs/>
              </w:rPr>
              <w:lastRenderedPageBreak/>
              <w:t>профилактики заболеваний, вызываемых переносчикам</w:t>
            </w:r>
            <w:proofErr w:type="gramStart"/>
            <w:r>
              <w:rPr>
                <w:rFonts w:ascii="Times New Roman" w:hAnsi="Times New Roman" w:cs="SchoolBookCSanPin;Times New Rom"/>
                <w:i/>
                <w:iCs/>
              </w:rPr>
              <w:t>и-</w:t>
            </w:r>
            <w:proofErr w:type="gramEnd"/>
            <w:r>
              <w:rPr>
                <w:rFonts w:ascii="Times New Roman" w:hAnsi="Times New Roman" w:cs="SchoolBookCSanPin;Times New Rom"/>
                <w:i/>
                <w:iCs/>
              </w:rPr>
              <w:t xml:space="preserve"> грызунами, оказание первой помощи при укусах животных. Выявлять различия между представителями разных экологических групп млекопитающих. Определять происхождения млекопитающих </w:t>
            </w:r>
          </w:p>
          <w:p w:rsidR="00495C7E" w:rsidRDefault="00BC65F5">
            <w:pPr>
              <w:rPr>
                <w:rFonts w:ascii="Times New Roman" w:hAnsi="Times New Roman"/>
                <w:i/>
                <w:iCs/>
              </w:rPr>
            </w:pPr>
            <w:r>
              <w:rPr>
                <w:rFonts w:ascii="Times New Roman" w:hAnsi="Times New Roman" w:cs="SchoolBookCSanPin;Times New Rom"/>
                <w:i/>
                <w:iCs/>
              </w:rPr>
              <w:t>Раскрывать значение млекопитающих в природе и жизни человека и необходимость их охраны. Определять важнейшие породы домашних животных. Приемам выращивания и ухода за домашними млекопитающими.</w:t>
            </w:r>
          </w:p>
        </w:tc>
      </w:tr>
    </w:tbl>
    <w:p w:rsidR="00495C7E" w:rsidRDefault="00495C7E">
      <w:pPr>
        <w:rPr>
          <w:rFonts w:ascii="Times New Roman" w:hAnsi="Times New Roman"/>
        </w:rPr>
      </w:pPr>
    </w:p>
    <w:p w:rsidR="00495C7E" w:rsidRDefault="00BC65F5">
      <w:pPr>
        <w:rPr>
          <w:rFonts w:ascii="Times New Roman" w:hAnsi="Times New Roman"/>
        </w:rPr>
      </w:pPr>
      <w:r>
        <w:rPr>
          <w:rFonts w:ascii="Times New Roman" w:hAnsi="Times New Roman"/>
          <w:b/>
          <w:bCs/>
          <w:iCs/>
        </w:rPr>
        <w:t>8  класс</w:t>
      </w:r>
    </w:p>
    <w:tbl>
      <w:tblPr>
        <w:tblW w:w="14760" w:type="dxa"/>
        <w:tblInd w:w="-248" w:type="dxa"/>
        <w:tblBorders>
          <w:top w:val="single" w:sz="2" w:space="0" w:color="000001"/>
          <w:left w:val="single" w:sz="2" w:space="0" w:color="000001"/>
          <w:bottom w:val="single" w:sz="2" w:space="0" w:color="000001"/>
          <w:insideH w:val="single" w:sz="2" w:space="0" w:color="000001"/>
        </w:tblBorders>
        <w:tblCellMar>
          <w:top w:w="55" w:type="dxa"/>
          <w:left w:w="-2" w:type="dxa"/>
          <w:bottom w:w="55" w:type="dxa"/>
          <w:right w:w="55" w:type="dxa"/>
        </w:tblCellMar>
        <w:tblLook w:val="0000" w:firstRow="0" w:lastRow="0" w:firstColumn="0" w:lastColumn="0" w:noHBand="0" w:noVBand="0"/>
      </w:tblPr>
      <w:tblGrid>
        <w:gridCol w:w="2609"/>
        <w:gridCol w:w="2753"/>
        <w:gridCol w:w="2384"/>
        <w:gridCol w:w="4504"/>
        <w:gridCol w:w="2510"/>
      </w:tblGrid>
      <w:tr w:rsidR="00495C7E">
        <w:tc>
          <w:tcPr>
            <w:tcW w:w="2609"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iCs/>
              </w:rPr>
              <w:t>Наименование раздела</w:t>
            </w:r>
          </w:p>
        </w:tc>
        <w:tc>
          <w:tcPr>
            <w:tcW w:w="2753"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rPr>
              <w:t>Личностные результаты</w:t>
            </w:r>
          </w:p>
        </w:tc>
        <w:tc>
          <w:tcPr>
            <w:tcW w:w="2384"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proofErr w:type="spellStart"/>
            <w:r>
              <w:rPr>
                <w:rFonts w:ascii="Times New Roman" w:hAnsi="Times New Roman"/>
                <w:b/>
              </w:rPr>
              <w:t>Метапредметные</w:t>
            </w:r>
            <w:proofErr w:type="spellEnd"/>
            <w:r>
              <w:rPr>
                <w:rFonts w:ascii="Times New Roman" w:hAnsi="Times New Roman"/>
                <w:b/>
              </w:rPr>
              <w:t xml:space="preserve"> результаты</w:t>
            </w:r>
          </w:p>
        </w:tc>
        <w:tc>
          <w:tcPr>
            <w:tcW w:w="7014" w:type="dxa"/>
            <w:gridSpan w:val="2"/>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iCs/>
              </w:rPr>
              <w:t xml:space="preserve">                                  Предметные результаты</w:t>
            </w:r>
          </w:p>
        </w:tc>
      </w:tr>
      <w:tr w:rsidR="00495C7E">
        <w:tc>
          <w:tcPr>
            <w:tcW w:w="2609"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75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iCs/>
              </w:rPr>
              <w:t>Ученик научится:</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iCs/>
              </w:rPr>
              <w:t xml:space="preserve">Ученик получит возможность </w:t>
            </w:r>
            <w:r>
              <w:rPr>
                <w:rFonts w:ascii="Times New Roman" w:hAnsi="Times New Roman"/>
                <w:b/>
                <w:bCs/>
                <w:iCs/>
              </w:rPr>
              <w:lastRenderedPageBreak/>
              <w:t>научиться:</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rPr>
              <w:lastRenderedPageBreak/>
              <w:t>Введение в науки о человеке</w:t>
            </w:r>
          </w:p>
        </w:tc>
        <w:tc>
          <w:tcPr>
            <w:tcW w:w="2753"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eastAsia="Calibri" w:hAnsi="Times New Roman" w:cs="Times New Roman"/>
              </w:rPr>
              <w:t xml:space="preserve">Осознавать единство и целостность окружающего мира, возможности его познаваемости и объяснимости на основе достижений науки. </w:t>
            </w:r>
          </w:p>
          <w:p w:rsidR="00495C7E" w:rsidRDefault="00BC65F5">
            <w:pPr>
              <w:rPr>
                <w:rFonts w:ascii="Times New Roman" w:hAnsi="Times New Roman"/>
              </w:rPr>
            </w:pPr>
            <w:r>
              <w:rPr>
                <w:rFonts w:ascii="Times New Roman" w:eastAsia="Calibri" w:hAnsi="Times New Roman" w:cs="Times New Roman"/>
              </w:rPr>
              <w:t>Постепенно выстраивать собственное целостное мировоззрение.</w:t>
            </w:r>
          </w:p>
          <w:p w:rsidR="00495C7E" w:rsidRDefault="00BC65F5">
            <w:pPr>
              <w:rPr>
                <w:rFonts w:ascii="Times New Roman" w:hAnsi="Times New Roman"/>
              </w:rPr>
            </w:pPr>
            <w:r>
              <w:rPr>
                <w:rFonts w:ascii="Times New Roman" w:hAnsi="Times New Roman" w:cs="Times New Roman"/>
              </w:rPr>
              <w:t xml:space="preserve">Осознавать потребность и готовность к самообразованию, в том числе и в рамках самостоятельной деятельности вне школы. </w:t>
            </w:r>
          </w:p>
          <w:p w:rsidR="00495C7E" w:rsidRDefault="00BC65F5">
            <w:pPr>
              <w:rPr>
                <w:rFonts w:ascii="Times New Roman" w:hAnsi="Times New Roman"/>
              </w:rPr>
            </w:pPr>
            <w:r>
              <w:rPr>
                <w:rFonts w:ascii="Times New Roman" w:hAnsi="Times New Roman"/>
              </w:rPr>
              <w:t xml:space="preserve">Оценивать жизненные ситуации с точки зрения безопасного образа жизни и сохранения здоровья. </w:t>
            </w:r>
          </w:p>
          <w:p w:rsidR="00495C7E" w:rsidRDefault="00BC65F5">
            <w:pPr>
              <w:rPr>
                <w:rFonts w:ascii="Times New Roman" w:hAnsi="Times New Roman"/>
              </w:rPr>
            </w:pPr>
            <w:r>
              <w:rPr>
                <w:rFonts w:ascii="Times New Roman" w:eastAsia="Calibri" w:hAnsi="Times New Roman" w:cs="Times New Roman"/>
              </w:rPr>
              <w:t>Оценивать экологический риск взаимоотношений человека и природы</w:t>
            </w:r>
            <w:r>
              <w:rPr>
                <w:rFonts w:ascii="Times New Roman" w:hAnsi="Times New Roman" w:cs="Times New Roman"/>
              </w:rPr>
              <w:t>.</w:t>
            </w:r>
            <w:r>
              <w:rPr>
                <w:rFonts w:ascii="Times New Roman" w:eastAsia="Calibri" w:hAnsi="Times New Roman" w:cs="Times New Roman"/>
              </w:rPr>
              <w:t xml:space="preserve"> </w:t>
            </w:r>
          </w:p>
          <w:p w:rsidR="00495C7E" w:rsidRDefault="00BC65F5">
            <w:pPr>
              <w:rPr>
                <w:rFonts w:ascii="Times New Roman" w:hAnsi="Times New Roman"/>
              </w:rPr>
            </w:pPr>
            <w:r>
              <w:rPr>
                <w:rFonts w:ascii="Times New Roman" w:hAnsi="Times New Roman" w:cs="Times New Roman"/>
              </w:rPr>
              <w:t xml:space="preserve">Формировать экологическое мышление: умение оценивать свою деятельность и поступки других людей с точки зрения сохранения окружающей среды – гаранта жизни и благополучия людей на </w:t>
            </w:r>
            <w:r>
              <w:rPr>
                <w:rFonts w:ascii="Times New Roman" w:hAnsi="Times New Roman" w:cs="Times New Roman"/>
              </w:rPr>
              <w:lastRenderedPageBreak/>
              <w:t>Земле.</w:t>
            </w:r>
          </w:p>
        </w:tc>
        <w:tc>
          <w:tcPr>
            <w:tcW w:w="2384"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color w:val="000000"/>
              </w:rPr>
              <w:lastRenderedPageBreak/>
              <w:t>Регулятивные УУД</w:t>
            </w:r>
          </w:p>
          <w:p w:rsidR="00495C7E" w:rsidRDefault="00BC65F5">
            <w:pPr>
              <w:rPr>
                <w:rFonts w:hint="eastAsia"/>
              </w:rPr>
            </w:pPr>
            <w:proofErr w:type="gramStart"/>
            <w:r>
              <w:rPr>
                <w:rFonts w:ascii="Times New Roman" w:hAnsi="Times New Roman"/>
              </w:rPr>
              <w:t>-понимают и формулируют проблему самостоятельно,</w:t>
            </w:r>
            <w:r>
              <w:rPr>
                <w:rFonts w:ascii="Times New Roman" w:hAnsi="Times New Roman"/>
              </w:rPr>
              <w:br/>
              <w:t>- формулируют самостоятельно цель и задачи для решения поставленной проблемы;</w:t>
            </w:r>
            <w:r>
              <w:rPr>
                <w:rFonts w:ascii="Times New Roman" w:hAnsi="Times New Roman"/>
              </w:rPr>
              <w:br/>
              <w:t>- планируют собственную учебную деятельность как самостоятельно, так и под</w:t>
            </w:r>
            <w:r>
              <w:rPr>
                <w:rFonts w:ascii="Times New Roman" w:hAnsi="Times New Roman"/>
              </w:rPr>
              <w:br/>
              <w:t>руководством учителя;</w:t>
            </w:r>
            <w:r>
              <w:rPr>
                <w:rFonts w:ascii="Times New Roman" w:hAnsi="Times New Roman"/>
              </w:rPr>
              <w:br/>
              <w:t>- самостоятельно оценивают правильность выполнения действий,</w:t>
            </w:r>
            <w:r>
              <w:rPr>
                <w:rFonts w:ascii="Times New Roman" w:hAnsi="Times New Roman"/>
              </w:rPr>
              <w:br/>
              <w:t>- вносят необходимые коррективы в исполнение, как в конце действия, так и по ходу</w:t>
            </w:r>
            <w:r>
              <w:rPr>
                <w:rFonts w:ascii="Times New Roman" w:hAnsi="Times New Roman"/>
              </w:rPr>
              <w:br/>
              <w:t>его реализации;</w:t>
            </w:r>
            <w:r>
              <w:rPr>
                <w:rFonts w:ascii="Times New Roman" w:hAnsi="Times New Roman"/>
              </w:rPr>
              <w:br/>
              <w:t>- самостоятельно контролируют свое время и управляют им;</w:t>
            </w:r>
            <w:proofErr w:type="gramEnd"/>
            <w:r>
              <w:rPr>
                <w:rFonts w:ascii="Times New Roman" w:hAnsi="Times New Roman"/>
              </w:rPr>
              <w:br/>
              <w:t xml:space="preserve">- самостоятельно или </w:t>
            </w:r>
            <w:r>
              <w:rPr>
                <w:rFonts w:ascii="Times New Roman" w:hAnsi="Times New Roman"/>
              </w:rPr>
              <w:lastRenderedPageBreak/>
              <w:t>с помощью учителя вырабатывают критерии оценки и</w:t>
            </w:r>
            <w:r>
              <w:rPr>
                <w:rFonts w:ascii="Times New Roman" w:hAnsi="Times New Roman"/>
              </w:rPr>
              <w:br/>
              <w:t>самооценки, исходя из цели и имеющихся средств, различая результат и способы</w:t>
            </w:r>
            <w:r>
              <w:rPr>
                <w:rFonts w:ascii="Times New Roman" w:hAnsi="Times New Roman"/>
              </w:rPr>
              <w:br/>
              <w:t>действий;</w:t>
            </w:r>
            <w:r>
              <w:rPr>
                <w:rFonts w:ascii="Times New Roman" w:hAnsi="Times New Roman"/>
              </w:rPr>
              <w:br/>
              <w:t>- оценивает свою деятельность, аргументируя причины достижения или отсутствия</w:t>
            </w:r>
            <w:r>
              <w:rPr>
                <w:rFonts w:ascii="Times New Roman" w:hAnsi="Times New Roman"/>
              </w:rPr>
              <w:br/>
              <w:t>планируемого результата;</w:t>
            </w:r>
            <w:r>
              <w:rPr>
                <w:rFonts w:ascii="Times New Roman" w:hAnsi="Times New Roman"/>
              </w:rPr>
              <w:br/>
              <w:t>- самостоятельно определяют причины своего успеха или неуспеха и находят</w:t>
            </w:r>
            <w:r>
              <w:rPr>
                <w:rFonts w:ascii="Times New Roman" w:hAnsi="Times New Roman"/>
              </w:rPr>
              <w:br/>
              <w:t>способы выхода из ситуации неуспеха;</w:t>
            </w:r>
            <w:r>
              <w:rPr>
                <w:rFonts w:ascii="Times New Roman" w:hAnsi="Times New Roman"/>
              </w:rPr>
              <w:br/>
              <w:t>- определяют, какие действия по решению учебной задачи или параметры этих</w:t>
            </w:r>
            <w:r>
              <w:rPr>
                <w:rFonts w:ascii="Times New Roman" w:hAnsi="Times New Roman"/>
              </w:rPr>
              <w:br/>
              <w:t xml:space="preserve">действий привели к получению имеющегося продукта учебной деятельности; </w:t>
            </w:r>
            <w:r>
              <w:rPr>
                <w:rFonts w:ascii="Times New Roman" w:hAnsi="Times New Roman"/>
              </w:rPr>
              <w:br/>
              <w:t xml:space="preserve"> </w:t>
            </w:r>
            <w:r>
              <w:rPr>
                <w:rFonts w:ascii="Times New Roman" w:hAnsi="Times New Roman"/>
                <w:b/>
                <w:bCs/>
                <w:color w:val="000000"/>
              </w:rPr>
              <w:t>Познавательные УУД</w:t>
            </w:r>
          </w:p>
          <w:p w:rsidR="00495C7E" w:rsidRDefault="00BC65F5">
            <w:pPr>
              <w:rPr>
                <w:rFonts w:hint="eastAsia"/>
              </w:rPr>
            </w:pPr>
            <w:r>
              <w:rPr>
                <w:rFonts w:ascii="Times New Roman" w:hAnsi="Times New Roman" w:cs="Times New Roman"/>
              </w:rPr>
              <w:t xml:space="preserve">подбирают слова, </w:t>
            </w:r>
            <w:r>
              <w:rPr>
                <w:rFonts w:ascii="Times New Roman" w:hAnsi="Times New Roman" w:cs="Times New Roman"/>
              </w:rPr>
              <w:lastRenderedPageBreak/>
              <w:t>соподчиненные ключевому слову, определяющие его</w:t>
            </w:r>
            <w:r>
              <w:rPr>
                <w:rFonts w:ascii="Times New Roman" w:hAnsi="Times New Roman" w:cs="Times New Roman"/>
              </w:rPr>
              <w:br/>
              <w:t>признаки и свойства;</w:t>
            </w:r>
            <w:r>
              <w:rPr>
                <w:rFonts w:ascii="Times New Roman" w:hAnsi="Times New Roman" w:cs="Times New Roman"/>
              </w:rPr>
              <w:br/>
              <w:t>- выстраивают логическую цепочку, состоящую из ключевого слова и</w:t>
            </w:r>
            <w:r>
              <w:rPr>
                <w:rFonts w:ascii="Times New Roman" w:hAnsi="Times New Roman" w:cs="Times New Roman"/>
              </w:rPr>
              <w:br/>
              <w:t>соподчиненных ему слов;</w:t>
            </w:r>
            <w:r>
              <w:rPr>
                <w:rFonts w:ascii="Times New Roman" w:hAnsi="Times New Roman" w:cs="Times New Roman"/>
              </w:rPr>
              <w:br/>
              <w:t>- выделять общий признак двух или нескольких объектов или явлений и</w:t>
            </w:r>
            <w:r>
              <w:rPr>
                <w:rFonts w:ascii="Times New Roman" w:hAnsi="Times New Roman" w:cs="Times New Roman"/>
              </w:rPr>
              <w:br/>
              <w:t>объясняют их сходство;</w:t>
            </w:r>
            <w:r>
              <w:rPr>
                <w:rFonts w:ascii="Times New Roman" w:hAnsi="Times New Roman" w:cs="Times New Roman"/>
              </w:rPr>
              <w:br/>
              <w:t>- объединяют объекты и явления в группы по определенным признакам,</w:t>
            </w:r>
            <w:r>
              <w:rPr>
                <w:rFonts w:ascii="Times New Roman" w:hAnsi="Times New Roman" w:cs="Times New Roman"/>
              </w:rPr>
              <w:br/>
              <w:t>сравнивают, классифицируют и обобщают факты и явления;</w:t>
            </w:r>
            <w:r>
              <w:rPr>
                <w:rFonts w:ascii="Times New Roman" w:hAnsi="Times New Roman" w:cs="Times New Roman"/>
              </w:rPr>
              <w:br/>
              <w:t xml:space="preserve">- строят рассуждение от общих закономерностей к частным явлениям и от частных явлений к общим закономерностям; </w:t>
            </w:r>
            <w:proofErr w:type="gramStart"/>
            <w:r>
              <w:rPr>
                <w:rFonts w:ascii="Times New Roman" w:hAnsi="Times New Roman" w:cs="Times New Roman"/>
              </w:rPr>
              <w:t>-с</w:t>
            </w:r>
            <w:proofErr w:type="gramEnd"/>
            <w:r>
              <w:rPr>
                <w:rFonts w:ascii="Times New Roman" w:hAnsi="Times New Roman" w:cs="Times New Roman"/>
              </w:rPr>
              <w:t xml:space="preserve">троят рассуждение на основе сравнения </w:t>
            </w:r>
            <w:r>
              <w:rPr>
                <w:rFonts w:ascii="Times New Roman" w:hAnsi="Times New Roman" w:cs="Times New Roman"/>
              </w:rPr>
              <w:lastRenderedPageBreak/>
              <w:t>объектов и явлений, выделяя при этом</w:t>
            </w:r>
            <w:r>
              <w:rPr>
                <w:rFonts w:ascii="Times New Roman" w:hAnsi="Times New Roman" w:cs="Times New Roman"/>
              </w:rPr>
              <w:br/>
              <w:t>общие признаки;</w:t>
            </w:r>
            <w:r>
              <w:rPr>
                <w:rFonts w:ascii="Times New Roman" w:hAnsi="Times New Roman" w:cs="Times New Roman"/>
              </w:rPr>
              <w:br/>
              <w:t>- строят схему на основе условий задачи и способа ее решения;</w:t>
            </w:r>
            <w:r>
              <w:rPr>
                <w:rFonts w:ascii="Times New Roman" w:hAnsi="Times New Roman" w:cs="Times New Roman"/>
              </w:rPr>
              <w:br/>
              <w:t>- находят и анализируют в тексте требуемую информацию (в соответствии с</w:t>
            </w:r>
            <w:r>
              <w:rPr>
                <w:rFonts w:ascii="Times New Roman" w:hAnsi="Times New Roman" w:cs="Times New Roman"/>
              </w:rPr>
              <w:br/>
              <w:t>целями своей деятельности);</w:t>
            </w:r>
            <w:r>
              <w:rPr>
                <w:rFonts w:ascii="Times New Roman" w:hAnsi="Times New Roman" w:cs="Times New Roman"/>
              </w:rPr>
              <w:br/>
              <w:t>- определяет необходимые ключевые поисковые слова и запросы;</w:t>
            </w:r>
          </w:p>
          <w:p w:rsidR="00495C7E" w:rsidRDefault="00BC65F5">
            <w:pPr>
              <w:rPr>
                <w:rFonts w:hint="eastAsia"/>
              </w:rPr>
            </w:pPr>
            <w:r>
              <w:rPr>
                <w:rFonts w:ascii="Times New Roman" w:hAnsi="Times New Roman" w:cs="Times New Roman"/>
              </w:rPr>
              <w:t xml:space="preserve">- осуществляет взаимодействие с электронными поисковыми </w:t>
            </w:r>
            <w:proofErr w:type="spellStart"/>
            <w:r>
              <w:rPr>
                <w:rFonts w:ascii="Times New Roman" w:hAnsi="Times New Roman" w:cs="Times New Roman"/>
              </w:rPr>
              <w:t>системами</w:t>
            </w:r>
            <w:proofErr w:type="gramStart"/>
            <w:r>
              <w:rPr>
                <w:rFonts w:ascii="Times New Roman" w:hAnsi="Times New Roman" w:cs="Times New Roman"/>
              </w:rPr>
              <w:t>,с</w:t>
            </w:r>
            <w:proofErr w:type="gramEnd"/>
            <w:r>
              <w:rPr>
                <w:rFonts w:ascii="Times New Roman" w:hAnsi="Times New Roman" w:cs="Times New Roman"/>
              </w:rPr>
              <w:t>ловарями</w:t>
            </w:r>
            <w:proofErr w:type="spellEnd"/>
            <w:r>
              <w:rPr>
                <w:rFonts w:ascii="Times New Roman" w:hAnsi="Times New Roman" w:cs="Times New Roman"/>
              </w:rPr>
              <w:t>;</w:t>
            </w:r>
          </w:p>
          <w:p w:rsidR="00495C7E" w:rsidRDefault="00BC65F5">
            <w:pPr>
              <w:rPr>
                <w:rFonts w:hint="eastAsia"/>
              </w:rPr>
            </w:pPr>
            <w:r>
              <w:rPr>
                <w:rFonts w:ascii="Times New Roman" w:hAnsi="Times New Roman" w:cs="Times New Roman"/>
              </w:rPr>
              <w:t xml:space="preserve">- распространяет экологические </w:t>
            </w:r>
            <w:proofErr w:type="gramStart"/>
            <w:r>
              <w:rPr>
                <w:rFonts w:ascii="Times New Roman" w:hAnsi="Times New Roman" w:cs="Times New Roman"/>
              </w:rPr>
              <w:t>знания</w:t>
            </w:r>
            <w:proofErr w:type="gramEnd"/>
            <w:r>
              <w:rPr>
                <w:rFonts w:ascii="Times New Roman" w:hAnsi="Times New Roman" w:cs="Times New Roman"/>
              </w:rPr>
              <w:t xml:space="preserve"> и участвовать в практических делах по защите окружающей среды; </w:t>
            </w:r>
            <w:r>
              <w:rPr>
                <w:rFonts w:ascii="Times New Roman" w:hAnsi="Times New Roman" w:cs="Times New Roman"/>
              </w:rPr>
              <w:br/>
            </w:r>
            <w:r>
              <w:rPr>
                <w:rFonts w:ascii="Times New Roman" w:hAnsi="Times New Roman"/>
                <w:b/>
                <w:color w:val="000000"/>
              </w:rPr>
              <w:t>Коммуникативные УУД</w:t>
            </w:r>
          </w:p>
          <w:p w:rsidR="00495C7E" w:rsidRDefault="00BC65F5">
            <w:pPr>
              <w:rPr>
                <w:rFonts w:hint="eastAsia"/>
              </w:rPr>
            </w:pPr>
            <w:r>
              <w:rPr>
                <w:rFonts w:ascii="Times New Roman" w:hAnsi="Times New Roman" w:cs="Times New Roman"/>
              </w:rPr>
              <w:t xml:space="preserve">самостоятельно распределяют спланированные </w:t>
            </w:r>
            <w:r>
              <w:rPr>
                <w:rFonts w:ascii="Times New Roman" w:hAnsi="Times New Roman" w:cs="Times New Roman"/>
              </w:rPr>
              <w:lastRenderedPageBreak/>
              <w:t>действия в соответствии с поставленными задачами;</w:t>
            </w:r>
            <w:r>
              <w:rPr>
                <w:rFonts w:ascii="Times New Roman" w:hAnsi="Times New Roman" w:cs="Times New Roman"/>
              </w:rPr>
              <w:br/>
              <w:t>- высказывают собственную точку зрения, ее доказывают или опровергают;</w:t>
            </w:r>
            <w:r>
              <w:rPr>
                <w:rFonts w:ascii="Times New Roman" w:hAnsi="Times New Roman" w:cs="Times New Roman"/>
              </w:rPr>
              <w:br/>
              <w:t>- слушают и слышат другое мнение, ведут дискуссию, оперируют фактами, как для</w:t>
            </w:r>
            <w:r>
              <w:rPr>
                <w:rFonts w:ascii="Times New Roman" w:hAnsi="Times New Roman" w:cs="Times New Roman"/>
              </w:rPr>
              <w:br/>
              <w:t>доказательства, так и для опровержения существующего мнения;</w:t>
            </w:r>
            <w:r>
              <w:rPr>
                <w:rFonts w:ascii="Times New Roman" w:hAnsi="Times New Roman" w:cs="Times New Roman"/>
              </w:rPr>
              <w:br/>
              <w:t>- использует компьютерные технологии для выполнения доклада, презентации</w:t>
            </w:r>
          </w:p>
        </w:tc>
        <w:tc>
          <w:tcPr>
            <w:tcW w:w="450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color w:val="000000"/>
              </w:rPr>
              <w:lastRenderedPageBreak/>
              <w:t xml:space="preserve"> Выделять существенные признаки организма человека для самопознания и сохранения здоровья. Приводить примеры наук, изучающих организм человека. Раскрывать значение знаний о человеке в современной жизни. Выявлять методы изучения организма человека.</w:t>
            </w:r>
            <w:r>
              <w:rPr>
                <w:rFonts w:ascii="Times New Roman" w:hAnsi="Times New Roman"/>
              </w:rPr>
              <w:br/>
              <w:t>Объяснять место и роль человека в природе. Приводить доказательств</w:t>
            </w:r>
            <w:proofErr w:type="gramStart"/>
            <w:r>
              <w:rPr>
                <w:rFonts w:ascii="Times New Roman" w:hAnsi="Times New Roman"/>
              </w:rPr>
              <w:t>а(</w:t>
            </w:r>
            <w:proofErr w:type="gramEnd"/>
            <w:r>
              <w:rPr>
                <w:rFonts w:ascii="Times New Roman" w:hAnsi="Times New Roman"/>
              </w:rPr>
              <w:t>аргументировать) родства человека с млекопитающими животными.</w:t>
            </w:r>
            <w:r>
              <w:rPr>
                <w:rFonts w:ascii="Times New Roman" w:hAnsi="Times New Roman"/>
              </w:rPr>
              <w:br/>
              <w:t>Определять черты сходства и отличия человека и животных. Определять особенности человека как социального существа.  Выделять основные этапы эволюции человека.</w:t>
            </w:r>
            <w:r>
              <w:rPr>
                <w:rFonts w:ascii="Times New Roman" w:hAnsi="Times New Roman"/>
              </w:rPr>
              <w:br/>
              <w:t xml:space="preserve">Объяснять возникновение рас. Обосновывать несостоятельность расистских взглядов. </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i/>
                <w:iCs/>
              </w:rPr>
            </w:pPr>
            <w:r>
              <w:rPr>
                <w:rFonts w:ascii="Times New Roman" w:hAnsi="Times New Roman"/>
                <w:i/>
                <w:iCs/>
              </w:rPr>
              <w:t>Объяснять современные концепции происхождения человека.</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iCs/>
              </w:rPr>
              <w:t>Раздел 1. Общие свойства организма человека</w:t>
            </w:r>
          </w:p>
        </w:tc>
        <w:tc>
          <w:tcPr>
            <w:tcW w:w="275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rPr>
              <w:t>Характеризовать клетку как основу строения, жизнедеятельности и развития организмов. Выделять существенные признаки строения, химического состава и жизненных свой</w:t>
            </w:r>
            <w:proofErr w:type="gramStart"/>
            <w:r>
              <w:rPr>
                <w:rFonts w:ascii="Times New Roman" w:hAnsi="Times New Roman"/>
              </w:rPr>
              <w:t>ств кл</w:t>
            </w:r>
            <w:proofErr w:type="gramEnd"/>
            <w:r>
              <w:rPr>
                <w:rFonts w:ascii="Times New Roman" w:hAnsi="Times New Roman"/>
              </w:rPr>
              <w:t>етки.</w:t>
            </w:r>
          </w:p>
          <w:p w:rsidR="00495C7E" w:rsidRDefault="00BC65F5">
            <w:pPr>
              <w:rPr>
                <w:rFonts w:hint="eastAsia"/>
              </w:rPr>
            </w:pPr>
            <w:r>
              <w:rPr>
                <w:rFonts w:ascii="Times New Roman" w:hAnsi="Times New Roman"/>
              </w:rPr>
              <w:t xml:space="preserve">Приводить доказательства единства органического мира, проявляющегося в клеточном строении всех живых организмов. Выделять существенные признаки организма человека, особенности его биологической природы: тканей, органов и систем органов. Сравнивать клетки, ткани организма человека и делать </w:t>
            </w:r>
            <w:r>
              <w:rPr>
                <w:rFonts w:ascii="Times New Roman" w:hAnsi="Times New Roman"/>
              </w:rPr>
              <w:lastRenderedPageBreak/>
              <w:t>выводы на основе сравнения. Наблюдать и описывать клетки и ткани на готовых микропрепаратах.</w:t>
            </w:r>
            <w:r>
              <w:rPr>
                <w:rFonts w:ascii="Times New Roman" w:hAnsi="Times New Roman"/>
              </w:rPr>
              <w:br/>
              <w:t xml:space="preserve">Сравнивать </w:t>
            </w:r>
            <w:proofErr w:type="gramStart"/>
            <w:r>
              <w:rPr>
                <w:rFonts w:ascii="Times New Roman" w:hAnsi="Times New Roman"/>
              </w:rPr>
              <w:t>увиденное</w:t>
            </w:r>
            <w:proofErr w:type="gramEnd"/>
            <w:r>
              <w:rPr>
                <w:rFonts w:ascii="Times New Roman" w:hAnsi="Times New Roman"/>
              </w:rPr>
              <w:t xml:space="preserve"> под микроскопом с приведённым в учебнике изображением. Характеризовать состав внутренней среды организма человека. Сравнивать клетки организма человека. Делать выводы на основе сравнения.</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i/>
                <w:iCs/>
              </w:rPr>
            </w:pPr>
            <w:r>
              <w:rPr>
                <w:rFonts w:ascii="Times New Roman" w:hAnsi="Times New Roman" w:cs="SchoolBookCSanPin;Times New Rom"/>
                <w:i/>
                <w:iCs/>
              </w:rPr>
              <w:lastRenderedPageBreak/>
              <w:t xml:space="preserve">Обосновывать необходимость использования полученных знаний в повседневной жизни. </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iCs/>
              </w:rPr>
              <w:lastRenderedPageBreak/>
              <w:t>Раздел 2. Нейрогуморальная регуляция функций организма</w:t>
            </w:r>
          </w:p>
        </w:tc>
        <w:tc>
          <w:tcPr>
            <w:tcW w:w="275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color w:val="231F20"/>
              </w:rPr>
              <w:t xml:space="preserve">Определять способы регуляции организма. Выделять существенные признаки </w:t>
            </w:r>
            <w:proofErr w:type="gramStart"/>
            <w:r>
              <w:rPr>
                <w:rFonts w:ascii="Times New Roman" w:hAnsi="Times New Roman"/>
                <w:color w:val="231F20"/>
              </w:rPr>
              <w:t>процессов рефлекторной регуляции</w:t>
            </w:r>
            <w:r>
              <w:rPr>
                <w:rFonts w:ascii="Times New Roman" w:hAnsi="Times New Roman"/>
                <w:color w:val="231F20"/>
              </w:rPr>
              <w:br/>
              <w:t>жизнедеятельности организма человека</w:t>
            </w:r>
            <w:proofErr w:type="gramEnd"/>
            <w:r>
              <w:rPr>
                <w:rFonts w:ascii="Times New Roman" w:hAnsi="Times New Roman"/>
                <w:color w:val="231F20"/>
              </w:rPr>
              <w:t>. Объяснять необходимость согласованности всех процессов жизнедеятельности в организме человека. Раскрывать особенности рефлекторной</w:t>
            </w:r>
            <w:r>
              <w:rPr>
                <w:rFonts w:ascii="Times New Roman" w:hAnsi="Times New Roman"/>
                <w:color w:val="231F20"/>
              </w:rPr>
              <w:br/>
            </w:r>
            <w:proofErr w:type="gramStart"/>
            <w:r>
              <w:rPr>
                <w:rFonts w:ascii="Times New Roman" w:hAnsi="Times New Roman"/>
                <w:color w:val="231F20"/>
              </w:rPr>
              <w:t>регуляции процессов жизнедеятельности организма человека</w:t>
            </w:r>
            <w:proofErr w:type="gramEnd"/>
            <w:r>
              <w:rPr>
                <w:rFonts w:ascii="Times New Roman" w:hAnsi="Times New Roman"/>
                <w:color w:val="231F20"/>
              </w:rPr>
              <w:t>. Проводить</w:t>
            </w:r>
            <w:r>
              <w:rPr>
                <w:rFonts w:ascii="Times New Roman" w:hAnsi="Times New Roman"/>
                <w:color w:val="231F20"/>
              </w:rPr>
              <w:br/>
              <w:t>самонаблюдение. Делать</w:t>
            </w:r>
            <w:r>
              <w:rPr>
                <w:rFonts w:ascii="Times New Roman" w:hAnsi="Times New Roman"/>
                <w:color w:val="231F20"/>
              </w:rPr>
              <w:br/>
              <w:t>выводы на основе полученных результатов. Раскрывать значение нервной системы в регуляции процессов жизнедеятельности. Определять анатомическую классификацию нервной системы и функциональную классификацию нервной системы. Характеризовать строение рефлекторной дуги. Определять расположение спинного мозга и спинномозговых нервов. Распознавать на наглядных пособиях органы нервной системы. Раскрывать</w:t>
            </w:r>
            <w:r>
              <w:rPr>
                <w:rFonts w:ascii="Times New Roman" w:hAnsi="Times New Roman"/>
                <w:color w:val="231F20"/>
              </w:rPr>
              <w:br/>
              <w:t xml:space="preserve">функции спинного мозга. Описывать </w:t>
            </w:r>
            <w:r>
              <w:rPr>
                <w:rFonts w:ascii="Times New Roman" w:hAnsi="Times New Roman"/>
                <w:color w:val="231F20"/>
              </w:rPr>
              <w:lastRenderedPageBreak/>
              <w:t>особенности строения головного мозга и его отделов. Раскрывать функции головного мозга и его отделов. Распознавать на наглядных пособиях отделы головного мозга. Раскрывать особенности развития головного мозга человека и его функциональную асимметрию. Характеризовать нарушения деятельности нервной системы и их предупреждение. Выделять существенные признаки строения и функционирования органов эндокринной системы. Классифицировать железы. Определять особенности классификации. Характеризовать регуляцию функций эндокринных желёз. Характеризовать железы внутренней секреции. Характеризовать железы смешанной секреции.</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i/>
                <w:iCs/>
              </w:rPr>
              <w:lastRenderedPageBreak/>
              <w:t>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iCs/>
              </w:rPr>
              <w:lastRenderedPageBreak/>
              <w:t xml:space="preserve">Раздел 3. </w:t>
            </w:r>
          </w:p>
          <w:p w:rsidR="00495C7E" w:rsidRDefault="00BC65F5">
            <w:pPr>
              <w:rPr>
                <w:rFonts w:ascii="Times New Roman" w:hAnsi="Times New Roman"/>
              </w:rPr>
            </w:pPr>
            <w:r>
              <w:rPr>
                <w:rFonts w:ascii="Times New Roman" w:hAnsi="Times New Roman"/>
                <w:b/>
                <w:bCs/>
                <w:iCs/>
              </w:rPr>
              <w:t>Опора и движение</w:t>
            </w:r>
          </w:p>
        </w:tc>
        <w:tc>
          <w:tcPr>
            <w:tcW w:w="275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rPr>
              <w:t>Распознавать на наглядных пособиях органы опорно-двигательной системы</w:t>
            </w:r>
            <w:r>
              <w:rPr>
                <w:rFonts w:ascii="Times New Roman" w:hAnsi="Times New Roman"/>
              </w:rPr>
              <w:br/>
              <w:t>(кости). Выделять существенные признаки опорно-двигательной</w:t>
            </w:r>
            <w:r>
              <w:rPr>
                <w:rFonts w:ascii="Times New Roman" w:hAnsi="Times New Roman"/>
              </w:rPr>
              <w:br/>
              <w:t xml:space="preserve">системы человека. Раскрывать особенности строения скелета человека. Распознавать на наглядных пособиях кости скелета конечностей и их поясов. </w:t>
            </w:r>
            <w:r>
              <w:rPr>
                <w:rFonts w:ascii="Times New Roman" w:hAnsi="Times New Roman"/>
                <w:color w:val="000000"/>
              </w:rPr>
              <w:t>Определять типы соединения костей.</w:t>
            </w:r>
            <w:r>
              <w:rPr>
                <w:rFonts w:ascii="Times New Roman" w:hAnsi="Times New Roman"/>
              </w:rPr>
              <w:t xml:space="preserve"> Объяснять взаимосвязь гибкости тела человека</w:t>
            </w:r>
            <w:r>
              <w:rPr>
                <w:rFonts w:ascii="Times New Roman" w:hAnsi="Times New Roman"/>
              </w:rPr>
              <w:br/>
              <w:t xml:space="preserve">и строения его позвоночника. Выделять особенности скелета человека, связанные с </w:t>
            </w:r>
            <w:proofErr w:type="spellStart"/>
            <w:r>
              <w:rPr>
                <w:rFonts w:ascii="Times New Roman" w:hAnsi="Times New Roman"/>
              </w:rPr>
              <w:t>прямохождением</w:t>
            </w:r>
            <w:proofErr w:type="spellEnd"/>
            <w:r>
              <w:rPr>
                <w:rFonts w:ascii="Times New Roman" w:hAnsi="Times New Roman"/>
              </w:rPr>
              <w:t xml:space="preserve"> и трудовой </w:t>
            </w:r>
            <w:r>
              <w:rPr>
                <w:rFonts w:ascii="Times New Roman" w:hAnsi="Times New Roman"/>
              </w:rPr>
              <w:lastRenderedPageBreak/>
              <w:t>деятельностью. Характеризовать влияние факторов окружающей среды и образа жизни на развитие скелета. Объяснять особенности строения мышц. Проводить биологические исследования. Делать выводы на основе полученных результатов. Выявлять условия нормального развития и жизнедеятельности органов опоры и движения. На основе наблюдения определять гармоничность физического развития, нарушение осанки и наличие плоскостопия.</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hint="eastAsia"/>
                <w:color w:val="231F20"/>
              </w:rPr>
            </w:pPr>
            <w:r>
              <w:rPr>
                <w:rFonts w:ascii="Times New Roman" w:hAnsi="Times New Roman"/>
                <w:i/>
                <w:iCs/>
                <w:color w:val="231F20"/>
              </w:rPr>
              <w:lastRenderedPageBreak/>
              <w:t>объяснять необходимость применения тех или иных приемов при оказании первой доврачебной помощи при  травмах.</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rPr>
              <w:lastRenderedPageBreak/>
              <w:t xml:space="preserve">Раздел 4. </w:t>
            </w:r>
          </w:p>
          <w:p w:rsidR="00495C7E" w:rsidRDefault="00BC65F5">
            <w:pPr>
              <w:rPr>
                <w:rFonts w:ascii="Times New Roman" w:hAnsi="Times New Roman"/>
              </w:rPr>
            </w:pPr>
            <w:r>
              <w:rPr>
                <w:rFonts w:ascii="Times New Roman" w:hAnsi="Times New Roman"/>
                <w:b/>
                <w:bCs/>
              </w:rPr>
              <w:t xml:space="preserve">Кровь и кровообращение </w:t>
            </w:r>
          </w:p>
        </w:tc>
        <w:tc>
          <w:tcPr>
            <w:tcW w:w="275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color w:val="000000"/>
              </w:rPr>
              <w:t>Выявлять взаимосвязь между</w:t>
            </w:r>
            <w:r>
              <w:rPr>
                <w:rFonts w:ascii="Times New Roman" w:hAnsi="Times New Roman"/>
                <w:color w:val="000000"/>
              </w:rPr>
              <w:br/>
              <w:t>особенностями строения клеток крови и их функциями. Изучать готовые микропрепараты и на основе этого описывают строение клеток крови. Закреплять знания об устройстве микроскопа и правилах работы с ним. Определяют понятия: «гомеостаз», «эритроциты», «лейкоциты», «</w:t>
            </w:r>
            <w:proofErr w:type="spellStart"/>
            <w:r>
              <w:rPr>
                <w:rFonts w:ascii="Times New Roman" w:hAnsi="Times New Roman"/>
                <w:color w:val="000000"/>
              </w:rPr>
              <w:t>тромбоциты</w:t>
            </w:r>
            <w:proofErr w:type="gramStart"/>
            <w:r>
              <w:rPr>
                <w:rFonts w:ascii="Times New Roman" w:hAnsi="Times New Roman"/>
                <w:color w:val="000000"/>
              </w:rPr>
              <w:t>»О</w:t>
            </w:r>
            <w:proofErr w:type="gramEnd"/>
            <w:r>
              <w:rPr>
                <w:rFonts w:ascii="Times New Roman" w:hAnsi="Times New Roman"/>
                <w:color w:val="000000"/>
              </w:rPr>
              <w:t>пределять</w:t>
            </w:r>
            <w:proofErr w:type="spellEnd"/>
            <w:r>
              <w:rPr>
                <w:rFonts w:ascii="Times New Roman" w:hAnsi="Times New Roman"/>
                <w:color w:val="000000"/>
              </w:rPr>
              <w:t xml:space="preserve"> понятия: «группы крови», «резус-фактор», «иммунитет», «донор», «реципиент», «вакцина», «лечебная сыворотка».</w:t>
            </w:r>
          </w:p>
          <w:p w:rsidR="00495C7E" w:rsidRDefault="00BC65F5">
            <w:pPr>
              <w:rPr>
                <w:rFonts w:hint="eastAsia"/>
              </w:rPr>
            </w:pPr>
            <w:r>
              <w:rPr>
                <w:rFonts w:ascii="Times New Roman" w:hAnsi="Times New Roman"/>
                <w:color w:val="000000"/>
              </w:rPr>
              <w:t>Выделять существенные признаки иммунитета. Объяснять причины нарушения иммунитета</w:t>
            </w:r>
            <w:proofErr w:type="gramStart"/>
            <w:r>
              <w:rPr>
                <w:rFonts w:ascii="Times New Roman" w:hAnsi="Times New Roman"/>
                <w:color w:val="000000"/>
              </w:rPr>
              <w:br/>
              <w:t>Р</w:t>
            </w:r>
            <w:proofErr w:type="gramEnd"/>
            <w:r>
              <w:rPr>
                <w:rFonts w:ascii="Times New Roman" w:hAnsi="Times New Roman"/>
                <w:color w:val="000000"/>
              </w:rPr>
              <w:t xml:space="preserve">аскрывать принципы вакцинации, действия лечебных сывороток, переливания крови. Объяснять значение переливания крови. Описывать строение и </w:t>
            </w:r>
            <w:r>
              <w:rPr>
                <w:rFonts w:ascii="Times New Roman" w:hAnsi="Times New Roman"/>
                <w:color w:val="000000"/>
              </w:rPr>
              <w:lastRenderedPageBreak/>
              <w:t>роль кровеносной и лимфатической систем. Распознавать на таблицах органы кровеносной</w:t>
            </w:r>
            <w:r>
              <w:rPr>
                <w:rFonts w:ascii="Times New Roman" w:hAnsi="Times New Roman"/>
                <w:color w:val="000000"/>
              </w:rPr>
              <w:br/>
              <w:t>и лимфатической систем. Научатся навыкам самонаблюдения. Выделять особенности строения сосудистой системы и движения крови по</w:t>
            </w:r>
            <w:r>
              <w:rPr>
                <w:rFonts w:ascii="Times New Roman" w:hAnsi="Times New Roman"/>
                <w:color w:val="000000"/>
              </w:rPr>
              <w:br/>
              <w:t xml:space="preserve">сосудам. Составлять схему движение крови по большому  и малому кругу кровообращения. </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i/>
                <w:iCs/>
                <w:color w:val="000000"/>
              </w:rPr>
              <w:lastRenderedPageBreak/>
              <w:t>Приводить доказательства</w:t>
            </w:r>
            <w:r>
              <w:rPr>
                <w:rFonts w:ascii="Times New Roman" w:hAnsi="Times New Roman"/>
                <w:i/>
                <w:iCs/>
                <w:color w:val="000000"/>
              </w:rPr>
              <w:br/>
              <w:t>(аргументировать) необходимости соблюдения мер профилактики сердечно-сосудистых заболеваний</w:t>
            </w:r>
            <w:proofErr w:type="gramStart"/>
            <w:r>
              <w:rPr>
                <w:rFonts w:ascii="Times New Roman" w:hAnsi="Times New Roman"/>
                <w:i/>
                <w:iCs/>
                <w:color w:val="000000"/>
              </w:rPr>
              <w:br/>
              <w:t>О</w:t>
            </w:r>
            <w:proofErr w:type="gramEnd"/>
            <w:r>
              <w:rPr>
                <w:rFonts w:ascii="Times New Roman" w:hAnsi="Times New Roman"/>
                <w:i/>
                <w:iCs/>
                <w:color w:val="000000"/>
              </w:rPr>
              <w:t>своить приёмы оказания первой помощи при кровотечениях. Находить</w:t>
            </w:r>
            <w:r>
              <w:rPr>
                <w:rFonts w:ascii="Times New Roman" w:hAnsi="Times New Roman"/>
                <w:i/>
                <w:iCs/>
                <w:color w:val="000000"/>
              </w:rPr>
              <w:br/>
              <w:t>в учебной и научно-популярной литературе информацию о заболеваниях.</w:t>
            </w:r>
          </w:p>
        </w:tc>
      </w:tr>
      <w:tr w:rsidR="00495C7E">
        <w:tc>
          <w:tcPr>
            <w:tcW w:w="2609"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b/>
                <w:bCs/>
              </w:rPr>
              <w:lastRenderedPageBreak/>
              <w:t>Раздел 5. Дыхание</w:t>
            </w:r>
          </w:p>
        </w:tc>
        <w:tc>
          <w:tcPr>
            <w:tcW w:w="2753"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rPr>
              <w:t xml:space="preserve"> </w:t>
            </w:r>
            <w:r>
              <w:rPr>
                <w:rFonts w:ascii="Times New Roman" w:hAnsi="Times New Roman" w:cs="SchoolBookCSanPin;Times New Rom"/>
              </w:rPr>
              <w:t>Выделять существенные признаки процессов дыхания и газообмена. Характеризовать особенности строения дыхательной системы, связанные с выполняемыми функциями.</w:t>
            </w:r>
            <w:r>
              <w:rPr>
                <w:rFonts w:ascii="Times New Roman" w:hAnsi="Times New Roman" w:cs="SchoolBookCSanPin;Times New Rom"/>
              </w:rPr>
              <w:br/>
              <w:t xml:space="preserve">Раскрывать сущность дыхательного процесса. Объяснять механизм регуляции дыхания </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cs="SchoolBookCSanPin;Times New Rom"/>
                <w:i/>
                <w:iCs/>
              </w:rPr>
              <w:t>Приводить доказательства</w:t>
            </w:r>
            <w:r>
              <w:rPr>
                <w:rFonts w:ascii="Times New Roman" w:hAnsi="Times New Roman" w:cs="SchoolBookCSanPin;Times New Rom"/>
                <w:i/>
                <w:iCs/>
              </w:rPr>
              <w:br/>
              <w:t>(аргументировать) необходимости соблюдения мер профилактики лёгочных</w:t>
            </w:r>
            <w:r>
              <w:rPr>
                <w:rFonts w:ascii="Times New Roman" w:hAnsi="Times New Roman" w:cs="SchoolBookCSanPin;Times New Rom"/>
                <w:i/>
                <w:iCs/>
              </w:rPr>
              <w:br/>
              <w:t>заболеваний.  Находить в</w:t>
            </w:r>
            <w:r>
              <w:rPr>
                <w:rFonts w:ascii="Times New Roman" w:hAnsi="Times New Roman" w:cs="SchoolBookCSanPin;Times New Rom"/>
                <w:i/>
                <w:iCs/>
              </w:rPr>
              <w:br/>
              <w:t>учебной и научно-популярной литературе информацию о вреде курения, оформлять её в виде сообщений, докладов.  Приёмам оказания первой помощи при отравлении</w:t>
            </w:r>
            <w:r>
              <w:rPr>
                <w:rFonts w:ascii="Times New Roman" w:hAnsi="Times New Roman" w:cs="SchoolBookCSanPin;Times New Rom"/>
                <w:i/>
                <w:iCs/>
              </w:rPr>
              <w:br/>
              <w:t xml:space="preserve">угарным газом, спасении утопающего, простудных заболеваниях. </w:t>
            </w:r>
          </w:p>
        </w:tc>
      </w:tr>
      <w:tr w:rsidR="00495C7E">
        <w:tc>
          <w:tcPr>
            <w:tcW w:w="2609"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ascii="Times New Roman" w:hAnsi="Times New Roman"/>
              </w:rPr>
            </w:pPr>
            <w:r>
              <w:rPr>
                <w:rFonts w:ascii="Times New Roman" w:hAnsi="Times New Roman"/>
                <w:b/>
                <w:bCs/>
              </w:rPr>
              <w:lastRenderedPageBreak/>
              <w:t>Раздел 6. Пищеварение</w:t>
            </w:r>
          </w:p>
        </w:tc>
        <w:tc>
          <w:tcPr>
            <w:tcW w:w="2753"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hint="eastAsia"/>
              </w:rPr>
            </w:pPr>
            <w:r>
              <w:rPr>
                <w:rFonts w:ascii="Times New Roman" w:hAnsi="Times New Roman"/>
              </w:rPr>
              <w:t>Выделять существенные признаки процессов питания и пищеварения. Распознавать на таблицах и муляжах органы пищеварительной системы</w:t>
            </w:r>
            <w:proofErr w:type="gramStart"/>
            <w:r>
              <w:rPr>
                <w:rFonts w:ascii="Times New Roman" w:hAnsi="Times New Roman"/>
              </w:rPr>
              <w:t xml:space="preserve"> Р</w:t>
            </w:r>
            <w:proofErr w:type="gramEnd"/>
            <w:r>
              <w:rPr>
                <w:rFonts w:ascii="Times New Roman" w:hAnsi="Times New Roman"/>
              </w:rPr>
              <w:t>аскрывать особенности пищеварения в ротовой полости. Распознать на наглядных пособиях органы пищеварительной системы. Объяснять особенности пищеварения в желудке. Определять понятие: «ферменты», «желудочный сок».  Объясняют механизмы работы ферментов.</w:t>
            </w:r>
            <w:r>
              <w:rPr>
                <w:rFonts w:ascii="Times New Roman" w:hAnsi="Times New Roman"/>
              </w:rPr>
              <w:br/>
              <w:t>Раскрывать роль ферментов в организме человека. Объяснять особенности пищеварения в тонком кишечнике. Объяснять механизм всасывания веще</w:t>
            </w:r>
            <w:proofErr w:type="gramStart"/>
            <w:r>
              <w:rPr>
                <w:rFonts w:ascii="Times New Roman" w:hAnsi="Times New Roman"/>
              </w:rPr>
              <w:t>ств в кр</w:t>
            </w:r>
            <w:proofErr w:type="gramEnd"/>
            <w:r>
              <w:rPr>
                <w:rFonts w:ascii="Times New Roman" w:hAnsi="Times New Roman"/>
              </w:rPr>
              <w:t xml:space="preserve">овь. Объяснять особенности пищеварения в толстом кишечнике. </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4" w:type="dxa"/>
            </w:tcMar>
          </w:tcPr>
          <w:p w:rsidR="00495C7E" w:rsidRDefault="00BC65F5">
            <w:pPr>
              <w:rPr>
                <w:rFonts w:ascii="Times New Roman" w:hAnsi="Times New Roman"/>
              </w:rPr>
            </w:pPr>
            <w:r>
              <w:rPr>
                <w:rFonts w:ascii="Times New Roman" w:hAnsi="Times New Roman"/>
                <w:i/>
                <w:iCs/>
              </w:rPr>
              <w:t xml:space="preserve">Проводить биологические исследования. Делать выводы на основе полученных результатов. Приводить доказательства </w:t>
            </w:r>
            <w:proofErr w:type="gramStart"/>
            <w:r>
              <w:rPr>
                <w:rFonts w:ascii="Times New Roman" w:hAnsi="Times New Roman"/>
                <w:i/>
                <w:iCs/>
              </w:rPr>
              <w:t>необходимости соблюдения мер профилактики нарушений работы пищеварительной</w:t>
            </w:r>
            <w:r>
              <w:rPr>
                <w:rFonts w:ascii="Times New Roman" w:hAnsi="Times New Roman"/>
                <w:i/>
                <w:iCs/>
              </w:rPr>
              <w:br/>
              <w:t>системы</w:t>
            </w:r>
            <w:proofErr w:type="gramEnd"/>
            <w:r>
              <w:rPr>
                <w:rFonts w:ascii="Times New Roman" w:hAnsi="Times New Roman"/>
                <w:i/>
                <w:iCs/>
              </w:rPr>
              <w:t xml:space="preserve"> в повседневной жизни.</w:t>
            </w:r>
          </w:p>
        </w:tc>
      </w:tr>
      <w:tr w:rsidR="00495C7E">
        <w:tc>
          <w:tcPr>
            <w:tcW w:w="2609"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ascii="Times New Roman" w:hAnsi="Times New Roman"/>
              </w:rPr>
            </w:pPr>
            <w:r>
              <w:rPr>
                <w:rFonts w:ascii="Times New Roman" w:hAnsi="Times New Roman"/>
                <w:b/>
                <w:bCs/>
              </w:rPr>
              <w:t xml:space="preserve">Раздел 7. </w:t>
            </w:r>
          </w:p>
          <w:p w:rsidR="00495C7E" w:rsidRDefault="00BC65F5">
            <w:pPr>
              <w:rPr>
                <w:rFonts w:ascii="Times New Roman" w:hAnsi="Times New Roman"/>
              </w:rPr>
            </w:pPr>
            <w:r>
              <w:rPr>
                <w:rFonts w:ascii="Times New Roman" w:hAnsi="Times New Roman"/>
                <w:b/>
                <w:bCs/>
              </w:rPr>
              <w:t>Обмен веществ и энергии</w:t>
            </w:r>
          </w:p>
        </w:tc>
        <w:tc>
          <w:tcPr>
            <w:tcW w:w="2753"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hint="eastAsia"/>
              </w:rPr>
            </w:pPr>
            <w:r>
              <w:rPr>
                <w:rFonts w:ascii="Times New Roman" w:hAnsi="Times New Roman"/>
              </w:rPr>
              <w:t>Выделять существенные признаки обмена веществ и превращений энергии в организме человека. Описывать особенности обмена белков, углеводов,</w:t>
            </w:r>
            <w:r>
              <w:rPr>
                <w:rFonts w:ascii="Times New Roman" w:hAnsi="Times New Roman"/>
              </w:rPr>
              <w:br/>
              <w:t xml:space="preserve">жиров, воды, минеральных солей. Классифицируют витамины. Раскрывать роль витаминов в организме человека.  Выделять существенные признаки покровов тела, терморегуляции. </w:t>
            </w:r>
            <w:r>
              <w:rPr>
                <w:rFonts w:ascii="Times New Roman" w:hAnsi="Times New Roman"/>
              </w:rPr>
              <w:br/>
              <w:t>Приводить доказательства необходимости ухода за кожей, волосами, ногтями,</w:t>
            </w:r>
            <w:r>
              <w:rPr>
                <w:rFonts w:ascii="Times New Roman" w:hAnsi="Times New Roman"/>
              </w:rPr>
              <w:br/>
              <w:t xml:space="preserve">а также соблюдения правил гигиены. Приводить доказательства роли кожи в терморегуляции. </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4" w:type="dxa"/>
            </w:tcMar>
          </w:tcPr>
          <w:p w:rsidR="00495C7E" w:rsidRDefault="00BC65F5">
            <w:pPr>
              <w:rPr>
                <w:rFonts w:ascii="Times New Roman" w:hAnsi="Times New Roman"/>
              </w:rPr>
            </w:pPr>
            <w:r>
              <w:rPr>
                <w:rFonts w:ascii="Times New Roman" w:hAnsi="Times New Roman"/>
                <w:i/>
                <w:iCs/>
              </w:rPr>
              <w:t xml:space="preserve">Приводить доказательства </w:t>
            </w:r>
            <w:proofErr w:type="gramStart"/>
            <w:r>
              <w:rPr>
                <w:rFonts w:ascii="Times New Roman" w:hAnsi="Times New Roman"/>
                <w:i/>
                <w:iCs/>
              </w:rPr>
              <w:t>необходимости соблюдения мер профилактики авитаминозов</w:t>
            </w:r>
            <w:proofErr w:type="gramEnd"/>
            <w:r>
              <w:rPr>
                <w:rFonts w:ascii="Times New Roman" w:hAnsi="Times New Roman"/>
                <w:i/>
                <w:iCs/>
              </w:rPr>
              <w:t xml:space="preserve">. Обсуждать правила рационального питания. Проводить биологические исследования. Делать выводы на основе полученных результатов. Приёмам оказания первой помощи при тепловом </w:t>
            </w:r>
            <w:r>
              <w:rPr>
                <w:rFonts w:ascii="Times New Roman" w:hAnsi="Times New Roman"/>
                <w:i/>
                <w:iCs/>
              </w:rPr>
              <w:lastRenderedPageBreak/>
              <w:t xml:space="preserve">и солнечном ударах, </w:t>
            </w:r>
            <w:proofErr w:type="spellStart"/>
            <w:r>
              <w:rPr>
                <w:rFonts w:ascii="Times New Roman" w:hAnsi="Times New Roman"/>
                <w:i/>
                <w:iCs/>
              </w:rPr>
              <w:t>ожогах</w:t>
            </w:r>
            <w:proofErr w:type="gramStart"/>
            <w:r>
              <w:rPr>
                <w:rFonts w:ascii="Times New Roman" w:hAnsi="Times New Roman"/>
                <w:i/>
                <w:iCs/>
              </w:rPr>
              <w:t>,о</w:t>
            </w:r>
            <w:proofErr w:type="gramEnd"/>
            <w:r>
              <w:rPr>
                <w:rFonts w:ascii="Times New Roman" w:hAnsi="Times New Roman"/>
                <w:i/>
                <w:iCs/>
              </w:rPr>
              <w:t>бморожениях</w:t>
            </w:r>
            <w:proofErr w:type="spellEnd"/>
            <w:r>
              <w:rPr>
                <w:rFonts w:ascii="Times New Roman" w:hAnsi="Times New Roman"/>
                <w:i/>
                <w:iCs/>
              </w:rPr>
              <w:t>, травмах кожного покрова.</w:t>
            </w:r>
          </w:p>
        </w:tc>
      </w:tr>
      <w:tr w:rsidR="00495C7E">
        <w:tc>
          <w:tcPr>
            <w:tcW w:w="2609"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ascii="Times New Roman" w:hAnsi="Times New Roman"/>
              </w:rPr>
            </w:pPr>
            <w:r>
              <w:rPr>
                <w:rFonts w:ascii="Times New Roman" w:hAnsi="Times New Roman"/>
                <w:b/>
                <w:bCs/>
              </w:rPr>
              <w:lastRenderedPageBreak/>
              <w:t xml:space="preserve">Раздел 8. </w:t>
            </w:r>
          </w:p>
          <w:p w:rsidR="00495C7E" w:rsidRDefault="00BC65F5">
            <w:pPr>
              <w:rPr>
                <w:rFonts w:ascii="Times New Roman" w:hAnsi="Times New Roman"/>
              </w:rPr>
            </w:pPr>
            <w:r>
              <w:rPr>
                <w:rFonts w:ascii="Times New Roman" w:hAnsi="Times New Roman"/>
                <w:b/>
                <w:bCs/>
              </w:rPr>
              <w:t>Выделение</w:t>
            </w:r>
          </w:p>
        </w:tc>
        <w:tc>
          <w:tcPr>
            <w:tcW w:w="2753"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hint="eastAsia"/>
              </w:rPr>
            </w:pPr>
            <w:r>
              <w:rPr>
                <w:rFonts w:ascii="Times New Roman" w:hAnsi="Times New Roman"/>
              </w:rPr>
              <w:t xml:space="preserve">Характеризовать особенности строения мочевыделительной системы и ее функции. Выделять существенные признаки процесса удаления продуктов обмена из организма. Распознавать на таблицах органы мочевыделительной системы.  Характеризовать процесс образования и выделения мочи, его регуляция. </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4" w:type="dxa"/>
            </w:tcMar>
          </w:tcPr>
          <w:p w:rsidR="00495C7E" w:rsidRDefault="00BC65F5">
            <w:pPr>
              <w:rPr>
                <w:rFonts w:ascii="Times New Roman" w:hAnsi="Times New Roman"/>
              </w:rPr>
            </w:pPr>
            <w:r>
              <w:rPr>
                <w:rFonts w:ascii="Times New Roman" w:hAnsi="Times New Roman"/>
                <w:i/>
                <w:iCs/>
              </w:rPr>
              <w:t xml:space="preserve">Объяснять роль выделения в поддержании гомеостаза. Приводить доказательства </w:t>
            </w:r>
            <w:proofErr w:type="gramStart"/>
            <w:r>
              <w:rPr>
                <w:rFonts w:ascii="Times New Roman" w:hAnsi="Times New Roman"/>
                <w:i/>
                <w:iCs/>
              </w:rPr>
              <w:t>необходимости соблюдения</w:t>
            </w:r>
            <w:r>
              <w:rPr>
                <w:rFonts w:ascii="Times New Roman" w:hAnsi="Times New Roman"/>
                <w:i/>
                <w:iCs/>
              </w:rPr>
              <w:br/>
              <w:t>мер профилактики заболеваний мочевыделительной системы</w:t>
            </w:r>
            <w:proofErr w:type="gramEnd"/>
          </w:p>
        </w:tc>
      </w:tr>
      <w:tr w:rsidR="00495C7E">
        <w:tc>
          <w:tcPr>
            <w:tcW w:w="2609"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ascii="Times New Roman" w:hAnsi="Times New Roman"/>
              </w:rPr>
            </w:pPr>
            <w:r>
              <w:rPr>
                <w:rFonts w:ascii="Times New Roman" w:hAnsi="Times New Roman"/>
                <w:b/>
                <w:bCs/>
              </w:rPr>
              <w:t xml:space="preserve">Раздел 9. </w:t>
            </w:r>
          </w:p>
          <w:p w:rsidR="00495C7E" w:rsidRDefault="00BC65F5">
            <w:pPr>
              <w:rPr>
                <w:rFonts w:ascii="Times New Roman" w:hAnsi="Times New Roman"/>
              </w:rPr>
            </w:pPr>
            <w:r>
              <w:rPr>
                <w:rFonts w:ascii="Times New Roman" w:hAnsi="Times New Roman"/>
                <w:b/>
                <w:bCs/>
              </w:rPr>
              <w:t xml:space="preserve">Размножение и развитие </w:t>
            </w:r>
          </w:p>
        </w:tc>
        <w:tc>
          <w:tcPr>
            <w:tcW w:w="2753"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hint="eastAsia"/>
              </w:rPr>
            </w:pPr>
            <w:r>
              <w:rPr>
                <w:rFonts w:ascii="Times New Roman" w:hAnsi="Times New Roman"/>
              </w:rPr>
              <w:t>Выделять существенные признаки органов размножения человека. Определять основные признаки беременности. Характеризовать условия нормального протекания беременности.</w:t>
            </w:r>
            <w:r>
              <w:rPr>
                <w:rFonts w:ascii="Times New Roman" w:hAnsi="Times New Roman"/>
              </w:rPr>
              <w:br/>
              <w:t>Выделять основные этапы развития зародыша человека</w:t>
            </w:r>
            <w:proofErr w:type="gramStart"/>
            <w:r>
              <w:rPr>
                <w:rFonts w:ascii="Times New Roman" w:hAnsi="Times New Roman"/>
              </w:rPr>
              <w:br/>
              <w:t>О</w:t>
            </w:r>
            <w:proofErr w:type="gramEnd"/>
            <w:r>
              <w:rPr>
                <w:rFonts w:ascii="Times New Roman" w:hAnsi="Times New Roman"/>
              </w:rPr>
              <w:t>пределять возрастные этапы развития человека.</w:t>
            </w:r>
          </w:p>
          <w:p w:rsidR="00495C7E" w:rsidRDefault="00495C7E">
            <w:pPr>
              <w:rPr>
                <w:rFonts w:ascii="Times New Roman" w:hAnsi="Times New Roman"/>
              </w:rPr>
            </w:pP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4" w:type="dxa"/>
            </w:tcMar>
          </w:tcPr>
          <w:p w:rsidR="00495C7E" w:rsidRDefault="00BC65F5">
            <w:pPr>
              <w:rPr>
                <w:rFonts w:hint="eastAsia"/>
                <w:i/>
                <w:iCs/>
              </w:rPr>
            </w:pPr>
            <w:r>
              <w:rPr>
                <w:rFonts w:ascii="Times New Roman" w:hAnsi="Times New Roman"/>
                <w:i/>
                <w:iCs/>
              </w:rPr>
              <w:t>Готовить сообщения по теме.</w:t>
            </w:r>
          </w:p>
          <w:p w:rsidR="00495C7E" w:rsidRDefault="00BC65F5">
            <w:pPr>
              <w:rPr>
                <w:rFonts w:hint="eastAsia"/>
              </w:rPr>
            </w:pPr>
            <w:r>
              <w:rPr>
                <w:rFonts w:ascii="Times New Roman" w:hAnsi="Times New Roman"/>
                <w:i/>
                <w:iCs/>
              </w:rPr>
              <w:t>Делиться информацией, делать выводы</w:t>
            </w:r>
            <w:proofErr w:type="gramStart"/>
            <w:r>
              <w:rPr>
                <w:rFonts w:ascii="Times New Roman" w:hAnsi="Times New Roman"/>
                <w:i/>
                <w:iCs/>
              </w:rPr>
              <w:t xml:space="preserve"> Р</w:t>
            </w:r>
            <w:proofErr w:type="gramEnd"/>
            <w:r>
              <w:rPr>
                <w:rFonts w:ascii="Times New Roman" w:hAnsi="Times New Roman"/>
                <w:i/>
                <w:iCs/>
              </w:rPr>
              <w:t>аботать с дополнительными источниками информации, в том числе Интернетом. Ориентироваться в системе моральных норм и ценностей по отношению к собственному здоровью и здоровью других людей</w:t>
            </w:r>
          </w:p>
        </w:tc>
      </w:tr>
      <w:tr w:rsidR="00495C7E">
        <w:tc>
          <w:tcPr>
            <w:tcW w:w="2609"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ascii="Times New Roman" w:hAnsi="Times New Roman"/>
              </w:rPr>
            </w:pPr>
            <w:r>
              <w:rPr>
                <w:rFonts w:ascii="Times New Roman" w:hAnsi="Times New Roman"/>
                <w:b/>
                <w:bCs/>
              </w:rPr>
              <w:t xml:space="preserve">Раздел 10. </w:t>
            </w:r>
          </w:p>
          <w:p w:rsidR="00495C7E" w:rsidRDefault="00BC65F5">
            <w:pPr>
              <w:rPr>
                <w:rFonts w:ascii="Times New Roman" w:hAnsi="Times New Roman"/>
              </w:rPr>
            </w:pPr>
            <w:r>
              <w:rPr>
                <w:rFonts w:ascii="Times New Roman" w:hAnsi="Times New Roman"/>
                <w:b/>
                <w:bCs/>
              </w:rPr>
              <w:lastRenderedPageBreak/>
              <w:t>Сенсорные систем</w:t>
            </w:r>
            <w:proofErr w:type="gramStart"/>
            <w:r>
              <w:rPr>
                <w:rFonts w:ascii="Times New Roman" w:hAnsi="Times New Roman"/>
                <w:b/>
                <w:bCs/>
              </w:rPr>
              <w:t>ы(</w:t>
            </w:r>
            <w:proofErr w:type="gramEnd"/>
            <w:r>
              <w:rPr>
                <w:rFonts w:ascii="Times New Roman" w:hAnsi="Times New Roman"/>
                <w:b/>
                <w:bCs/>
              </w:rPr>
              <w:t>анализаторы)</w:t>
            </w:r>
          </w:p>
        </w:tc>
        <w:tc>
          <w:tcPr>
            <w:tcW w:w="2753"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hint="eastAsia"/>
              </w:rPr>
            </w:pPr>
            <w:r>
              <w:rPr>
                <w:rFonts w:ascii="Times New Roman" w:hAnsi="Times New Roman"/>
              </w:rPr>
              <w:t xml:space="preserve">Выделять существенные признаки </w:t>
            </w:r>
            <w:r>
              <w:rPr>
                <w:rFonts w:ascii="Times New Roman" w:hAnsi="Times New Roman"/>
              </w:rPr>
              <w:lastRenderedPageBreak/>
              <w:t>строения и функционирования органов чувств. Выделять существенные признаки строения и функционирования зрительного анализатора.</w:t>
            </w:r>
            <w:r>
              <w:rPr>
                <w:rFonts w:ascii="Times New Roman" w:hAnsi="Times New Roman"/>
              </w:rPr>
              <w:br/>
              <w:t xml:space="preserve"> Выделять существенные признаки строения и функционирования слухового анализатора. Выделять существенные признаки строения и функционирования вестибулярного, вкусового и обонятельного анализаторов. Объяснять особенности кожно-мышечной чувствительности.</w:t>
            </w:r>
            <w:r>
              <w:rPr>
                <w:rFonts w:ascii="Times New Roman" w:hAnsi="Times New Roman"/>
              </w:rPr>
              <w:br/>
              <w:t>Распознавать на наглядных пособиях различные анализаторы. Объяснять взаимосвязь сенсорных систем и влияние экологических факторов на органы чувств.</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4" w:type="dxa"/>
            </w:tcMar>
          </w:tcPr>
          <w:p w:rsidR="00495C7E" w:rsidRDefault="00BC65F5">
            <w:pPr>
              <w:rPr>
                <w:rFonts w:ascii="Times New Roman" w:hAnsi="Times New Roman"/>
              </w:rPr>
            </w:pPr>
            <w:r>
              <w:rPr>
                <w:rFonts w:ascii="Times New Roman" w:hAnsi="Times New Roman"/>
                <w:i/>
                <w:iCs/>
              </w:rPr>
              <w:lastRenderedPageBreak/>
              <w:t xml:space="preserve">Приводить </w:t>
            </w:r>
            <w:r>
              <w:rPr>
                <w:rFonts w:ascii="Times New Roman" w:hAnsi="Times New Roman"/>
                <w:i/>
                <w:iCs/>
              </w:rPr>
              <w:lastRenderedPageBreak/>
              <w:t xml:space="preserve">доказательства </w:t>
            </w:r>
            <w:proofErr w:type="gramStart"/>
            <w:r>
              <w:rPr>
                <w:rFonts w:ascii="Times New Roman" w:hAnsi="Times New Roman"/>
                <w:i/>
                <w:iCs/>
              </w:rPr>
              <w:t>необходимости соблюдения мер профилактики нарушений зрения</w:t>
            </w:r>
            <w:proofErr w:type="gramEnd"/>
            <w:r>
              <w:rPr>
                <w:rFonts w:ascii="Times New Roman" w:hAnsi="Times New Roman"/>
                <w:i/>
                <w:iCs/>
              </w:rPr>
              <w:t xml:space="preserve">. Приводить доказательства </w:t>
            </w:r>
            <w:proofErr w:type="gramStart"/>
            <w:r>
              <w:rPr>
                <w:rFonts w:ascii="Times New Roman" w:hAnsi="Times New Roman"/>
                <w:i/>
                <w:iCs/>
              </w:rPr>
              <w:t>необходимости соблюдения мер профилактики нарушений</w:t>
            </w:r>
            <w:r>
              <w:rPr>
                <w:rFonts w:ascii="Times New Roman" w:hAnsi="Times New Roman"/>
                <w:i/>
                <w:iCs/>
              </w:rPr>
              <w:br/>
              <w:t>слуха</w:t>
            </w:r>
            <w:proofErr w:type="gramEnd"/>
            <w:r>
              <w:rPr>
                <w:rFonts w:ascii="Times New Roman" w:hAnsi="Times New Roman"/>
                <w:i/>
                <w:iCs/>
              </w:rPr>
              <w:t>.</w:t>
            </w:r>
          </w:p>
        </w:tc>
      </w:tr>
      <w:tr w:rsidR="00495C7E">
        <w:tc>
          <w:tcPr>
            <w:tcW w:w="2609"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ascii="Times New Roman" w:hAnsi="Times New Roman"/>
              </w:rPr>
            </w:pPr>
            <w:r>
              <w:rPr>
                <w:rFonts w:ascii="Times New Roman" w:hAnsi="Times New Roman"/>
                <w:b/>
                <w:bCs/>
              </w:rPr>
              <w:lastRenderedPageBreak/>
              <w:t xml:space="preserve">Раздел 11. </w:t>
            </w:r>
          </w:p>
          <w:p w:rsidR="00495C7E" w:rsidRDefault="00BC65F5">
            <w:pPr>
              <w:rPr>
                <w:rFonts w:ascii="Times New Roman" w:hAnsi="Times New Roman"/>
              </w:rPr>
            </w:pPr>
            <w:r>
              <w:rPr>
                <w:rFonts w:ascii="Times New Roman" w:hAnsi="Times New Roman"/>
                <w:b/>
                <w:bCs/>
              </w:rPr>
              <w:t xml:space="preserve">Высшая нервная деятельность </w:t>
            </w:r>
          </w:p>
        </w:tc>
        <w:tc>
          <w:tcPr>
            <w:tcW w:w="2753"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hint="eastAsia"/>
              </w:rPr>
            </w:pPr>
            <w:r>
              <w:rPr>
                <w:rFonts w:ascii="Times New Roman" w:hAnsi="Times New Roman"/>
              </w:rPr>
              <w:t>Выделять существенные особенности</w:t>
            </w:r>
            <w:r>
              <w:rPr>
                <w:rFonts w:ascii="Times New Roman" w:hAnsi="Times New Roman"/>
              </w:rPr>
              <w:br/>
              <w:t>поведения и психики человека. Характеризовать особенности высшей нервной деятельности человека, раскрывать роль речи в развитии человека. Выделять типы и виды памяти. Объяснять причины расстройства памяти. Характеризовать фазы сна. Раскрывать значение сна в жизни человека. Раскрывать суть понятий: «темперамент», «черты характера».</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4" w:type="dxa"/>
            </w:tcMar>
          </w:tcPr>
          <w:p w:rsidR="00495C7E" w:rsidRDefault="00BC65F5">
            <w:pPr>
              <w:rPr>
                <w:rFonts w:ascii="Times New Roman" w:hAnsi="Times New Roman"/>
              </w:rPr>
            </w:pPr>
            <w:r>
              <w:rPr>
                <w:rFonts w:ascii="Times New Roman" w:hAnsi="Times New Roman"/>
                <w:i/>
                <w:iCs/>
              </w:rPr>
              <w:t>Характеризовать вклад отечественных учёных в разработку учения о высшей нервной деятельности. Объяснять роль обучения и воспитания в развитии поведения и психики человека.</w:t>
            </w:r>
          </w:p>
        </w:tc>
      </w:tr>
      <w:tr w:rsidR="00495C7E">
        <w:tc>
          <w:tcPr>
            <w:tcW w:w="2609"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ascii="Times New Roman" w:hAnsi="Times New Roman"/>
              </w:rPr>
            </w:pPr>
            <w:r>
              <w:rPr>
                <w:rFonts w:ascii="Times New Roman" w:hAnsi="Times New Roman"/>
                <w:b/>
                <w:bCs/>
              </w:rPr>
              <w:t xml:space="preserve">Раздел 12. </w:t>
            </w:r>
          </w:p>
          <w:p w:rsidR="00495C7E" w:rsidRDefault="00BC65F5">
            <w:pPr>
              <w:rPr>
                <w:rFonts w:ascii="Times New Roman" w:hAnsi="Times New Roman"/>
              </w:rPr>
            </w:pPr>
            <w:r>
              <w:rPr>
                <w:rFonts w:ascii="Times New Roman" w:hAnsi="Times New Roman"/>
                <w:b/>
                <w:bCs/>
              </w:rPr>
              <w:t>Здоровье человека и его охрана</w:t>
            </w:r>
          </w:p>
        </w:tc>
        <w:tc>
          <w:tcPr>
            <w:tcW w:w="2753"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2384" w:type="dxa"/>
            <w:vMerge/>
            <w:tcBorders>
              <w:top w:val="single" w:sz="2" w:space="0" w:color="000001"/>
              <w:left w:val="single" w:sz="2" w:space="0" w:color="000001"/>
              <w:bottom w:val="single" w:sz="2" w:space="0" w:color="000001"/>
            </w:tcBorders>
            <w:shd w:val="clear" w:color="auto" w:fill="FFFFFF"/>
            <w:tcMar>
              <w:left w:w="4" w:type="dxa"/>
            </w:tcMar>
          </w:tcPr>
          <w:p w:rsidR="00495C7E" w:rsidRDefault="00495C7E">
            <w:pPr>
              <w:rPr>
                <w:rFonts w:ascii="Times New Roman" w:hAnsi="Times New Roman"/>
              </w:rPr>
            </w:pPr>
          </w:p>
        </w:tc>
        <w:tc>
          <w:tcPr>
            <w:tcW w:w="4504" w:type="dxa"/>
            <w:tcBorders>
              <w:top w:val="single" w:sz="2" w:space="0" w:color="000001"/>
              <w:left w:val="single" w:sz="2" w:space="0" w:color="000001"/>
              <w:bottom w:val="single" w:sz="2" w:space="0" w:color="000001"/>
            </w:tcBorders>
            <w:shd w:val="clear" w:color="auto" w:fill="FFFFFF"/>
            <w:tcMar>
              <w:left w:w="4" w:type="dxa"/>
            </w:tcMar>
          </w:tcPr>
          <w:p w:rsidR="00495C7E" w:rsidRDefault="00BC65F5">
            <w:pPr>
              <w:rPr>
                <w:rFonts w:hint="eastAsia"/>
              </w:rPr>
            </w:pPr>
            <w:proofErr w:type="gramStart"/>
            <w:r>
              <w:rPr>
                <w:rFonts w:ascii="Times New Roman" w:hAnsi="Times New Roman"/>
              </w:rPr>
              <w:t xml:space="preserve">Определять понятия: загрязнение атмосферы; загрязнение и перерасход природных вод; охрана окружающей среды; природная среда; социальная среда; бытовая среда; производственная среда; невроз; адаптации организма; стресс; </w:t>
            </w:r>
            <w:r>
              <w:rPr>
                <w:rFonts w:ascii="Times New Roman" w:hAnsi="Times New Roman"/>
              </w:rPr>
              <w:lastRenderedPageBreak/>
              <w:t>аутотренинг; здоровье; факторы, сохраняющие здоровье; факторы, нарушающие здоровье.</w:t>
            </w:r>
            <w:proofErr w:type="gramEnd"/>
            <w:r>
              <w:rPr>
                <w:rFonts w:ascii="Times New Roman" w:hAnsi="Times New Roman"/>
              </w:rPr>
              <w:t xml:space="preserve">   Характеризовать место и роль человека в природе. Закреплять знания о правилах поведения в природе. Научится приёмам рациональной организации труда и отдыха. </w:t>
            </w:r>
          </w:p>
        </w:tc>
        <w:tc>
          <w:tcPr>
            <w:tcW w:w="2510" w:type="dxa"/>
            <w:tcBorders>
              <w:top w:val="single" w:sz="2" w:space="0" w:color="000001"/>
              <w:left w:val="single" w:sz="2" w:space="0" w:color="000001"/>
              <w:bottom w:val="single" w:sz="2" w:space="0" w:color="000001"/>
              <w:right w:val="single" w:sz="2" w:space="0" w:color="000001"/>
            </w:tcBorders>
            <w:shd w:val="clear" w:color="auto" w:fill="FFFFFF"/>
            <w:tcMar>
              <w:left w:w="4" w:type="dxa"/>
            </w:tcMar>
          </w:tcPr>
          <w:p w:rsidR="00495C7E" w:rsidRDefault="00BC65F5">
            <w:pPr>
              <w:rPr>
                <w:rFonts w:hint="eastAsia"/>
              </w:rPr>
            </w:pPr>
            <w:r>
              <w:rPr>
                <w:rFonts w:ascii="Times New Roman" w:hAnsi="Times New Roman"/>
                <w:i/>
                <w:iCs/>
              </w:rPr>
              <w:lastRenderedPageBreak/>
              <w:t xml:space="preserve">Приводить доказательства взаимосвязи человека и окружающей среды, зависимости здоровья человека от состояния </w:t>
            </w:r>
            <w:r>
              <w:rPr>
                <w:rFonts w:ascii="Times New Roman" w:hAnsi="Times New Roman"/>
                <w:i/>
                <w:iCs/>
              </w:rPr>
              <w:lastRenderedPageBreak/>
              <w:t>окружающей среды, необходимости защиты среды обитания человека. Проводить наблюдения за состоянием собственного организма. Создавать собственные письменные и устные сообщения об организме человека и его жизнедеятельности на основе нескольких</w:t>
            </w:r>
            <w:r>
              <w:rPr>
                <w:rFonts w:ascii="Times New Roman" w:hAnsi="Times New Roman"/>
                <w:i/>
                <w:iCs/>
              </w:rPr>
              <w:br/>
              <w:t>источников информации, сопровождать выступление презентацией, учитывая особенности аудитории сверстников</w:t>
            </w:r>
          </w:p>
        </w:tc>
      </w:tr>
    </w:tbl>
    <w:p w:rsidR="00495C7E" w:rsidRDefault="00495C7E">
      <w:pPr>
        <w:rPr>
          <w:rFonts w:eastAsia="Calibri" w:cs="Times New Roman"/>
          <w:b/>
          <w:bCs/>
          <w:iCs/>
          <w:color w:val="000000"/>
        </w:rPr>
      </w:pPr>
    </w:p>
    <w:p w:rsidR="00495C7E" w:rsidRDefault="00495C7E">
      <w:pPr>
        <w:rPr>
          <w:rFonts w:eastAsia="Calibri" w:cs="Times New Roman"/>
          <w:b/>
          <w:bCs/>
          <w:iCs/>
          <w:color w:val="000000"/>
        </w:rPr>
      </w:pPr>
    </w:p>
    <w:p w:rsidR="00495C7E" w:rsidRDefault="00495C7E">
      <w:pPr>
        <w:rPr>
          <w:rFonts w:eastAsia="Calibri" w:cs="Times New Roman"/>
          <w:b/>
          <w:bCs/>
          <w:iCs/>
          <w:color w:val="000000"/>
        </w:rPr>
      </w:pPr>
    </w:p>
    <w:p w:rsidR="00495C7E" w:rsidRDefault="00495C7E">
      <w:pPr>
        <w:rPr>
          <w:rFonts w:ascii="Times New Roman" w:hAnsi="Times New Roman"/>
          <w:b/>
          <w:bCs/>
          <w:iCs/>
        </w:rPr>
      </w:pPr>
    </w:p>
    <w:p w:rsidR="00495C7E" w:rsidRDefault="00BC65F5">
      <w:pPr>
        <w:rPr>
          <w:rFonts w:hint="eastAsia"/>
        </w:rPr>
      </w:pPr>
      <w:r>
        <w:rPr>
          <w:rFonts w:ascii="Times New Roman" w:hAnsi="Times New Roman"/>
          <w:b/>
          <w:bCs/>
          <w:iCs/>
        </w:rPr>
        <w:t>9  класс</w:t>
      </w:r>
    </w:p>
    <w:tbl>
      <w:tblPr>
        <w:tblW w:w="14760" w:type="dxa"/>
        <w:tblInd w:w="-248" w:type="dxa"/>
        <w:tblBorders>
          <w:top w:val="single" w:sz="2" w:space="0" w:color="000001"/>
          <w:left w:val="single" w:sz="2" w:space="0" w:color="000001"/>
          <w:bottom w:val="single" w:sz="2" w:space="0" w:color="000001"/>
          <w:insideH w:val="single" w:sz="2" w:space="0" w:color="000001"/>
        </w:tblBorders>
        <w:tblCellMar>
          <w:top w:w="55" w:type="dxa"/>
          <w:left w:w="-2" w:type="dxa"/>
          <w:bottom w:w="55" w:type="dxa"/>
          <w:right w:w="55" w:type="dxa"/>
        </w:tblCellMar>
        <w:tblLook w:val="0000" w:firstRow="0" w:lastRow="0" w:firstColumn="0" w:lastColumn="0" w:noHBand="0" w:noVBand="0"/>
      </w:tblPr>
      <w:tblGrid>
        <w:gridCol w:w="2586"/>
        <w:gridCol w:w="2756"/>
        <w:gridCol w:w="2379"/>
        <w:gridCol w:w="4842"/>
        <w:gridCol w:w="2197"/>
      </w:tblGrid>
      <w:tr w:rsidR="00495C7E">
        <w:tc>
          <w:tcPr>
            <w:tcW w:w="2587"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iCs/>
              </w:rPr>
              <w:t>Наименование раздела</w:t>
            </w:r>
          </w:p>
        </w:tc>
        <w:tc>
          <w:tcPr>
            <w:tcW w:w="2756"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rPr>
              <w:t>Личностные результаты</w:t>
            </w:r>
          </w:p>
        </w:tc>
        <w:tc>
          <w:tcPr>
            <w:tcW w:w="2379"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proofErr w:type="spellStart"/>
            <w:r>
              <w:rPr>
                <w:rFonts w:ascii="Times New Roman" w:hAnsi="Times New Roman"/>
                <w:b/>
              </w:rPr>
              <w:t>Метапредметные</w:t>
            </w:r>
            <w:proofErr w:type="spellEnd"/>
            <w:r>
              <w:rPr>
                <w:rFonts w:ascii="Times New Roman" w:hAnsi="Times New Roman"/>
                <w:b/>
              </w:rPr>
              <w:t xml:space="preserve"> результаты</w:t>
            </w:r>
          </w:p>
        </w:tc>
        <w:tc>
          <w:tcPr>
            <w:tcW w:w="7038" w:type="dxa"/>
            <w:gridSpan w:val="2"/>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hint="eastAsia"/>
              </w:rPr>
            </w:pPr>
            <w:r>
              <w:rPr>
                <w:rFonts w:ascii="Times New Roman" w:hAnsi="Times New Roman"/>
                <w:b/>
                <w:bCs/>
                <w:iCs/>
              </w:rPr>
              <w:t xml:space="preserve">                                  Предметные результаты</w:t>
            </w:r>
          </w:p>
        </w:tc>
      </w:tr>
      <w:tr w:rsidR="00495C7E">
        <w:tc>
          <w:tcPr>
            <w:tcW w:w="2587"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756"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79"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43"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iCs/>
              </w:rPr>
              <w:t>Ученик научится:</w:t>
            </w:r>
          </w:p>
        </w:tc>
        <w:tc>
          <w:tcPr>
            <w:tcW w:w="2195"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hint="eastAsia"/>
              </w:rPr>
            </w:pPr>
            <w:r>
              <w:rPr>
                <w:rFonts w:ascii="Times New Roman" w:hAnsi="Times New Roman"/>
                <w:b/>
                <w:bCs/>
                <w:iCs/>
              </w:rPr>
              <w:t>Ученик получит возможность научиться:</w:t>
            </w:r>
          </w:p>
        </w:tc>
      </w:tr>
      <w:tr w:rsidR="00495C7E">
        <w:tc>
          <w:tcPr>
            <w:tcW w:w="258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iCs/>
              </w:rPr>
              <w:t xml:space="preserve">Раздел 1.  Биология </w:t>
            </w:r>
            <w:r>
              <w:rPr>
                <w:rFonts w:ascii="Times New Roman" w:hAnsi="Times New Roman"/>
                <w:b/>
                <w:bCs/>
                <w:iCs/>
              </w:rPr>
              <w:lastRenderedPageBreak/>
              <w:t>как наука</w:t>
            </w:r>
          </w:p>
        </w:tc>
        <w:tc>
          <w:tcPr>
            <w:tcW w:w="2756"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eastAsia="Calibri" w:hAnsi="Times New Roman" w:cs="Times New Roman"/>
              </w:rPr>
              <w:lastRenderedPageBreak/>
              <w:t xml:space="preserve">Осознавать единство и </w:t>
            </w:r>
            <w:r>
              <w:rPr>
                <w:rFonts w:ascii="Times New Roman" w:eastAsia="Calibri" w:hAnsi="Times New Roman" w:cs="Times New Roman"/>
              </w:rPr>
              <w:lastRenderedPageBreak/>
              <w:t xml:space="preserve">целостность окружающего мира, возможности его познаваемости и объяснимости на основе достижений науки. </w:t>
            </w:r>
          </w:p>
          <w:p w:rsidR="00495C7E" w:rsidRDefault="00BC65F5">
            <w:pPr>
              <w:rPr>
                <w:rFonts w:hint="eastAsia"/>
              </w:rPr>
            </w:pPr>
            <w:r>
              <w:rPr>
                <w:rFonts w:ascii="Times New Roman" w:eastAsia="Calibri" w:hAnsi="Times New Roman" w:cs="Times New Roman"/>
              </w:rPr>
              <w:t>Постепенно выстраивать собственное целостное мировоззрение.</w:t>
            </w:r>
          </w:p>
          <w:p w:rsidR="00495C7E" w:rsidRDefault="00BC65F5">
            <w:pPr>
              <w:rPr>
                <w:rFonts w:hint="eastAsia"/>
              </w:rPr>
            </w:pPr>
            <w:r>
              <w:rPr>
                <w:rFonts w:ascii="Times New Roman" w:hAnsi="Times New Roman" w:cs="Times New Roman"/>
              </w:rPr>
              <w:t xml:space="preserve">Осознавать потребность и готовность к самообразованию, в том числе и в рамках самостоятельной деятельности вне школы. </w:t>
            </w:r>
          </w:p>
          <w:p w:rsidR="00495C7E" w:rsidRDefault="00BC65F5">
            <w:pPr>
              <w:rPr>
                <w:rFonts w:hint="eastAsia"/>
              </w:rPr>
            </w:pPr>
            <w:r>
              <w:rPr>
                <w:rFonts w:ascii="Times New Roman" w:hAnsi="Times New Roman"/>
              </w:rPr>
              <w:t xml:space="preserve">Оценивать жизненные ситуации с точки зрения безопасного образа жизни и сохранения здоровья. </w:t>
            </w:r>
          </w:p>
          <w:p w:rsidR="00495C7E" w:rsidRDefault="00BC65F5">
            <w:pPr>
              <w:rPr>
                <w:rFonts w:hint="eastAsia"/>
              </w:rPr>
            </w:pPr>
            <w:r>
              <w:rPr>
                <w:rFonts w:ascii="Times New Roman" w:eastAsia="Calibri" w:hAnsi="Times New Roman" w:cs="Times New Roman"/>
              </w:rPr>
              <w:t>Оценивать экологический риск взаимоотношений человека и природы</w:t>
            </w:r>
            <w:r>
              <w:rPr>
                <w:rFonts w:ascii="Times New Roman" w:hAnsi="Times New Roman" w:cs="Times New Roman"/>
              </w:rPr>
              <w:t>.</w:t>
            </w:r>
            <w:r>
              <w:rPr>
                <w:rFonts w:ascii="Times New Roman" w:eastAsia="Calibri" w:hAnsi="Times New Roman" w:cs="Times New Roman"/>
              </w:rPr>
              <w:t xml:space="preserve"> </w:t>
            </w:r>
          </w:p>
          <w:p w:rsidR="00495C7E" w:rsidRDefault="00BC65F5">
            <w:pPr>
              <w:rPr>
                <w:rFonts w:hint="eastAsia"/>
              </w:rPr>
            </w:pPr>
            <w:r>
              <w:rPr>
                <w:rFonts w:ascii="Times New Roman" w:hAnsi="Times New Roman" w:cs="Times New Roman"/>
              </w:rPr>
              <w:t>Формировать экологическое мышление: умение оценивать свою деятельность и поступки других людей с точки зрения сохранения окружающей среды – гаранта жизни и благополучия людей на Земле.</w:t>
            </w:r>
          </w:p>
        </w:tc>
        <w:tc>
          <w:tcPr>
            <w:tcW w:w="2379" w:type="dxa"/>
            <w:vMerge w:val="restart"/>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color w:val="000000"/>
              </w:rPr>
              <w:lastRenderedPageBreak/>
              <w:t>Регулятивные УУД</w:t>
            </w:r>
          </w:p>
          <w:p w:rsidR="00495C7E" w:rsidRDefault="00BC65F5">
            <w:pPr>
              <w:rPr>
                <w:rFonts w:hint="eastAsia"/>
              </w:rPr>
            </w:pPr>
            <w:r>
              <w:rPr>
                <w:rFonts w:ascii="Times New Roman" w:hAnsi="Times New Roman"/>
              </w:rPr>
              <w:lastRenderedPageBreak/>
              <w:t>-понимают и формулируют проблему самостоятельно,</w:t>
            </w:r>
            <w:proofErr w:type="gramStart"/>
            <w:r>
              <w:rPr>
                <w:rFonts w:ascii="Times New Roman" w:hAnsi="Times New Roman"/>
              </w:rPr>
              <w:br/>
              <w:t>-</w:t>
            </w:r>
            <w:proofErr w:type="gramEnd"/>
            <w:r>
              <w:rPr>
                <w:rFonts w:ascii="Times New Roman" w:hAnsi="Times New Roman"/>
              </w:rPr>
              <w:t>формулируют самостоятельно цель и задачи для решения поставленной проблемы;</w:t>
            </w:r>
            <w:r>
              <w:rPr>
                <w:rFonts w:ascii="Times New Roman" w:hAnsi="Times New Roman"/>
              </w:rPr>
              <w:br/>
              <w:t>- планируют собственную учебную деятельность как самостоятельно, так и под</w:t>
            </w:r>
            <w:r>
              <w:rPr>
                <w:rFonts w:ascii="Times New Roman" w:hAnsi="Times New Roman"/>
              </w:rPr>
              <w:br/>
              <w:t>руководством учителя;</w:t>
            </w:r>
            <w:r>
              <w:rPr>
                <w:rFonts w:ascii="Times New Roman" w:hAnsi="Times New Roman"/>
              </w:rPr>
              <w:br/>
              <w:t>- самостоятельно оценивают правильность выполнения действий,</w:t>
            </w:r>
            <w:r>
              <w:rPr>
                <w:rFonts w:ascii="Times New Roman" w:hAnsi="Times New Roman"/>
              </w:rPr>
              <w:br/>
              <w:t>-вносят необходимые коррективы в исполнение, как в конце действия, так и по ходу</w:t>
            </w:r>
            <w:r>
              <w:rPr>
                <w:rFonts w:ascii="Times New Roman" w:hAnsi="Times New Roman"/>
              </w:rPr>
              <w:br/>
              <w:t>его реализации;</w:t>
            </w:r>
            <w:r>
              <w:rPr>
                <w:rFonts w:ascii="Times New Roman" w:hAnsi="Times New Roman"/>
              </w:rPr>
              <w:br/>
              <w:t>- самостоятельно контролируют свое время и управляют им;</w:t>
            </w:r>
            <w:r>
              <w:rPr>
                <w:rFonts w:ascii="Times New Roman" w:hAnsi="Times New Roman"/>
              </w:rPr>
              <w:br/>
              <w:t xml:space="preserve">- самостоятельно или с помощью учителя вырабатывают </w:t>
            </w:r>
            <w:r>
              <w:rPr>
                <w:rFonts w:ascii="Times New Roman" w:hAnsi="Times New Roman"/>
              </w:rPr>
              <w:lastRenderedPageBreak/>
              <w:t>критерии оценки и</w:t>
            </w:r>
            <w:r>
              <w:rPr>
                <w:rFonts w:ascii="Times New Roman" w:hAnsi="Times New Roman"/>
              </w:rPr>
              <w:br/>
              <w:t>самооценки, исходя из цели и имеющихся средств, различая результат и способы</w:t>
            </w:r>
            <w:r>
              <w:rPr>
                <w:rFonts w:ascii="Times New Roman" w:hAnsi="Times New Roman"/>
              </w:rPr>
              <w:br/>
              <w:t>действий;</w:t>
            </w:r>
            <w:r>
              <w:rPr>
                <w:rFonts w:ascii="Times New Roman" w:hAnsi="Times New Roman"/>
              </w:rPr>
              <w:br/>
              <w:t>- оценивает свою деятельность, аргументируя причины достижения или отсутствия</w:t>
            </w:r>
            <w:r>
              <w:rPr>
                <w:rFonts w:ascii="Times New Roman" w:hAnsi="Times New Roman"/>
              </w:rPr>
              <w:br/>
              <w:t>планируемого результата;</w:t>
            </w:r>
            <w:r>
              <w:rPr>
                <w:rFonts w:ascii="Times New Roman" w:hAnsi="Times New Roman"/>
              </w:rPr>
              <w:br/>
              <w:t>- самостоятельно определяют причины своего успеха или неуспеха и находят</w:t>
            </w:r>
            <w:r>
              <w:rPr>
                <w:rFonts w:ascii="Times New Roman" w:hAnsi="Times New Roman"/>
              </w:rPr>
              <w:br/>
              <w:t>способы выхода из ситуации неуспеха;</w:t>
            </w:r>
            <w:r>
              <w:rPr>
                <w:rFonts w:ascii="Times New Roman" w:hAnsi="Times New Roman"/>
              </w:rPr>
              <w:br/>
              <w:t>- определяют, какие действия по решению учебной задачи или параметры этих</w:t>
            </w:r>
            <w:r>
              <w:rPr>
                <w:rFonts w:ascii="Times New Roman" w:hAnsi="Times New Roman"/>
              </w:rPr>
              <w:br/>
              <w:t xml:space="preserve">действий привели к получению имеющегося продукта учебной деятельности; </w:t>
            </w:r>
            <w:r>
              <w:rPr>
                <w:rFonts w:ascii="Times New Roman" w:hAnsi="Times New Roman"/>
              </w:rPr>
              <w:br/>
              <w:t xml:space="preserve"> </w:t>
            </w:r>
            <w:r>
              <w:rPr>
                <w:rFonts w:ascii="Times New Roman" w:hAnsi="Times New Roman"/>
                <w:b/>
                <w:bCs/>
                <w:color w:val="000000"/>
              </w:rPr>
              <w:t>Познавательные УУД</w:t>
            </w:r>
          </w:p>
          <w:p w:rsidR="00495C7E" w:rsidRDefault="00BC65F5">
            <w:pPr>
              <w:rPr>
                <w:rFonts w:hint="eastAsia"/>
              </w:rPr>
            </w:pPr>
            <w:r>
              <w:rPr>
                <w:rFonts w:ascii="Times New Roman" w:hAnsi="Times New Roman" w:cs="Times New Roman"/>
              </w:rPr>
              <w:t>подбирают слова, соподчиненные ключевому слову, определяющие его</w:t>
            </w:r>
            <w:r>
              <w:rPr>
                <w:rFonts w:ascii="Times New Roman" w:hAnsi="Times New Roman" w:cs="Times New Roman"/>
              </w:rPr>
              <w:br/>
            </w:r>
            <w:r>
              <w:rPr>
                <w:rFonts w:ascii="Times New Roman" w:hAnsi="Times New Roman" w:cs="Times New Roman"/>
              </w:rPr>
              <w:lastRenderedPageBreak/>
              <w:t>признаки и свойства;</w:t>
            </w:r>
            <w:proofErr w:type="gramStart"/>
            <w:r>
              <w:rPr>
                <w:rFonts w:ascii="Times New Roman" w:hAnsi="Times New Roman" w:cs="Times New Roman"/>
              </w:rPr>
              <w:br/>
              <w:t>-</w:t>
            </w:r>
            <w:proofErr w:type="gramEnd"/>
            <w:r>
              <w:rPr>
                <w:rFonts w:ascii="Times New Roman" w:hAnsi="Times New Roman" w:cs="Times New Roman"/>
              </w:rPr>
              <w:t>выстраивают логическую цепочку, состоящую из ключевого слова и</w:t>
            </w:r>
            <w:r>
              <w:rPr>
                <w:rFonts w:ascii="Times New Roman" w:hAnsi="Times New Roman" w:cs="Times New Roman"/>
              </w:rPr>
              <w:br/>
              <w:t>соподчиненных ему слов;</w:t>
            </w:r>
          </w:p>
          <w:p w:rsidR="00495C7E" w:rsidRDefault="00BC65F5">
            <w:pPr>
              <w:rPr>
                <w:rFonts w:hint="eastAsia"/>
              </w:rPr>
            </w:pPr>
            <w:r>
              <w:rPr>
                <w:rFonts w:ascii="Times New Roman" w:hAnsi="Times New Roman" w:cs="Times New Roman"/>
              </w:rPr>
              <w:t>- выделять общий признак двух или нескольких объектов или явлений и</w:t>
            </w:r>
            <w:r>
              <w:rPr>
                <w:rFonts w:ascii="Times New Roman" w:hAnsi="Times New Roman" w:cs="Times New Roman"/>
              </w:rPr>
              <w:br/>
              <w:t>объясняют их сходство;</w:t>
            </w:r>
            <w:r>
              <w:rPr>
                <w:rFonts w:ascii="Times New Roman" w:hAnsi="Times New Roman" w:cs="Times New Roman"/>
              </w:rPr>
              <w:br/>
              <w:t>- объединяют объекты и явления в группы по определенным признакам,</w:t>
            </w:r>
            <w:r>
              <w:rPr>
                <w:rFonts w:ascii="Times New Roman" w:hAnsi="Times New Roman" w:cs="Times New Roman"/>
              </w:rPr>
              <w:br/>
              <w:t>сравнивают, классифицируют и обобщают факты и явления;</w:t>
            </w:r>
            <w:r>
              <w:rPr>
                <w:rFonts w:ascii="Times New Roman" w:hAnsi="Times New Roman" w:cs="Times New Roman"/>
              </w:rPr>
              <w:br/>
              <w:t>- строят рассуждение от общих закономерностей к частным явлениям и от</w:t>
            </w:r>
            <w:r>
              <w:rPr>
                <w:rFonts w:ascii="Times New Roman" w:hAnsi="Times New Roman" w:cs="Times New Roman"/>
              </w:rPr>
              <w:br/>
              <w:t>частных явлений к общим закономерностям;</w:t>
            </w:r>
            <w:proofErr w:type="gramStart"/>
            <w:r>
              <w:rPr>
                <w:rFonts w:ascii="Times New Roman" w:hAnsi="Times New Roman" w:cs="Times New Roman"/>
              </w:rPr>
              <w:br/>
              <w:t>-</w:t>
            </w:r>
            <w:proofErr w:type="gramEnd"/>
            <w:r>
              <w:rPr>
                <w:rFonts w:ascii="Times New Roman" w:hAnsi="Times New Roman" w:cs="Times New Roman"/>
              </w:rPr>
              <w:t>строят рассуждение на основе сравнения объектов и явлений, выделяя при этом</w:t>
            </w:r>
            <w:r>
              <w:rPr>
                <w:rFonts w:ascii="Times New Roman" w:hAnsi="Times New Roman" w:cs="Times New Roman"/>
              </w:rPr>
              <w:br/>
              <w:t>общие признаки;</w:t>
            </w:r>
            <w:r>
              <w:rPr>
                <w:rFonts w:ascii="Times New Roman" w:hAnsi="Times New Roman" w:cs="Times New Roman"/>
              </w:rPr>
              <w:br/>
            </w:r>
            <w:r>
              <w:rPr>
                <w:rFonts w:ascii="Times New Roman" w:hAnsi="Times New Roman" w:cs="Times New Roman"/>
              </w:rPr>
              <w:lastRenderedPageBreak/>
              <w:t>- строят схему на основе условий задачи и способа ее решения;</w:t>
            </w:r>
            <w:r>
              <w:rPr>
                <w:rFonts w:ascii="Times New Roman" w:hAnsi="Times New Roman" w:cs="Times New Roman"/>
              </w:rPr>
              <w:br/>
              <w:t>- находят и анализируют в тексте требуемую информацию (в соответствии с</w:t>
            </w:r>
            <w:r>
              <w:rPr>
                <w:rFonts w:ascii="Times New Roman" w:hAnsi="Times New Roman" w:cs="Times New Roman"/>
              </w:rPr>
              <w:br/>
              <w:t>целями своей деятельности);</w:t>
            </w:r>
            <w:r>
              <w:rPr>
                <w:rFonts w:ascii="Times New Roman" w:hAnsi="Times New Roman" w:cs="Times New Roman"/>
              </w:rPr>
              <w:br/>
              <w:t>- определяет необходимые ключевые поисковые слова и запросы;</w:t>
            </w:r>
          </w:p>
          <w:p w:rsidR="00495C7E" w:rsidRDefault="00BC65F5">
            <w:pPr>
              <w:rPr>
                <w:rFonts w:hint="eastAsia"/>
              </w:rPr>
            </w:pPr>
            <w:r>
              <w:rPr>
                <w:rFonts w:ascii="Times New Roman" w:hAnsi="Times New Roman" w:cs="Times New Roman"/>
              </w:rPr>
              <w:t>- осуществляет взаимодействие с электронными поисковыми системами, словарями;</w:t>
            </w:r>
          </w:p>
          <w:p w:rsidR="00495C7E" w:rsidRDefault="00BC65F5">
            <w:pPr>
              <w:rPr>
                <w:rFonts w:hint="eastAsia"/>
              </w:rPr>
            </w:pPr>
            <w:r>
              <w:rPr>
                <w:rFonts w:ascii="Times New Roman" w:hAnsi="Times New Roman" w:cs="Times New Roman"/>
              </w:rPr>
              <w:t xml:space="preserve">- распространяет экологические </w:t>
            </w:r>
            <w:proofErr w:type="gramStart"/>
            <w:r>
              <w:rPr>
                <w:rFonts w:ascii="Times New Roman" w:hAnsi="Times New Roman" w:cs="Times New Roman"/>
              </w:rPr>
              <w:t>знания</w:t>
            </w:r>
            <w:proofErr w:type="gramEnd"/>
            <w:r>
              <w:rPr>
                <w:rFonts w:ascii="Times New Roman" w:hAnsi="Times New Roman" w:cs="Times New Roman"/>
              </w:rPr>
              <w:t xml:space="preserve"> и участвовать в практических делах по защите окружающей среды; </w:t>
            </w:r>
            <w:r>
              <w:rPr>
                <w:rFonts w:ascii="Times New Roman" w:hAnsi="Times New Roman" w:cs="Times New Roman"/>
              </w:rPr>
              <w:br/>
            </w:r>
            <w:r>
              <w:rPr>
                <w:rFonts w:ascii="Times New Roman" w:hAnsi="Times New Roman"/>
                <w:b/>
                <w:color w:val="000000"/>
              </w:rPr>
              <w:t>Коммуникативные УУД</w:t>
            </w:r>
          </w:p>
          <w:p w:rsidR="00495C7E" w:rsidRDefault="00BC65F5">
            <w:pPr>
              <w:rPr>
                <w:rFonts w:hint="eastAsia"/>
              </w:rPr>
            </w:pPr>
            <w:r>
              <w:rPr>
                <w:rFonts w:ascii="Times New Roman" w:hAnsi="Times New Roman" w:cs="Times New Roman"/>
              </w:rPr>
              <w:t xml:space="preserve">-самостоятельно распределяют спланированные действия в </w:t>
            </w:r>
            <w:r>
              <w:rPr>
                <w:rFonts w:ascii="Times New Roman" w:hAnsi="Times New Roman" w:cs="Times New Roman"/>
              </w:rPr>
              <w:lastRenderedPageBreak/>
              <w:t>соответствии с поставленными задачами;</w:t>
            </w:r>
            <w:r>
              <w:rPr>
                <w:rFonts w:ascii="Times New Roman" w:hAnsi="Times New Roman" w:cs="Times New Roman"/>
              </w:rPr>
              <w:br/>
              <w:t>- высказывают собственную точку зрения, ее доказывают или опровергают;</w:t>
            </w:r>
            <w:r>
              <w:rPr>
                <w:rFonts w:ascii="Times New Roman" w:hAnsi="Times New Roman" w:cs="Times New Roman"/>
              </w:rPr>
              <w:br/>
              <w:t>- слушают и слышат другое мнение, ведут дискуссию, оперируют фактами, как для</w:t>
            </w:r>
            <w:r>
              <w:rPr>
                <w:rFonts w:ascii="Times New Roman" w:hAnsi="Times New Roman" w:cs="Times New Roman"/>
              </w:rPr>
              <w:br/>
              <w:t>доказательства, так и для опровержения существующего мнения;</w:t>
            </w:r>
            <w:r>
              <w:rPr>
                <w:rFonts w:ascii="Times New Roman" w:hAnsi="Times New Roman" w:cs="Times New Roman"/>
              </w:rPr>
              <w:br/>
              <w:t>- использует компьютерные технологии для выполнения доклада, презентации</w:t>
            </w:r>
          </w:p>
        </w:tc>
        <w:tc>
          <w:tcPr>
            <w:tcW w:w="4843"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sz w:val="22"/>
                <w:szCs w:val="22"/>
              </w:rPr>
              <w:lastRenderedPageBreak/>
              <w:t xml:space="preserve">Определять понятия, формируемые в ходе </w:t>
            </w:r>
            <w:r>
              <w:rPr>
                <w:rFonts w:ascii="Times New Roman" w:hAnsi="Times New Roman"/>
                <w:sz w:val="22"/>
                <w:szCs w:val="22"/>
              </w:rPr>
              <w:lastRenderedPageBreak/>
              <w:t>изучения темы: «</w:t>
            </w:r>
            <w:proofErr w:type="spellStart"/>
            <w:r>
              <w:rPr>
                <w:rFonts w:ascii="Times New Roman" w:hAnsi="Times New Roman"/>
                <w:sz w:val="22"/>
                <w:szCs w:val="22"/>
              </w:rPr>
              <w:t>биология»</w:t>
            </w:r>
            <w:proofErr w:type="gramStart"/>
            <w:r>
              <w:rPr>
                <w:rFonts w:ascii="Times New Roman" w:hAnsi="Times New Roman"/>
                <w:sz w:val="22"/>
                <w:szCs w:val="22"/>
              </w:rPr>
              <w:t>,«</w:t>
            </w:r>
            <w:proofErr w:type="gramEnd"/>
            <w:r>
              <w:rPr>
                <w:rFonts w:ascii="Times New Roman" w:hAnsi="Times New Roman"/>
                <w:sz w:val="22"/>
                <w:szCs w:val="22"/>
              </w:rPr>
              <w:t>микология</w:t>
            </w:r>
            <w:proofErr w:type="spellEnd"/>
            <w:r>
              <w:rPr>
                <w:rFonts w:ascii="Times New Roman" w:hAnsi="Times New Roman"/>
                <w:sz w:val="22"/>
                <w:szCs w:val="22"/>
              </w:rPr>
              <w:t>», «бриология», «альгология», «палеоботаника», «генетика», «биофизика», «биохимия», «радиобиология», «космическая биология». Характеризовать биологию как науку о живой природе. Раскрывать значение</w:t>
            </w:r>
            <w:r>
              <w:rPr>
                <w:rFonts w:ascii="Times New Roman" w:hAnsi="Times New Roman"/>
                <w:sz w:val="22"/>
                <w:szCs w:val="22"/>
              </w:rPr>
              <w:br/>
              <w:t>биологических знаний в современной</w:t>
            </w:r>
            <w:r>
              <w:rPr>
                <w:rFonts w:ascii="Times New Roman" w:hAnsi="Times New Roman"/>
                <w:sz w:val="22"/>
                <w:szCs w:val="22"/>
              </w:rPr>
              <w:br/>
              <w:t>жизни. Приводить примеры профессий,</w:t>
            </w:r>
            <w:r>
              <w:rPr>
                <w:rFonts w:ascii="Times New Roman" w:hAnsi="Times New Roman"/>
                <w:sz w:val="22"/>
                <w:szCs w:val="22"/>
              </w:rPr>
              <w:br/>
              <w:t xml:space="preserve">связанных с биологией. </w:t>
            </w:r>
            <w:r>
              <w:rPr>
                <w:rFonts w:ascii="Times New Roman" w:hAnsi="Times New Roman"/>
                <w:sz w:val="22"/>
                <w:szCs w:val="22"/>
              </w:rPr>
              <w:br/>
            </w:r>
            <w:proofErr w:type="gramStart"/>
            <w:r>
              <w:rPr>
                <w:rFonts w:ascii="Times New Roman" w:hAnsi="Times New Roman"/>
              </w:rPr>
              <w:t>Определять понятия, формируемые в</w:t>
            </w:r>
            <w:r>
              <w:rPr>
                <w:rFonts w:ascii="Times New Roman" w:hAnsi="Times New Roman"/>
              </w:rPr>
              <w:br/>
              <w:t>ходе изучения темы: «наука», «научное исследование», «научный метод»,</w:t>
            </w:r>
            <w:r>
              <w:rPr>
                <w:rFonts w:ascii="Times New Roman" w:hAnsi="Times New Roman"/>
              </w:rPr>
              <w:br/>
              <w:t>«научный факт», «наблюдение»,</w:t>
            </w:r>
            <w:r>
              <w:rPr>
                <w:rFonts w:ascii="Times New Roman" w:hAnsi="Times New Roman"/>
              </w:rPr>
              <w:br/>
              <w:t>«эксперимент», «гипотеза», «закон»,</w:t>
            </w:r>
            <w:r>
              <w:rPr>
                <w:rFonts w:ascii="Times New Roman" w:hAnsi="Times New Roman"/>
              </w:rPr>
              <w:br/>
              <w:t>«теория».</w:t>
            </w:r>
            <w:proofErr w:type="gramEnd"/>
            <w:r>
              <w:rPr>
                <w:rFonts w:ascii="Times New Roman" w:hAnsi="Times New Roman"/>
              </w:rPr>
              <w:t xml:space="preserve"> Характеризовать основные методы научного познания, этапы научного исследования.  </w:t>
            </w:r>
            <w:proofErr w:type="gramStart"/>
            <w:r>
              <w:rPr>
                <w:rFonts w:ascii="Times New Roman" w:hAnsi="Times New Roman"/>
              </w:rPr>
              <w:t>Определять понятия, формируемые в ходе изучения темы: «жизнь», «жизненные свойства», «биологические системы», «обмен веществ», «процессы</w:t>
            </w:r>
            <w:r>
              <w:rPr>
                <w:rFonts w:ascii="Times New Roman" w:hAnsi="Times New Roman"/>
              </w:rPr>
              <w:br/>
              <w:t>биосинтеза и распада», «раздражимость», «размножение», «наследственность», «изменчивость», «развитие», «уровни организации живого».</w:t>
            </w:r>
            <w:proofErr w:type="gramEnd"/>
            <w:r>
              <w:rPr>
                <w:rFonts w:ascii="Times New Roman" w:hAnsi="Times New Roman"/>
              </w:rPr>
              <w:t xml:space="preserve"> Давать характеристику основных свойств живого. </w:t>
            </w:r>
            <w:proofErr w:type="spellStart"/>
            <w:r>
              <w:rPr>
                <w:rFonts w:ascii="Times New Roman" w:hAnsi="Times New Roman"/>
              </w:rPr>
              <w:t>Приводяить</w:t>
            </w:r>
            <w:proofErr w:type="spellEnd"/>
            <w:r>
              <w:rPr>
                <w:rFonts w:ascii="Times New Roman" w:hAnsi="Times New Roman"/>
              </w:rPr>
              <w:t xml:space="preserve"> примеры биологических систем разного уровня организации. Сравнивать свойства,</w:t>
            </w:r>
            <w:r>
              <w:rPr>
                <w:rFonts w:ascii="Times New Roman" w:hAnsi="Times New Roman"/>
              </w:rPr>
              <w:br/>
              <w:t>проявляющиеся у объектов живой и</w:t>
            </w:r>
            <w:r>
              <w:rPr>
                <w:rFonts w:ascii="Times New Roman" w:hAnsi="Times New Roman"/>
              </w:rPr>
              <w:br/>
              <w:t>неживой природы.</w:t>
            </w:r>
          </w:p>
        </w:tc>
        <w:tc>
          <w:tcPr>
            <w:tcW w:w="2195"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ascii="Times New Roman" w:hAnsi="Times New Roman"/>
              </w:rPr>
            </w:pPr>
            <w:r>
              <w:rPr>
                <w:rFonts w:ascii="Times New Roman" w:hAnsi="Times New Roman"/>
                <w:i/>
                <w:iCs/>
              </w:rPr>
              <w:lastRenderedPageBreak/>
              <w:t>Самостоятельно</w:t>
            </w:r>
            <w:r>
              <w:rPr>
                <w:rFonts w:ascii="Times New Roman" w:hAnsi="Times New Roman"/>
                <w:i/>
                <w:iCs/>
              </w:rPr>
              <w:br/>
            </w:r>
            <w:r>
              <w:rPr>
                <w:rFonts w:ascii="Times New Roman" w:hAnsi="Times New Roman"/>
                <w:i/>
                <w:iCs/>
              </w:rPr>
              <w:lastRenderedPageBreak/>
              <w:t>формулировать проблемы исследования. Составлять поэтапную структуру будущего самостоятельного исследования. Объяснять причины затруднений, связанных с определением понятия «жизнь».</w:t>
            </w:r>
          </w:p>
        </w:tc>
      </w:tr>
      <w:tr w:rsidR="00495C7E">
        <w:tc>
          <w:tcPr>
            <w:tcW w:w="258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iCs/>
              </w:rPr>
              <w:lastRenderedPageBreak/>
              <w:t>Раздел 2. Клетка</w:t>
            </w:r>
          </w:p>
        </w:tc>
        <w:tc>
          <w:tcPr>
            <w:tcW w:w="2756"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79"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43"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cs="SchoolBookCSanPin;Times New Rom"/>
              </w:rPr>
              <w:t>Определять понятия, формируемые в</w:t>
            </w:r>
            <w:r>
              <w:rPr>
                <w:rFonts w:ascii="Times New Roman" w:hAnsi="Times New Roman" w:cs="SchoolBookCSanPin;Times New Rom"/>
              </w:rPr>
              <w:br/>
              <w:t>ходе изучения темы: «клетка», «методы изучения клетки», «световая микроскопия», «электронная микроскопия», «клеточная теория». Объяснять основные положения</w:t>
            </w:r>
            <w:r>
              <w:rPr>
                <w:rFonts w:ascii="Times New Roman" w:hAnsi="Times New Roman" w:cs="SchoolBookCSanPin;Times New Rom"/>
              </w:rPr>
              <w:br/>
            </w:r>
            <w:r>
              <w:rPr>
                <w:rFonts w:ascii="Times New Roman" w:hAnsi="Times New Roman" w:cs="SchoolBookCSanPin;Times New Rom"/>
              </w:rPr>
              <w:lastRenderedPageBreak/>
              <w:t>клеточной теории. Характеризуют клетку как структурную и функциональную единицу жизни, её химический состав, методы изучения. Определять понятия, формируемые</w:t>
            </w:r>
            <w:r>
              <w:rPr>
                <w:rFonts w:ascii="Times New Roman" w:hAnsi="Times New Roman" w:cs="SchoolBookCSanPin;Times New Rom"/>
              </w:rPr>
              <w:br/>
              <w:t>в ходе изучения темы:  «мембрана»,</w:t>
            </w:r>
            <w:r>
              <w:rPr>
                <w:rFonts w:ascii="Times New Roman" w:hAnsi="Times New Roman" w:cs="SchoolBookCSanPin;Times New Rom"/>
              </w:rPr>
              <w:br/>
              <w:t>«клеточная мембрана», «фагоцитоз»,</w:t>
            </w:r>
            <w:r>
              <w:rPr>
                <w:rFonts w:ascii="Times New Roman" w:hAnsi="Times New Roman" w:cs="SchoolBookCSanPin;Times New Rom"/>
              </w:rPr>
              <w:br/>
              <w:t>«</w:t>
            </w:r>
            <w:proofErr w:type="spellStart"/>
            <w:r>
              <w:rPr>
                <w:rFonts w:ascii="Times New Roman" w:hAnsi="Times New Roman" w:cs="SchoolBookCSanPin;Times New Rom"/>
              </w:rPr>
              <w:t>пиноцитоз</w:t>
            </w:r>
            <w:proofErr w:type="spellEnd"/>
            <w:r>
              <w:rPr>
                <w:rFonts w:ascii="Times New Roman" w:hAnsi="Times New Roman" w:cs="SchoolBookCSanPin;Times New Rom"/>
              </w:rPr>
              <w:t xml:space="preserve">». Характеризовать и сравнивать процессы фагоцитоза и </w:t>
            </w:r>
            <w:proofErr w:type="spellStart"/>
            <w:r>
              <w:rPr>
                <w:rFonts w:ascii="Times New Roman" w:hAnsi="Times New Roman" w:cs="SchoolBookCSanPin;Times New Rom"/>
              </w:rPr>
              <w:t>пиноцитоза</w:t>
            </w:r>
            <w:proofErr w:type="spellEnd"/>
            <w:r>
              <w:rPr>
                <w:rFonts w:ascii="Times New Roman" w:hAnsi="Times New Roman" w:cs="SchoolBookCSanPin;Times New Rom"/>
              </w:rPr>
              <w:t>. Устанавливают причинно-следственные</w:t>
            </w:r>
            <w:r>
              <w:rPr>
                <w:rFonts w:ascii="Times New Roman" w:hAnsi="Times New Roman" w:cs="SchoolBookCSanPin;Times New Rom"/>
              </w:rPr>
              <w:br/>
              <w:t>связи между строением клетки и осуществлением ею процессов фагоцитоза,</w:t>
            </w:r>
            <w:r>
              <w:rPr>
                <w:rFonts w:ascii="Times New Roman" w:hAnsi="Times New Roman" w:cs="SchoolBookCSanPin;Times New Rom"/>
              </w:rPr>
              <w:br/>
              <w:t>строением и функциями клеточной мембраны. Характеризовать строение ядра клетки. Определять понятия, формируемые</w:t>
            </w:r>
            <w:r>
              <w:rPr>
                <w:rFonts w:ascii="Times New Roman" w:hAnsi="Times New Roman" w:cs="SchoolBookCSanPin;Times New Rom"/>
              </w:rPr>
              <w:br/>
              <w:t>в ходе изучения темы: «нуклеиновая</w:t>
            </w:r>
            <w:r>
              <w:rPr>
                <w:rFonts w:ascii="Times New Roman" w:hAnsi="Times New Roman" w:cs="SchoolBookCSanPin;Times New Rom"/>
              </w:rPr>
              <w:br/>
              <w:t>кислота», «дезоксирибонуклеиновая</w:t>
            </w:r>
            <w:r>
              <w:rPr>
                <w:rFonts w:ascii="Times New Roman" w:hAnsi="Times New Roman" w:cs="SchoolBookCSanPin;Times New Rom"/>
              </w:rPr>
              <w:br/>
              <w:t>кислота, или ДНК», «рибонуклеиновая</w:t>
            </w:r>
            <w:r>
              <w:rPr>
                <w:rFonts w:ascii="Times New Roman" w:hAnsi="Times New Roman" w:cs="SchoolBookCSanPin;Times New Rom"/>
              </w:rPr>
              <w:br/>
              <w:t>кислота, или РНК», «азотистые основания», «</w:t>
            </w:r>
            <w:proofErr w:type="spellStart"/>
            <w:r>
              <w:rPr>
                <w:rFonts w:ascii="Times New Roman" w:hAnsi="Times New Roman" w:cs="SchoolBookCSanPin;Times New Rom"/>
              </w:rPr>
              <w:t>аденин</w:t>
            </w:r>
            <w:proofErr w:type="spellEnd"/>
            <w:r>
              <w:rPr>
                <w:rFonts w:ascii="Times New Roman" w:hAnsi="Times New Roman" w:cs="SchoolBookCSanPin;Times New Rom"/>
              </w:rPr>
              <w:t>», «гуанин», «</w:t>
            </w:r>
            <w:proofErr w:type="spellStart"/>
            <w:r>
              <w:rPr>
                <w:rFonts w:ascii="Times New Roman" w:hAnsi="Times New Roman" w:cs="SchoolBookCSanPin;Times New Rom"/>
              </w:rPr>
              <w:t>цитозин</w:t>
            </w:r>
            <w:proofErr w:type="spellEnd"/>
            <w:r>
              <w:rPr>
                <w:rFonts w:ascii="Times New Roman" w:hAnsi="Times New Roman" w:cs="SchoolBookCSanPin;Times New Rom"/>
              </w:rPr>
              <w:t>», «</w:t>
            </w:r>
            <w:proofErr w:type="spellStart"/>
            <w:r>
              <w:rPr>
                <w:rFonts w:ascii="Times New Roman" w:hAnsi="Times New Roman" w:cs="SchoolBookCSanPin;Times New Rom"/>
              </w:rPr>
              <w:t>тимин</w:t>
            </w:r>
            <w:proofErr w:type="spellEnd"/>
            <w:r>
              <w:rPr>
                <w:rFonts w:ascii="Times New Roman" w:hAnsi="Times New Roman" w:cs="SchoolBookCSanPin;Times New Rom"/>
              </w:rPr>
              <w:t>», «</w:t>
            </w:r>
            <w:proofErr w:type="spellStart"/>
            <w:r>
              <w:rPr>
                <w:rFonts w:ascii="Times New Roman" w:hAnsi="Times New Roman" w:cs="SchoolBookCSanPin;Times New Rom"/>
              </w:rPr>
              <w:t>урацил</w:t>
            </w:r>
            <w:proofErr w:type="spellEnd"/>
            <w:r>
              <w:rPr>
                <w:rFonts w:ascii="Times New Roman" w:hAnsi="Times New Roman" w:cs="SchoolBookCSanPin;Times New Rom"/>
              </w:rPr>
              <w:t>»</w:t>
            </w:r>
            <w:proofErr w:type="gramStart"/>
            <w:r>
              <w:rPr>
                <w:rFonts w:ascii="Times New Roman" w:hAnsi="Times New Roman" w:cs="SchoolBookCSanPin;Times New Rom"/>
              </w:rPr>
              <w:t>,«</w:t>
            </w:r>
            <w:proofErr w:type="spellStart"/>
            <w:proofErr w:type="gramEnd"/>
            <w:r>
              <w:rPr>
                <w:rFonts w:ascii="Times New Roman" w:hAnsi="Times New Roman" w:cs="SchoolBookCSanPin;Times New Rom"/>
              </w:rPr>
              <w:t>комплементарность</w:t>
            </w:r>
            <w:proofErr w:type="spellEnd"/>
            <w:r>
              <w:rPr>
                <w:rFonts w:ascii="Times New Roman" w:hAnsi="Times New Roman" w:cs="SchoolBookCSanPin;Times New Rom"/>
              </w:rPr>
              <w:t>», «транспортная РНК (</w:t>
            </w:r>
            <w:proofErr w:type="spellStart"/>
            <w:r>
              <w:rPr>
                <w:rFonts w:ascii="Times New Roman" w:hAnsi="Times New Roman" w:cs="SchoolBookCSanPin;Times New Rom"/>
              </w:rPr>
              <w:t>тРНК</w:t>
            </w:r>
            <w:proofErr w:type="spellEnd"/>
            <w:r>
              <w:rPr>
                <w:rFonts w:ascii="Times New Roman" w:hAnsi="Times New Roman" w:cs="SchoolBookCSanPin;Times New Rom"/>
              </w:rPr>
              <w:t>)», «</w:t>
            </w:r>
            <w:proofErr w:type="spellStart"/>
            <w:r>
              <w:rPr>
                <w:rFonts w:ascii="Times New Roman" w:hAnsi="Times New Roman" w:cs="SchoolBookCSanPin;Times New Rom"/>
              </w:rPr>
              <w:t>рибосомальная</w:t>
            </w:r>
            <w:proofErr w:type="spellEnd"/>
            <w:r>
              <w:rPr>
                <w:rFonts w:ascii="Times New Roman" w:hAnsi="Times New Roman" w:cs="SchoolBookCSanPin;Times New Rom"/>
              </w:rPr>
              <w:t xml:space="preserve"> РНК (</w:t>
            </w:r>
            <w:proofErr w:type="spellStart"/>
            <w:r>
              <w:rPr>
                <w:rFonts w:ascii="Times New Roman" w:hAnsi="Times New Roman" w:cs="SchoolBookCSanPin;Times New Rom"/>
              </w:rPr>
              <w:t>рРНК</w:t>
            </w:r>
            <w:proofErr w:type="spellEnd"/>
            <w:r>
              <w:rPr>
                <w:rFonts w:ascii="Times New Roman" w:hAnsi="Times New Roman" w:cs="SchoolBookCSanPin;Times New Rom"/>
              </w:rPr>
              <w:t>)», «информационная РНК(</w:t>
            </w:r>
            <w:proofErr w:type="spellStart"/>
            <w:r>
              <w:rPr>
                <w:rFonts w:ascii="Times New Roman" w:hAnsi="Times New Roman" w:cs="SchoolBookCSanPin;Times New Rom"/>
              </w:rPr>
              <w:t>иРНК</w:t>
            </w:r>
            <w:proofErr w:type="spellEnd"/>
            <w:r>
              <w:rPr>
                <w:rFonts w:ascii="Times New Roman" w:hAnsi="Times New Roman" w:cs="SchoolBookCSanPin;Times New Rom"/>
              </w:rPr>
              <w:t xml:space="preserve">)», «нуклеотид», «двойная спираль ДНК». Дать характеристику состава и строения молекул нуклеиновых кислот. Определять понятия: «эндоплазматическая сеть», «рибосомы», «комплекс </w:t>
            </w:r>
            <w:proofErr w:type="spellStart"/>
            <w:r>
              <w:rPr>
                <w:rFonts w:ascii="Times New Roman" w:hAnsi="Times New Roman" w:cs="SchoolBookCSanPin;Times New Rom"/>
              </w:rPr>
              <w:t>Гольджи</w:t>
            </w:r>
            <w:proofErr w:type="spellEnd"/>
            <w:r>
              <w:rPr>
                <w:rFonts w:ascii="Times New Roman" w:hAnsi="Times New Roman" w:cs="SchoolBookCSanPin;Times New Rom"/>
              </w:rPr>
              <w:t>», «лизосомы». Характеризовать строение перечисленных органоидов клетки и их функции. Устанавливать причинно-следственные связи между строением и функциями биологических систем на примере клетки, её органоидов и выполняемых ими функций. Определяют понятия, формируемые</w:t>
            </w:r>
            <w:r>
              <w:rPr>
                <w:rFonts w:ascii="Times New Roman" w:hAnsi="Times New Roman" w:cs="SchoolBookCSanPin;Times New Rom"/>
              </w:rPr>
              <w:br/>
            </w:r>
            <w:r>
              <w:rPr>
                <w:rFonts w:ascii="Times New Roman" w:hAnsi="Times New Roman" w:cs="SchoolBookCSanPin;Times New Rom"/>
              </w:rPr>
              <w:lastRenderedPageBreak/>
              <w:t>в ходе изучения темы: «митохондрии»,</w:t>
            </w:r>
            <w:r>
              <w:rPr>
                <w:rFonts w:ascii="Times New Roman" w:hAnsi="Times New Roman" w:cs="SchoolBookCSanPin;Times New Rom"/>
              </w:rPr>
              <w:br/>
              <w:t>«</w:t>
            </w:r>
            <w:proofErr w:type="spellStart"/>
            <w:r>
              <w:rPr>
                <w:rFonts w:ascii="Times New Roman" w:hAnsi="Times New Roman" w:cs="SchoolBookCSanPin;Times New Rom"/>
              </w:rPr>
              <w:t>кристы</w:t>
            </w:r>
            <w:proofErr w:type="spellEnd"/>
            <w:r>
              <w:rPr>
                <w:rFonts w:ascii="Times New Roman" w:hAnsi="Times New Roman" w:cs="SchoolBookCSanPin;Times New Rom"/>
              </w:rPr>
              <w:t>», «пластиды», «</w:t>
            </w:r>
            <w:proofErr w:type="spellStart"/>
            <w:r>
              <w:rPr>
                <w:rFonts w:ascii="Times New Roman" w:hAnsi="Times New Roman" w:cs="SchoolBookCSanPin;Times New Rom"/>
              </w:rPr>
              <w:t>лейкопласты»</w:t>
            </w:r>
            <w:proofErr w:type="gramStart"/>
            <w:r>
              <w:rPr>
                <w:rFonts w:ascii="Times New Roman" w:hAnsi="Times New Roman" w:cs="SchoolBookCSanPin;Times New Rom"/>
              </w:rPr>
              <w:t>,«</w:t>
            </w:r>
            <w:proofErr w:type="gramEnd"/>
            <w:r>
              <w:rPr>
                <w:rFonts w:ascii="Times New Roman" w:hAnsi="Times New Roman" w:cs="SchoolBookCSanPin;Times New Rom"/>
              </w:rPr>
              <w:t>хлоропласты</w:t>
            </w:r>
            <w:proofErr w:type="spellEnd"/>
            <w:r>
              <w:rPr>
                <w:rFonts w:ascii="Times New Roman" w:hAnsi="Times New Roman" w:cs="SchoolBookCSanPin;Times New Rom"/>
              </w:rPr>
              <w:t>», «хромопласты», «граны», «клеточный центр», «</w:t>
            </w:r>
            <w:proofErr w:type="spellStart"/>
            <w:r>
              <w:rPr>
                <w:rFonts w:ascii="Times New Roman" w:hAnsi="Times New Roman" w:cs="SchoolBookCSanPin;Times New Rom"/>
              </w:rPr>
              <w:t>цитоскелет</w:t>
            </w:r>
            <w:proofErr w:type="spellEnd"/>
            <w:r>
              <w:rPr>
                <w:rFonts w:ascii="Times New Roman" w:hAnsi="Times New Roman" w:cs="SchoolBookCSanPin;Times New Rom"/>
              </w:rPr>
              <w:t>», «микротрубочки», «центриоли», «веретено деления», «реснички», «жгутики», «клеточные включения», «прокариоты»,</w:t>
            </w:r>
            <w:r>
              <w:rPr>
                <w:rFonts w:ascii="Times New Roman" w:hAnsi="Times New Roman" w:cs="SchoolBookCSanPin;Times New Rom"/>
              </w:rPr>
              <w:br/>
              <w:t>«эукариоты», «анаэробы», «споры».</w:t>
            </w:r>
            <w:r>
              <w:rPr>
                <w:rFonts w:ascii="Times New Roman" w:hAnsi="Times New Roman" w:cs="SchoolBookCSanPin;Times New Rom"/>
              </w:rPr>
              <w:br/>
              <w:t>Характеризовать особенности строения</w:t>
            </w:r>
            <w:r>
              <w:rPr>
                <w:rFonts w:ascii="Times New Roman" w:hAnsi="Times New Roman" w:cs="SchoolBookCSanPin;Times New Rom"/>
              </w:rPr>
              <w:br/>
              <w:t>клеток прокариот и эукариот.</w:t>
            </w:r>
            <w:r>
              <w:rPr>
                <w:rFonts w:ascii="Times New Roman" w:hAnsi="Times New Roman" w:cs="SchoolBookCSanPin;Times New Rom"/>
              </w:rPr>
              <w:br/>
              <w:t>Сравнивать особенности строения клеток с целью выявления сходства и различий. Определять понятия, формируемые</w:t>
            </w:r>
            <w:r>
              <w:rPr>
                <w:rFonts w:ascii="Times New Roman" w:hAnsi="Times New Roman" w:cs="SchoolBookCSanPin;Times New Rom"/>
              </w:rPr>
              <w:br/>
              <w:t>в ходе изучения темы: «ассимиляция»,</w:t>
            </w:r>
            <w:r>
              <w:rPr>
                <w:rFonts w:ascii="Times New Roman" w:hAnsi="Times New Roman" w:cs="SchoolBookCSanPin;Times New Rom"/>
              </w:rPr>
              <w:br/>
              <w:t>«диссимиляция», «метаболизм», «неполное</w:t>
            </w:r>
            <w:r>
              <w:rPr>
                <w:rFonts w:ascii="Times New Roman" w:hAnsi="Times New Roman" w:cs="SchoolBookCSanPin;Times New Rom"/>
              </w:rPr>
              <w:br/>
              <w:t>кислородное ферментативное расщепление глюкозы», «гликолиз», «полное</w:t>
            </w:r>
            <w:r>
              <w:rPr>
                <w:rFonts w:ascii="Times New Roman" w:hAnsi="Times New Roman" w:cs="SchoolBookCSanPin;Times New Rom"/>
              </w:rPr>
              <w:br/>
              <w:t>кислородное расщепление глюкозы»,</w:t>
            </w:r>
            <w:r>
              <w:rPr>
                <w:rFonts w:ascii="Times New Roman" w:hAnsi="Times New Roman" w:cs="SchoolBookCSanPin;Times New Rom"/>
              </w:rPr>
              <w:br/>
              <w:t>«клеточное дыхание». Характеризовать</w:t>
            </w:r>
            <w:r>
              <w:rPr>
                <w:rFonts w:ascii="Times New Roman" w:hAnsi="Times New Roman" w:cs="SchoolBookCSanPin;Times New Rom"/>
              </w:rPr>
              <w:br/>
              <w:t>основные этапы энергетического обмена в клетках организмов. Определять понятия, формируемые</w:t>
            </w:r>
            <w:r>
              <w:rPr>
                <w:rFonts w:ascii="Times New Roman" w:hAnsi="Times New Roman" w:cs="SchoolBookCSanPin;Times New Rom"/>
              </w:rPr>
              <w:br/>
              <w:t>в ходе изучения темы: «световая фаза</w:t>
            </w:r>
            <w:r>
              <w:rPr>
                <w:rFonts w:ascii="Times New Roman" w:hAnsi="Times New Roman" w:cs="SchoolBookCSanPin;Times New Rom"/>
              </w:rPr>
              <w:br/>
              <w:t>фотосинтеза», «</w:t>
            </w:r>
            <w:proofErr w:type="spellStart"/>
            <w:r>
              <w:rPr>
                <w:rFonts w:ascii="Times New Roman" w:hAnsi="Times New Roman" w:cs="SchoolBookCSanPin;Times New Rom"/>
              </w:rPr>
              <w:t>темновая</w:t>
            </w:r>
            <w:proofErr w:type="spellEnd"/>
            <w:r>
              <w:rPr>
                <w:rFonts w:ascii="Times New Roman" w:hAnsi="Times New Roman" w:cs="SchoolBookCSanPin;Times New Rom"/>
              </w:rPr>
              <w:t xml:space="preserve"> фаза фотосинтеза», «фотолиз воды», «хемосинтез», «</w:t>
            </w:r>
            <w:proofErr w:type="spellStart"/>
            <w:r>
              <w:rPr>
                <w:rFonts w:ascii="Times New Roman" w:hAnsi="Times New Roman" w:cs="SchoolBookCSanPin;Times New Rom"/>
              </w:rPr>
              <w:t>хемотрофы</w:t>
            </w:r>
            <w:proofErr w:type="spellEnd"/>
            <w:r>
              <w:rPr>
                <w:rFonts w:ascii="Times New Roman" w:hAnsi="Times New Roman" w:cs="SchoolBookCSanPin;Times New Rom"/>
              </w:rPr>
              <w:t xml:space="preserve">», «нитрифицирующие бактерии». Раскрывать значение фотосинтеза. Характеризовать </w:t>
            </w:r>
            <w:proofErr w:type="spellStart"/>
            <w:r>
              <w:rPr>
                <w:rFonts w:ascii="Times New Roman" w:hAnsi="Times New Roman" w:cs="SchoolBookCSanPin;Times New Rom"/>
              </w:rPr>
              <w:t>темновую</w:t>
            </w:r>
            <w:proofErr w:type="spellEnd"/>
            <w:r>
              <w:rPr>
                <w:rFonts w:ascii="Times New Roman" w:hAnsi="Times New Roman" w:cs="SchoolBookCSanPin;Times New Rom"/>
              </w:rPr>
              <w:t xml:space="preserve"> и </w:t>
            </w:r>
            <w:proofErr w:type="gramStart"/>
            <w:r>
              <w:rPr>
                <w:rFonts w:ascii="Times New Roman" w:hAnsi="Times New Roman" w:cs="SchoolBookCSanPin;Times New Rom"/>
              </w:rPr>
              <w:t>световую</w:t>
            </w:r>
            <w:proofErr w:type="gramEnd"/>
            <w:r>
              <w:rPr>
                <w:rFonts w:ascii="Times New Roman" w:hAnsi="Times New Roman" w:cs="SchoolBookCSanPin;Times New Rom"/>
              </w:rPr>
              <w:t xml:space="preserve"> фазы фотосинтеза по схеме, приведённой в учебнике. Сравнивать</w:t>
            </w:r>
            <w:r>
              <w:rPr>
                <w:rFonts w:ascii="Times New Roman" w:hAnsi="Times New Roman" w:cs="SchoolBookCSanPin;Times New Rom"/>
              </w:rPr>
              <w:br/>
              <w:t>процессы фотосинтеза и хемосинтеза.</w:t>
            </w:r>
            <w:r>
              <w:rPr>
                <w:rFonts w:ascii="Times New Roman" w:hAnsi="Times New Roman" w:cs="SchoolBookCSanPin;Times New Rom"/>
              </w:rPr>
              <w:br/>
              <w:t>Определять понятия, формируемые</w:t>
            </w:r>
            <w:r>
              <w:rPr>
                <w:rFonts w:ascii="Times New Roman" w:hAnsi="Times New Roman" w:cs="SchoolBookCSanPin;Times New Rom"/>
              </w:rPr>
              <w:br/>
              <w:t>в ходе изучения темы: «автотрофы»,</w:t>
            </w:r>
            <w:r>
              <w:rPr>
                <w:rFonts w:ascii="Times New Roman" w:hAnsi="Times New Roman" w:cs="SchoolBookCSanPin;Times New Rom"/>
              </w:rPr>
              <w:br/>
              <w:t>«гетеротрофы», «</w:t>
            </w:r>
            <w:proofErr w:type="spellStart"/>
            <w:r>
              <w:rPr>
                <w:rFonts w:ascii="Times New Roman" w:hAnsi="Times New Roman" w:cs="SchoolBookCSanPin;Times New Rom"/>
              </w:rPr>
              <w:t>фототрофы</w:t>
            </w:r>
            <w:proofErr w:type="spellEnd"/>
            <w:r>
              <w:rPr>
                <w:rFonts w:ascii="Times New Roman" w:hAnsi="Times New Roman" w:cs="SchoolBookCSanPin;Times New Rom"/>
              </w:rPr>
              <w:t>», «</w:t>
            </w:r>
            <w:proofErr w:type="spellStart"/>
            <w:r>
              <w:rPr>
                <w:rFonts w:ascii="Times New Roman" w:hAnsi="Times New Roman" w:cs="SchoolBookCSanPin;Times New Rom"/>
              </w:rPr>
              <w:t>хемотрофы</w:t>
            </w:r>
            <w:proofErr w:type="spellEnd"/>
            <w:r>
              <w:rPr>
                <w:rFonts w:ascii="Times New Roman" w:hAnsi="Times New Roman" w:cs="SchoolBookCSanPin;Times New Rom"/>
              </w:rPr>
              <w:t xml:space="preserve">», </w:t>
            </w:r>
            <w:r>
              <w:rPr>
                <w:rFonts w:ascii="Times New Roman" w:hAnsi="Times New Roman" w:cs="SchoolBookCSanPin;Times New Rom"/>
              </w:rPr>
              <w:lastRenderedPageBreak/>
              <w:t>«сапрофиты», «паразиты»,</w:t>
            </w:r>
            <w:r>
              <w:rPr>
                <w:rFonts w:ascii="Times New Roman" w:hAnsi="Times New Roman" w:cs="SchoolBookCSanPin;Times New Rom"/>
              </w:rPr>
              <w:br/>
              <w:t xml:space="preserve">«голозойное питание». </w:t>
            </w:r>
            <w:proofErr w:type="gramStart"/>
            <w:r>
              <w:rPr>
                <w:rFonts w:ascii="Times New Roman" w:hAnsi="Times New Roman" w:cs="SchoolBookCSanPin;Times New Rom"/>
              </w:rPr>
              <w:t>Определять понятия, формируемые в ходе изучения темы: «ген», «генетический код», «триплет», «кодон», «транскрипция», «антикодон», «трансляция», «</w:t>
            </w:r>
            <w:proofErr w:type="spellStart"/>
            <w:r>
              <w:rPr>
                <w:rFonts w:ascii="Times New Roman" w:hAnsi="Times New Roman" w:cs="SchoolBookCSanPin;Times New Rom"/>
              </w:rPr>
              <w:t>полисома</w:t>
            </w:r>
            <w:proofErr w:type="spellEnd"/>
            <w:r>
              <w:rPr>
                <w:rFonts w:ascii="Times New Roman" w:hAnsi="Times New Roman" w:cs="SchoolBookCSanPin;Times New Rom"/>
              </w:rPr>
              <w:t>».</w:t>
            </w:r>
            <w:proofErr w:type="gramEnd"/>
            <w:r>
              <w:rPr>
                <w:rFonts w:ascii="Times New Roman" w:hAnsi="Times New Roman" w:cs="SchoolBookCSanPin;Times New Rom"/>
              </w:rPr>
              <w:t xml:space="preserve"> Характеризовать процессы, связанные с биосинтезом белка в клетке. Описывать процессы транскрипции и трансляции, применяя принцип </w:t>
            </w:r>
            <w:proofErr w:type="spellStart"/>
            <w:r>
              <w:rPr>
                <w:rFonts w:ascii="Times New Roman" w:hAnsi="Times New Roman" w:cs="SchoolBookCSanPin;Times New Rom"/>
              </w:rPr>
              <w:t>комплементарности</w:t>
            </w:r>
            <w:proofErr w:type="spellEnd"/>
            <w:r>
              <w:rPr>
                <w:rFonts w:ascii="Times New Roman" w:hAnsi="Times New Roman" w:cs="SchoolBookCSanPin;Times New Rom"/>
              </w:rPr>
              <w:t xml:space="preserve"> и генетического кода. Определять понятия, формируемые</w:t>
            </w:r>
            <w:r>
              <w:rPr>
                <w:rFonts w:ascii="Times New Roman" w:hAnsi="Times New Roman" w:cs="SchoolBookCSanPin;Times New Rom"/>
              </w:rPr>
              <w:br/>
              <w:t>в ходе изучения темы: «</w:t>
            </w:r>
            <w:proofErr w:type="spellStart"/>
            <w:r>
              <w:rPr>
                <w:rFonts w:ascii="Times New Roman" w:hAnsi="Times New Roman" w:cs="SchoolBookCSanPin;Times New Rom"/>
              </w:rPr>
              <w:t>митоз»</w:t>
            </w:r>
            <w:proofErr w:type="gramStart"/>
            <w:r>
              <w:rPr>
                <w:rFonts w:ascii="Times New Roman" w:hAnsi="Times New Roman" w:cs="SchoolBookCSanPin;Times New Rom"/>
              </w:rPr>
              <w:t>,«</w:t>
            </w:r>
            <w:proofErr w:type="gramEnd"/>
            <w:r>
              <w:rPr>
                <w:rFonts w:ascii="Times New Roman" w:hAnsi="Times New Roman" w:cs="SchoolBookCSanPin;Times New Rom"/>
              </w:rPr>
              <w:t>интерфаза</w:t>
            </w:r>
            <w:proofErr w:type="spellEnd"/>
            <w:r>
              <w:rPr>
                <w:rFonts w:ascii="Times New Roman" w:hAnsi="Times New Roman" w:cs="SchoolBookCSanPin;Times New Rom"/>
              </w:rPr>
              <w:t>», «профаза», «метафаза», «анафаза», «телофаза», «редупликация», «хроматиды», «</w:t>
            </w:r>
            <w:proofErr w:type="spellStart"/>
            <w:r>
              <w:rPr>
                <w:rFonts w:ascii="Times New Roman" w:hAnsi="Times New Roman" w:cs="SchoolBookCSanPin;Times New Rom"/>
              </w:rPr>
              <w:t>центромера</w:t>
            </w:r>
            <w:proofErr w:type="spellEnd"/>
            <w:r>
              <w:rPr>
                <w:rFonts w:ascii="Times New Roman" w:hAnsi="Times New Roman" w:cs="SchoolBookCSanPin;Times New Rom"/>
              </w:rPr>
              <w:t>», «веретено деления». Характеризовать биологическое значение митоза. Описывать основные фазы митоза. Определять взаимосвязь нарушения в строении и функциях клетки с причинами заболеваний.</w:t>
            </w:r>
          </w:p>
        </w:tc>
        <w:tc>
          <w:tcPr>
            <w:tcW w:w="2195"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hint="eastAsia"/>
              </w:rPr>
            </w:pPr>
            <w:r>
              <w:rPr>
                <w:rFonts w:ascii="Times New Roman" w:hAnsi="Times New Roman" w:cs="SchoolBookCSanPin;Times New Rom"/>
                <w:i/>
                <w:iCs/>
              </w:rPr>
              <w:lastRenderedPageBreak/>
              <w:t>Сравнивать</w:t>
            </w:r>
            <w:r>
              <w:rPr>
                <w:rFonts w:ascii="Times New Roman" w:hAnsi="Times New Roman" w:cs="SchoolBookCSanPin;Times New Rom"/>
                <w:i/>
                <w:iCs/>
              </w:rPr>
              <w:br/>
              <w:t xml:space="preserve">принципы работы и возможности световой и электронной </w:t>
            </w:r>
            <w:r>
              <w:rPr>
                <w:rFonts w:ascii="Times New Roman" w:hAnsi="Times New Roman" w:cs="SchoolBookCSanPin;Times New Rom"/>
                <w:i/>
                <w:iCs/>
              </w:rPr>
              <w:lastRenderedPageBreak/>
              <w:t>микроскопической техники. Сравнивать</w:t>
            </w:r>
            <w:r>
              <w:rPr>
                <w:rFonts w:ascii="Times New Roman" w:hAnsi="Times New Roman" w:cs="SchoolBookCSanPin;Times New Rom"/>
                <w:i/>
                <w:iCs/>
              </w:rPr>
              <w:br/>
              <w:t>энергетическую эффективность гликолиза и клеточного дыхания.</w:t>
            </w:r>
          </w:p>
          <w:p w:rsidR="00495C7E" w:rsidRDefault="00BC65F5">
            <w:pPr>
              <w:rPr>
                <w:rFonts w:hint="eastAsia"/>
              </w:rPr>
            </w:pPr>
            <w:r>
              <w:rPr>
                <w:rFonts w:ascii="Times New Roman" w:hAnsi="Times New Roman" w:cs="SchoolBookCSanPin;Times New Rom"/>
                <w:i/>
                <w:iCs/>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tc>
      </w:tr>
      <w:tr w:rsidR="00495C7E">
        <w:tc>
          <w:tcPr>
            <w:tcW w:w="258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iCs/>
              </w:rPr>
              <w:lastRenderedPageBreak/>
              <w:t>Раздел 3. Организм</w:t>
            </w:r>
          </w:p>
        </w:tc>
        <w:tc>
          <w:tcPr>
            <w:tcW w:w="2756"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79"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43"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cs="SchoolBookCSanPin;Times New Rom"/>
                <w:color w:val="231F20"/>
              </w:rPr>
              <w:t>Определять понятия, формируемые в</w:t>
            </w:r>
            <w:r>
              <w:rPr>
                <w:rFonts w:ascii="Times New Roman" w:hAnsi="Times New Roman" w:cs="SchoolBookCSanPin;Times New Rom"/>
                <w:color w:val="231F20"/>
              </w:rPr>
              <w:br/>
              <w:t>ходе изучения темы: «вирусы», «</w:t>
            </w:r>
            <w:proofErr w:type="spellStart"/>
            <w:r>
              <w:rPr>
                <w:rFonts w:ascii="Times New Roman" w:hAnsi="Times New Roman" w:cs="SchoolBookCSanPin;Times New Rom"/>
                <w:color w:val="231F20"/>
              </w:rPr>
              <w:t>капсид</w:t>
            </w:r>
            <w:proofErr w:type="spellEnd"/>
            <w:r>
              <w:rPr>
                <w:rFonts w:ascii="Times New Roman" w:hAnsi="Times New Roman" w:cs="SchoolBookCSanPin;Times New Rom"/>
                <w:color w:val="231F20"/>
              </w:rPr>
              <w:t>», «</w:t>
            </w:r>
            <w:proofErr w:type="spellStart"/>
            <w:r>
              <w:rPr>
                <w:rFonts w:ascii="Times New Roman" w:hAnsi="Times New Roman" w:cs="SchoolBookCSanPin;Times New Rom"/>
                <w:color w:val="231F20"/>
              </w:rPr>
              <w:t>самосборка</w:t>
            </w:r>
            <w:proofErr w:type="spellEnd"/>
            <w:r>
              <w:rPr>
                <w:rFonts w:ascii="Times New Roman" w:hAnsi="Times New Roman" w:cs="SchoolBookCSanPin;Times New Rom"/>
                <w:color w:val="231F20"/>
              </w:rPr>
              <w:t>». Характеризовать</w:t>
            </w:r>
            <w:r>
              <w:rPr>
                <w:rFonts w:ascii="Times New Roman" w:hAnsi="Times New Roman" w:cs="SchoolBookCSanPin;Times New Rom"/>
                <w:color w:val="231F20"/>
              </w:rPr>
              <w:br/>
              <w:t>вирусы как неклеточные формы жизни, описывают цикл развития вируса.</w:t>
            </w:r>
            <w:r>
              <w:rPr>
                <w:rFonts w:ascii="Times New Roman" w:hAnsi="Times New Roman" w:cs="SchoolBookCSanPin;Times New Rom"/>
                <w:color w:val="231F20"/>
              </w:rPr>
              <w:br/>
              <w:t>Описывать общий план строения вирусов. Приводить примеры вирусов и заболеваний, вызываемых ими. Характеризовать о</w:t>
            </w:r>
            <w:r>
              <w:rPr>
                <w:rFonts w:ascii="Times New Roman" w:hAnsi="Times New Roman" w:cs="SchoolBookCSanPin;Times New Rom"/>
                <w:bCs/>
                <w:color w:val="231F20"/>
              </w:rPr>
              <w:t xml:space="preserve">дноклеточные и многоклеточные организмы. Характеризовать химический состав организма и роль веществ в организме. </w:t>
            </w:r>
            <w:proofErr w:type="gramStart"/>
            <w:r>
              <w:rPr>
                <w:rFonts w:ascii="Times New Roman" w:hAnsi="Times New Roman" w:cs="SchoolBookCSanPin;Times New Rom"/>
                <w:bCs/>
                <w:color w:val="231F20"/>
              </w:rPr>
              <w:t>Определять понятия, формируемые</w:t>
            </w:r>
            <w:r>
              <w:rPr>
                <w:rFonts w:ascii="Times New Roman" w:hAnsi="Times New Roman" w:cs="SchoolBookCSanPin;Times New Rom"/>
                <w:bCs/>
                <w:color w:val="231F20"/>
              </w:rPr>
              <w:br/>
              <w:t>в ходе изучения темы: «размножение</w:t>
            </w:r>
            <w:r>
              <w:rPr>
                <w:rFonts w:ascii="Times New Roman" w:hAnsi="Times New Roman" w:cs="SchoolBookCSanPin;Times New Rom"/>
                <w:bCs/>
                <w:color w:val="231F20"/>
              </w:rPr>
              <w:br/>
            </w:r>
            <w:r>
              <w:rPr>
                <w:rFonts w:ascii="Times New Roman" w:hAnsi="Times New Roman" w:cs="SchoolBookCSanPin;Times New Rom"/>
                <w:bCs/>
                <w:color w:val="231F20"/>
              </w:rPr>
              <w:lastRenderedPageBreak/>
              <w:t>организмов», «бесполое размножение», «почкование», «деление тела», «споры», «вегетативное размножение», «половое размножение», «гаметы», «гермафродиты», «семенники», «яичники», «сперматозоиды», «яйцеклетки».</w:t>
            </w:r>
            <w:proofErr w:type="gramEnd"/>
            <w:r>
              <w:rPr>
                <w:rFonts w:ascii="Times New Roman" w:hAnsi="Times New Roman" w:cs="SchoolBookCSanPin;Times New Rom"/>
                <w:bCs/>
                <w:color w:val="231F20"/>
              </w:rPr>
              <w:t xml:space="preserve"> Характеризовать процессы бесполого и полового размножения, сравнивают их. Описывать способы вегетативного размножения растений. Приводить примеры организмов, размножающихся половым и бесполым путём. </w:t>
            </w:r>
            <w:proofErr w:type="gramStart"/>
            <w:r>
              <w:rPr>
                <w:rFonts w:ascii="Times New Roman" w:hAnsi="Times New Roman" w:cs="SchoolBookCSanPin;Times New Rom"/>
                <w:bCs/>
                <w:color w:val="231F20"/>
              </w:rPr>
              <w:t xml:space="preserve">Определять понятия, формируемые в ходе изучения темы: «гаметогенез», «период размножения», «период роста», «период созревания», «мейоз </w:t>
            </w:r>
            <w:proofErr w:type="spellStart"/>
            <w:r>
              <w:rPr>
                <w:rFonts w:ascii="Times New Roman" w:hAnsi="Times New Roman" w:cs="SchoolBookCSanPin;Times New Rom"/>
                <w:bCs/>
                <w:color w:val="231F20"/>
              </w:rPr>
              <w:t>I»,«мейоз</w:t>
            </w:r>
            <w:proofErr w:type="spellEnd"/>
            <w:r>
              <w:rPr>
                <w:rFonts w:ascii="Times New Roman" w:hAnsi="Times New Roman" w:cs="SchoolBookCSanPin;Times New Rom"/>
                <w:bCs/>
                <w:color w:val="231F20"/>
              </w:rPr>
              <w:t xml:space="preserve"> </w:t>
            </w:r>
            <w:proofErr w:type="spellStart"/>
            <w:r>
              <w:rPr>
                <w:rFonts w:ascii="Times New Roman" w:hAnsi="Times New Roman" w:cs="SchoolBookCSanPin;Times New Rom"/>
                <w:bCs/>
                <w:color w:val="231F20"/>
              </w:rPr>
              <w:t>II»,«зигота</w:t>
            </w:r>
            <w:proofErr w:type="spellEnd"/>
            <w:r>
              <w:rPr>
                <w:rFonts w:ascii="Times New Roman" w:hAnsi="Times New Roman" w:cs="SchoolBookCSanPin;Times New Rom"/>
                <w:bCs/>
                <w:color w:val="231F20"/>
              </w:rPr>
              <w:t>», «конъюгация», «кроссинговер», «направительные тельца»,  «эндосперм» «оплодотворение»,  «наружное оплодотворение», «внутреннее оплодотворение», «двойное оплодотворение у покрытосеменных».</w:t>
            </w:r>
            <w:proofErr w:type="gramEnd"/>
            <w:r>
              <w:rPr>
                <w:rFonts w:ascii="Times New Roman" w:hAnsi="Times New Roman" w:cs="SchoolBookCSanPin;Times New Rom"/>
                <w:bCs/>
                <w:color w:val="231F20"/>
              </w:rPr>
              <w:t xml:space="preserve"> Характеризовать стадии развития половых клеток и стадий мейоза по схемам. Сравнивать митоз и мейоз.  </w:t>
            </w:r>
            <w:proofErr w:type="gramStart"/>
            <w:r>
              <w:rPr>
                <w:rFonts w:ascii="Times New Roman" w:hAnsi="Times New Roman" w:cs="SchoolBookCSanPin;Times New Rom"/>
                <w:bCs/>
                <w:color w:val="231F20"/>
              </w:rPr>
              <w:t>Определять понятия, формируемые</w:t>
            </w:r>
            <w:r>
              <w:rPr>
                <w:rFonts w:ascii="Times New Roman" w:hAnsi="Times New Roman" w:cs="SchoolBookCSanPin;Times New Rom"/>
                <w:bCs/>
                <w:color w:val="231F20"/>
              </w:rPr>
              <w:br/>
              <w:t>в ходе изучения темы: «онтогенез»,</w:t>
            </w:r>
            <w:r>
              <w:rPr>
                <w:rFonts w:ascii="Times New Roman" w:hAnsi="Times New Roman" w:cs="SchoolBookCSanPin;Times New Rom"/>
                <w:bCs/>
                <w:color w:val="231F20"/>
              </w:rPr>
              <w:br/>
              <w:t>«эмбриональный период онтогенеза</w:t>
            </w:r>
            <w:r>
              <w:rPr>
                <w:rFonts w:ascii="Times New Roman" w:hAnsi="Times New Roman" w:cs="SchoolBookCSanPin;Times New Rom"/>
                <w:bCs/>
                <w:color w:val="231F20"/>
              </w:rPr>
              <w:br/>
              <w:t>(эмбриогенез)», «постэмбриональный</w:t>
            </w:r>
            <w:r>
              <w:rPr>
                <w:rFonts w:ascii="Times New Roman" w:hAnsi="Times New Roman" w:cs="SchoolBookCSanPin;Times New Rom"/>
                <w:bCs/>
                <w:color w:val="231F20"/>
              </w:rPr>
              <w:br/>
              <w:t>период онтогенеза», «прямое развитие», «непрямое развитие», «закон зародышевого сходства», «биогенетический закон», «филогенез».</w:t>
            </w:r>
            <w:proofErr w:type="gramEnd"/>
            <w:r>
              <w:rPr>
                <w:rFonts w:ascii="Times New Roman" w:hAnsi="Times New Roman" w:cs="SchoolBookCSanPin;Times New Rom"/>
                <w:bCs/>
                <w:color w:val="231F20"/>
              </w:rPr>
              <w:t xml:space="preserve"> Характеризовать периоды онтогенеза. Описывать особенности онтогенеза на примере различных групп организмов. Объяснять биологическую </w:t>
            </w:r>
            <w:r>
              <w:rPr>
                <w:rFonts w:ascii="Times New Roman" w:hAnsi="Times New Roman" w:cs="SchoolBookCSanPin;Times New Rom"/>
                <w:bCs/>
                <w:color w:val="231F20"/>
              </w:rPr>
              <w:lastRenderedPageBreak/>
              <w:t>сущность биогенетического закона. Определять понятия, формируемые</w:t>
            </w:r>
            <w:r>
              <w:rPr>
                <w:rFonts w:ascii="Times New Roman" w:hAnsi="Times New Roman" w:cs="SchoolBookCSanPin;Times New Rom"/>
                <w:bCs/>
                <w:color w:val="231F20"/>
              </w:rPr>
              <w:br/>
              <w:t>в ходе изучения темы: «изменчивость»,</w:t>
            </w:r>
            <w:r>
              <w:rPr>
                <w:rFonts w:ascii="Times New Roman" w:hAnsi="Times New Roman" w:cs="SchoolBookCSanPin;Times New Rom"/>
                <w:bCs/>
                <w:color w:val="231F20"/>
              </w:rPr>
              <w:br/>
              <w:t>«модификации», «</w:t>
            </w:r>
            <w:proofErr w:type="spellStart"/>
            <w:r>
              <w:rPr>
                <w:rFonts w:ascii="Times New Roman" w:hAnsi="Times New Roman" w:cs="SchoolBookCSanPin;Times New Rom"/>
                <w:bCs/>
                <w:color w:val="231F20"/>
              </w:rPr>
              <w:t>модификационная</w:t>
            </w:r>
            <w:proofErr w:type="spellEnd"/>
            <w:r>
              <w:rPr>
                <w:rFonts w:ascii="Times New Roman" w:hAnsi="Times New Roman" w:cs="SchoolBookCSanPin;Times New Rom"/>
                <w:bCs/>
                <w:color w:val="231F20"/>
              </w:rPr>
              <w:br/>
              <w:t xml:space="preserve">изменчивость», «норма реакции». Характеризовать закономерности </w:t>
            </w:r>
            <w:proofErr w:type="spellStart"/>
            <w:r>
              <w:rPr>
                <w:rFonts w:ascii="Times New Roman" w:hAnsi="Times New Roman" w:cs="SchoolBookCSanPin;Times New Rom"/>
                <w:bCs/>
                <w:color w:val="231F20"/>
              </w:rPr>
              <w:t>модификационной</w:t>
            </w:r>
            <w:proofErr w:type="spellEnd"/>
            <w:r>
              <w:rPr>
                <w:rFonts w:ascii="Times New Roman" w:hAnsi="Times New Roman" w:cs="SchoolBookCSanPin;Times New Rom"/>
                <w:bCs/>
                <w:color w:val="231F20"/>
              </w:rPr>
              <w:t xml:space="preserve"> изменчивости организмов. Приводить  примеры </w:t>
            </w:r>
            <w:proofErr w:type="spellStart"/>
            <w:r>
              <w:rPr>
                <w:rFonts w:ascii="Times New Roman" w:hAnsi="Times New Roman" w:cs="SchoolBookCSanPin;Times New Rom"/>
                <w:bCs/>
                <w:color w:val="231F20"/>
              </w:rPr>
              <w:t>модификационной</w:t>
            </w:r>
            <w:proofErr w:type="spellEnd"/>
            <w:r>
              <w:rPr>
                <w:rFonts w:ascii="Times New Roman" w:hAnsi="Times New Roman" w:cs="SchoolBookCSanPin;Times New Rom"/>
                <w:bCs/>
                <w:color w:val="231F20"/>
              </w:rPr>
              <w:t xml:space="preserve"> изменчивости и проявлений нормы реакции. Устанавливать причинно-следственные связи на примере организмов с широкой и узкой нормой реакции. </w:t>
            </w:r>
            <w:proofErr w:type="gramStart"/>
            <w:r>
              <w:rPr>
                <w:rFonts w:ascii="Times New Roman" w:hAnsi="Times New Roman" w:cs="SchoolBookCSanPin;Times New Rom"/>
                <w:bCs/>
                <w:color w:val="231F20"/>
              </w:rPr>
              <w:t>Определять понятия, формируемые в ходе изучения темы: «генные мутации», «хромосомные мутации», «геномные мутации», «утрата», «</w:t>
            </w:r>
            <w:proofErr w:type="spellStart"/>
            <w:r>
              <w:rPr>
                <w:rFonts w:ascii="Times New Roman" w:hAnsi="Times New Roman" w:cs="SchoolBookCSanPin;Times New Rom"/>
                <w:bCs/>
                <w:color w:val="231F20"/>
              </w:rPr>
              <w:t>делеция</w:t>
            </w:r>
            <w:proofErr w:type="spellEnd"/>
            <w:r>
              <w:rPr>
                <w:rFonts w:ascii="Times New Roman" w:hAnsi="Times New Roman" w:cs="SchoolBookCSanPin;Times New Rom"/>
                <w:bCs/>
                <w:color w:val="231F20"/>
              </w:rPr>
              <w:t>», «дупликация», «инверсия», «синдром Дауна», «полиплоидия», «колхицин», «мутагенные вещества».</w:t>
            </w:r>
            <w:proofErr w:type="gramEnd"/>
            <w:r>
              <w:rPr>
                <w:rFonts w:ascii="Times New Roman" w:hAnsi="Times New Roman" w:cs="SchoolBookCSanPin;Times New Rom"/>
                <w:bCs/>
                <w:color w:val="231F20"/>
              </w:rPr>
              <w:br/>
              <w:t>Характеризовать закономерности мутационной изменчивости организмов.</w:t>
            </w:r>
            <w:r>
              <w:rPr>
                <w:rFonts w:ascii="Times New Roman" w:hAnsi="Times New Roman" w:cs="SchoolBookCSanPin;Times New Rom"/>
                <w:bCs/>
                <w:color w:val="231F20"/>
              </w:rPr>
              <w:br/>
              <w:t>Приводить примеры мутаций у организмов. Сравнивать модификации и мутации. Обсуждать проблемы изменчивости организмов. Определять понятия, формируемые в ходе изучения темы: «гибридологический метод», «чистые линии», «моногибридные скрещивания», «аллельные гены», «гомозиготные и гетерозиготные организмы», «доминантные</w:t>
            </w:r>
            <w:r>
              <w:rPr>
                <w:rFonts w:ascii="Times New Roman" w:hAnsi="Times New Roman" w:cs="SchoolBookCSanPin;Times New Rom"/>
                <w:bCs/>
                <w:color w:val="231F20"/>
              </w:rPr>
              <w:br/>
              <w:t>и рецессивные признаки», «расщепление», «закон чистоты гамет».</w:t>
            </w:r>
            <w:r>
              <w:rPr>
                <w:rFonts w:ascii="Times New Roman" w:hAnsi="Times New Roman" w:cs="SchoolBookCSanPin;Times New Rom"/>
                <w:bCs/>
                <w:color w:val="231F20"/>
              </w:rPr>
              <w:br/>
              <w:t xml:space="preserve">Характеризовать сущность </w:t>
            </w:r>
            <w:proofErr w:type="spellStart"/>
            <w:r>
              <w:rPr>
                <w:rFonts w:ascii="Times New Roman" w:hAnsi="Times New Roman" w:cs="SchoolBookCSanPin;Times New Rom"/>
                <w:bCs/>
                <w:color w:val="231F20"/>
              </w:rPr>
              <w:t>гибридологиеского</w:t>
            </w:r>
            <w:proofErr w:type="spellEnd"/>
            <w:r>
              <w:rPr>
                <w:rFonts w:ascii="Times New Roman" w:hAnsi="Times New Roman" w:cs="SchoolBookCSanPin;Times New Rom"/>
                <w:bCs/>
                <w:color w:val="231F20"/>
              </w:rPr>
              <w:t xml:space="preserve"> метода. Описывать опыты, проводимые Г. Менделем по </w:t>
            </w:r>
            <w:r>
              <w:rPr>
                <w:rFonts w:ascii="Times New Roman" w:hAnsi="Times New Roman" w:cs="SchoolBookCSanPin;Times New Rom"/>
                <w:bCs/>
                <w:color w:val="231F20"/>
              </w:rPr>
              <w:lastRenderedPageBreak/>
              <w:t>моногибридному скрещиванию. Составлять</w:t>
            </w:r>
            <w:r>
              <w:rPr>
                <w:rFonts w:ascii="Times New Roman" w:hAnsi="Times New Roman" w:cs="SchoolBookCSanPin;Times New Rom"/>
                <w:bCs/>
                <w:color w:val="231F20"/>
              </w:rPr>
              <w:br/>
              <w:t>схемы скрещивания. Объяснять цитологические основы закономерностей</w:t>
            </w:r>
            <w:r>
              <w:rPr>
                <w:rFonts w:ascii="Times New Roman" w:hAnsi="Times New Roman" w:cs="SchoolBookCSanPin;Times New Rom"/>
                <w:bCs/>
                <w:color w:val="231F20"/>
              </w:rPr>
              <w:br/>
              <w:t>наследования признаков при моногибридном скрещивании. Решать задачи на моногибридное скрещивание. Определять понятия, формируемые</w:t>
            </w:r>
            <w:r>
              <w:rPr>
                <w:rFonts w:ascii="Times New Roman" w:hAnsi="Times New Roman" w:cs="SchoolBookCSanPin;Times New Rom"/>
                <w:bCs/>
                <w:color w:val="231F20"/>
              </w:rPr>
              <w:br/>
              <w:t>в ходе изучения темы: «неполное доминирование», «генотип», «фенотип»,</w:t>
            </w:r>
            <w:r>
              <w:rPr>
                <w:rFonts w:ascii="Times New Roman" w:hAnsi="Times New Roman" w:cs="SchoolBookCSanPin;Times New Rom"/>
                <w:bCs/>
                <w:color w:val="231F20"/>
              </w:rPr>
              <w:br/>
              <w:t>«анализирующее скрещивание».</w:t>
            </w:r>
            <w:r>
              <w:rPr>
                <w:rFonts w:ascii="Times New Roman" w:hAnsi="Times New Roman" w:cs="SchoolBookCSanPin;Times New Rom"/>
                <w:bCs/>
                <w:color w:val="231F20"/>
              </w:rPr>
              <w:br/>
              <w:t>Характеризовать сущность анализирующего скрещивания. Составлять</w:t>
            </w:r>
            <w:r>
              <w:rPr>
                <w:rFonts w:ascii="Times New Roman" w:hAnsi="Times New Roman" w:cs="SchoolBookCSanPin;Times New Rom"/>
                <w:bCs/>
                <w:color w:val="231F20"/>
              </w:rPr>
              <w:br/>
              <w:t>схемы скрещивания. Решать задачи</w:t>
            </w:r>
            <w:r>
              <w:rPr>
                <w:rFonts w:ascii="Times New Roman" w:hAnsi="Times New Roman" w:cs="SchoolBookCSanPin;Times New Rom"/>
                <w:bCs/>
                <w:color w:val="231F20"/>
              </w:rPr>
              <w:br/>
              <w:t>на наследование признаков при неполном доминировании. Определять понятия, формируемые в ходе изучения темы: «</w:t>
            </w:r>
            <w:proofErr w:type="spellStart"/>
            <w:r>
              <w:rPr>
                <w:rFonts w:ascii="Times New Roman" w:hAnsi="Times New Roman" w:cs="SchoolBookCSanPin;Times New Rom"/>
                <w:bCs/>
                <w:color w:val="231F20"/>
              </w:rPr>
              <w:t>дигибридное</w:t>
            </w:r>
            <w:proofErr w:type="spellEnd"/>
            <w:r>
              <w:rPr>
                <w:rFonts w:ascii="Times New Roman" w:hAnsi="Times New Roman" w:cs="SchoolBookCSanPin;Times New Rom"/>
                <w:bCs/>
                <w:color w:val="231F20"/>
              </w:rPr>
              <w:t xml:space="preserve"> скрещивание», «закон независимого наследования признаков», «полигибридное скрещивание», «решётка </w:t>
            </w:r>
            <w:proofErr w:type="spellStart"/>
            <w:r>
              <w:rPr>
                <w:rFonts w:ascii="Times New Roman" w:hAnsi="Times New Roman" w:cs="SchoolBookCSanPin;Times New Rom"/>
                <w:bCs/>
                <w:color w:val="231F20"/>
              </w:rPr>
              <w:t>Пеннета</w:t>
            </w:r>
            <w:proofErr w:type="spellEnd"/>
            <w:r>
              <w:rPr>
                <w:rFonts w:ascii="Times New Roman" w:hAnsi="Times New Roman" w:cs="SchoolBookCSanPin;Times New Rom"/>
                <w:bCs/>
                <w:color w:val="231F20"/>
              </w:rPr>
              <w:t>». Давать характеристику и объяснять сущность закона независимого наследования признаков. Составлять</w:t>
            </w:r>
            <w:r>
              <w:rPr>
                <w:rFonts w:ascii="Times New Roman" w:hAnsi="Times New Roman" w:cs="SchoolBookCSanPin;Times New Rom"/>
                <w:bCs/>
                <w:color w:val="231F20"/>
              </w:rPr>
              <w:br/>
              <w:t xml:space="preserve">схемы скрещивания и решётки </w:t>
            </w:r>
            <w:proofErr w:type="spellStart"/>
            <w:r>
              <w:rPr>
                <w:rFonts w:ascii="Times New Roman" w:hAnsi="Times New Roman" w:cs="SchoolBookCSanPin;Times New Rom"/>
                <w:bCs/>
                <w:color w:val="231F20"/>
              </w:rPr>
              <w:t>Пеннета</w:t>
            </w:r>
            <w:proofErr w:type="spellEnd"/>
            <w:r>
              <w:rPr>
                <w:rFonts w:ascii="Times New Roman" w:hAnsi="Times New Roman" w:cs="SchoolBookCSanPin;Times New Rom"/>
                <w:bCs/>
                <w:color w:val="231F20"/>
              </w:rPr>
              <w:t xml:space="preserve">. Решать задачи на </w:t>
            </w:r>
            <w:proofErr w:type="spellStart"/>
            <w:r>
              <w:rPr>
                <w:rFonts w:ascii="Times New Roman" w:hAnsi="Times New Roman" w:cs="SchoolBookCSanPin;Times New Rom"/>
                <w:bCs/>
                <w:color w:val="231F20"/>
              </w:rPr>
              <w:t>дигибридное</w:t>
            </w:r>
            <w:proofErr w:type="spellEnd"/>
            <w:r>
              <w:rPr>
                <w:rFonts w:ascii="Times New Roman" w:hAnsi="Times New Roman" w:cs="SchoolBookCSanPin;Times New Rom"/>
                <w:bCs/>
                <w:color w:val="231F20"/>
              </w:rPr>
              <w:br/>
              <w:t>скрещивание.</w:t>
            </w:r>
          </w:p>
        </w:tc>
        <w:tc>
          <w:tcPr>
            <w:tcW w:w="2195"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hint="eastAsia"/>
              </w:rPr>
            </w:pPr>
            <w:r>
              <w:rPr>
                <w:rFonts w:ascii="Times New Roman" w:hAnsi="Times New Roman" w:cs="SchoolBookCSanPin;Times New Rom"/>
                <w:i/>
                <w:iCs/>
                <w:color w:val="231F20"/>
              </w:rPr>
              <w:lastRenderedPageBreak/>
              <w:t>Обсуждать</w:t>
            </w:r>
            <w:r>
              <w:rPr>
                <w:rFonts w:ascii="Times New Roman" w:hAnsi="Times New Roman" w:cs="SchoolBookCSanPin;Times New Rom"/>
                <w:i/>
                <w:iCs/>
                <w:color w:val="231F20"/>
              </w:rPr>
              <w:br/>
              <w:t xml:space="preserve">проблемы происхождения вирусов. </w:t>
            </w:r>
            <w:r>
              <w:rPr>
                <w:rFonts w:ascii="Times New Roman" w:hAnsi="Times New Roman" w:cs="SchoolBookCSanPin;Times New Rom"/>
                <w:bCs/>
                <w:i/>
                <w:iCs/>
                <w:color w:val="231F20"/>
              </w:rPr>
              <w:t>Объяснять биологическую сущность</w:t>
            </w:r>
            <w:r>
              <w:rPr>
                <w:rFonts w:ascii="Times New Roman" w:hAnsi="Times New Roman" w:cs="SchoolBookCSanPin;Times New Rom"/>
                <w:bCs/>
                <w:color w:val="231F20"/>
              </w:rPr>
              <w:br/>
            </w:r>
            <w:r>
              <w:rPr>
                <w:rFonts w:ascii="Times New Roman" w:hAnsi="Times New Roman" w:cs="SchoolBookCSanPin;Times New Rom"/>
                <w:bCs/>
                <w:i/>
                <w:iCs/>
                <w:color w:val="231F20"/>
              </w:rPr>
              <w:t>мейоза и оплодотворения.</w:t>
            </w:r>
          </w:p>
          <w:p w:rsidR="00495C7E" w:rsidRDefault="00BC65F5">
            <w:pPr>
              <w:rPr>
                <w:rFonts w:hint="eastAsia"/>
              </w:rPr>
            </w:pPr>
            <w:r>
              <w:rPr>
                <w:rFonts w:ascii="Times New Roman" w:hAnsi="Times New Roman" w:cs="SchoolBookCSanPin;Times New Rom"/>
                <w:bCs/>
                <w:i/>
                <w:iCs/>
                <w:color w:val="231F20"/>
              </w:rPr>
              <w:t xml:space="preserve">Работать в группе сверстников при решении познавательных задач связанных с </w:t>
            </w:r>
            <w:r>
              <w:rPr>
                <w:rFonts w:ascii="Times New Roman" w:hAnsi="Times New Roman" w:cs="SchoolBookCSanPin;Times New Rom"/>
                <w:bCs/>
                <w:i/>
                <w:iCs/>
                <w:color w:val="231F20"/>
              </w:rPr>
              <w:lastRenderedPageBreak/>
              <w:t xml:space="preserve">теоретическими и практическими проблемами в области молекулярной биологии, генетики, экологии, биотехнологии, медицины и </w:t>
            </w:r>
            <w:bookmarkStart w:id="6" w:name="__DdeLink__25120_146927607514"/>
            <w:bookmarkEnd w:id="6"/>
            <w:r>
              <w:rPr>
                <w:rFonts w:ascii="Times New Roman" w:hAnsi="Times New Roman" w:cs="SchoolBookCSanPin;Times New Rom"/>
                <w:bCs/>
                <w:i/>
                <w:iCs/>
                <w:color w:val="231F20"/>
              </w:rPr>
              <w:t xml:space="preserve">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tc>
      </w:tr>
      <w:tr w:rsidR="00495C7E">
        <w:tc>
          <w:tcPr>
            <w:tcW w:w="258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iCs/>
              </w:rPr>
              <w:lastRenderedPageBreak/>
              <w:t>Раздел 4. Вид</w:t>
            </w:r>
          </w:p>
        </w:tc>
        <w:tc>
          <w:tcPr>
            <w:tcW w:w="2756"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79"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43"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proofErr w:type="gramStart"/>
            <w:r>
              <w:rPr>
                <w:rFonts w:ascii="Times New Roman" w:hAnsi="Times New Roman" w:cs="SchoolBookCSanPin;Times New Rom"/>
              </w:rPr>
              <w:t>Определять понятия, формируемые</w:t>
            </w:r>
            <w:r>
              <w:rPr>
                <w:rFonts w:ascii="Times New Roman" w:hAnsi="Times New Roman" w:cs="SchoolBookCSanPin;Times New Rom"/>
              </w:rPr>
              <w:br/>
              <w:t>в ходе изучения темы: «вид», «морфологический критерий вида», «</w:t>
            </w:r>
            <w:proofErr w:type="spellStart"/>
            <w:r>
              <w:rPr>
                <w:rFonts w:ascii="Times New Roman" w:hAnsi="Times New Roman" w:cs="SchoolBookCSanPin;Times New Rom"/>
              </w:rPr>
              <w:t>физио</w:t>
            </w:r>
            <w:r>
              <w:rPr>
                <w:rFonts w:ascii="Times New Roman" w:hAnsi="Times New Roman"/>
              </w:rPr>
              <w:t>огический</w:t>
            </w:r>
            <w:proofErr w:type="spellEnd"/>
            <w:r>
              <w:rPr>
                <w:rFonts w:ascii="Times New Roman" w:hAnsi="Times New Roman"/>
              </w:rPr>
              <w:t xml:space="preserve"> критерий вида», «генетический критерий вида», «экологический критерий вида», «географический критерий вида», «исторический критерий вида», «ареал», </w:t>
            </w:r>
            <w:r>
              <w:rPr>
                <w:rFonts w:ascii="Times New Roman" w:hAnsi="Times New Roman"/>
              </w:rPr>
              <w:lastRenderedPageBreak/>
              <w:t>«популяция», «свойства популяций», «биотические сообщества».</w:t>
            </w:r>
            <w:proofErr w:type="gramEnd"/>
            <w:r>
              <w:rPr>
                <w:rFonts w:ascii="Times New Roman" w:hAnsi="Times New Roman"/>
              </w:rPr>
              <w:t xml:space="preserve"> Давать характеристику критериев вида, популяционной структуры вида. Описывать свойства популяций. Объяснять роль репродуктивной изоляции в поддержании целостности вида. Определять понятия, формируемые в ходе изучения темы: «популяционная генетика», «генофонд». Называть причины изменчивости генофонда. Приводить примеры, доказывающие приспособительный (адаптивный) характер</w:t>
            </w:r>
            <w:r>
              <w:rPr>
                <w:rFonts w:ascii="Times New Roman" w:hAnsi="Times New Roman"/>
              </w:rPr>
              <w:br/>
              <w:t>изменений генофонда. Обсуждать</w:t>
            </w:r>
            <w:r>
              <w:rPr>
                <w:rFonts w:ascii="Times New Roman" w:hAnsi="Times New Roman"/>
              </w:rPr>
              <w:br/>
              <w:t>проблемы движущих сил эволюции с</w:t>
            </w:r>
            <w:r>
              <w:rPr>
                <w:rFonts w:ascii="Times New Roman" w:hAnsi="Times New Roman"/>
              </w:rPr>
              <w:br/>
              <w:t>позиций современной биологии. Определять понятия, формируемые</w:t>
            </w:r>
            <w:r>
              <w:rPr>
                <w:rFonts w:ascii="Times New Roman" w:hAnsi="Times New Roman"/>
              </w:rPr>
              <w:br/>
              <w:t>в ходе изучения темы: «внутривидовая</w:t>
            </w:r>
            <w:r>
              <w:rPr>
                <w:rFonts w:ascii="Times New Roman" w:hAnsi="Times New Roman"/>
              </w:rPr>
              <w:br/>
              <w:t>борьба за существование», «межвидовая борьба за существование»,</w:t>
            </w:r>
            <w:r>
              <w:rPr>
                <w:rFonts w:ascii="Times New Roman" w:hAnsi="Times New Roman"/>
              </w:rPr>
              <w:br/>
              <w:t>«борьба за существование с неблагоприятными условиями среды», «стабилизирующий естественный отбор»,</w:t>
            </w:r>
            <w:r>
              <w:rPr>
                <w:rFonts w:ascii="Times New Roman" w:hAnsi="Times New Roman"/>
              </w:rPr>
              <w:br/>
              <w:t>«движущий естественный отбор». Характеризовать формы борьбы за существование и естественного отбора. Приводить примеры их проявления в природе. Определять понятия, формируемые</w:t>
            </w:r>
            <w:r>
              <w:rPr>
                <w:rFonts w:ascii="Times New Roman" w:hAnsi="Times New Roman"/>
              </w:rPr>
              <w:br/>
              <w:t>в ходе изучения темы: «</w:t>
            </w:r>
            <w:proofErr w:type="spellStart"/>
            <w:r>
              <w:rPr>
                <w:rFonts w:ascii="Times New Roman" w:hAnsi="Times New Roman"/>
              </w:rPr>
              <w:t>микроэволюция</w:t>
            </w:r>
            <w:proofErr w:type="spellEnd"/>
            <w:r>
              <w:rPr>
                <w:rFonts w:ascii="Times New Roman" w:hAnsi="Times New Roman"/>
              </w:rPr>
              <w:t>», «изоляция», «репродуктивная</w:t>
            </w:r>
            <w:r>
              <w:rPr>
                <w:rFonts w:ascii="Times New Roman" w:hAnsi="Times New Roman"/>
              </w:rPr>
              <w:br/>
              <w:t xml:space="preserve">изоляция», «видообразование», «географическое видообразование». Характеризовать  механизмы географического видообразования. </w:t>
            </w:r>
            <w:proofErr w:type="gramStart"/>
            <w:r>
              <w:rPr>
                <w:rFonts w:ascii="Times New Roman" w:hAnsi="Times New Roman"/>
              </w:rPr>
              <w:t>Определять понятия, формируемые</w:t>
            </w:r>
            <w:r>
              <w:rPr>
                <w:rFonts w:ascii="Times New Roman" w:hAnsi="Times New Roman"/>
              </w:rPr>
              <w:br/>
            </w:r>
            <w:r>
              <w:rPr>
                <w:rFonts w:ascii="Times New Roman" w:hAnsi="Times New Roman"/>
              </w:rPr>
              <w:lastRenderedPageBreak/>
              <w:t>в ходе изучения темы: «селекция»,</w:t>
            </w:r>
            <w:r>
              <w:rPr>
                <w:rFonts w:ascii="Times New Roman" w:hAnsi="Times New Roman"/>
              </w:rPr>
              <w:br/>
              <w:t>«гибридизация», «массовый отбор»,</w:t>
            </w:r>
            <w:r>
              <w:rPr>
                <w:rFonts w:ascii="Times New Roman" w:hAnsi="Times New Roman"/>
              </w:rPr>
              <w:br/>
              <w:t>«индивидуальный отбор», «чистые</w:t>
            </w:r>
            <w:r>
              <w:rPr>
                <w:rFonts w:ascii="Times New Roman" w:hAnsi="Times New Roman"/>
              </w:rPr>
              <w:br/>
              <w:t>линии», «близкородственное скрещивание», «гетерозис», «межвидовая</w:t>
            </w:r>
            <w:r>
              <w:rPr>
                <w:rFonts w:ascii="Times New Roman" w:hAnsi="Times New Roman"/>
              </w:rPr>
              <w:br/>
              <w:t>гибридизация», «искусственный</w:t>
            </w:r>
            <w:r>
              <w:rPr>
                <w:rFonts w:ascii="Times New Roman" w:hAnsi="Times New Roman"/>
              </w:rPr>
              <w:br/>
              <w:t>мутагенез», «биотехнология», «антибиотики».</w:t>
            </w:r>
            <w:proofErr w:type="gramEnd"/>
            <w:r>
              <w:rPr>
                <w:rFonts w:ascii="Times New Roman" w:hAnsi="Times New Roman"/>
              </w:rPr>
              <w:t xml:space="preserve"> Характеризовать методы селекционной работы. Сравнивать</w:t>
            </w:r>
            <w:r>
              <w:rPr>
                <w:rFonts w:ascii="Times New Roman" w:hAnsi="Times New Roman"/>
              </w:rPr>
              <w:br/>
              <w:t>массовый и индивидуальный отбор.</w:t>
            </w:r>
          </w:p>
        </w:tc>
        <w:tc>
          <w:tcPr>
            <w:tcW w:w="2195"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hint="eastAsia"/>
              </w:rPr>
            </w:pPr>
            <w:r>
              <w:rPr>
                <w:rFonts w:ascii="Times New Roman" w:hAnsi="Times New Roman"/>
                <w:i/>
                <w:iCs/>
                <w:color w:val="231F20"/>
              </w:rPr>
              <w:lastRenderedPageBreak/>
              <w:t xml:space="preserve">Устанавливают причинно-следственные связи между условиями среды обитания и эволюционными процессами у различных групп </w:t>
            </w:r>
            <w:r>
              <w:rPr>
                <w:rFonts w:ascii="Times New Roman" w:hAnsi="Times New Roman"/>
                <w:i/>
                <w:iCs/>
                <w:color w:val="231F20"/>
              </w:rPr>
              <w:lastRenderedPageBreak/>
              <w:t xml:space="preserve">организмов. </w:t>
            </w:r>
            <w:r>
              <w:rPr>
                <w:rFonts w:ascii="Times New Roman" w:hAnsi="Times New Roman" w:cs="SchoolBookCSanPin;Times New Rom"/>
                <w:i/>
                <w:iCs/>
                <w:color w:val="231F20"/>
              </w:rPr>
              <w:t>Обосновывают необходимость применять полученные знания в повседневной жизни на примере применения знаний о наследственности, изменчивости и искусственном отборе при выведении новых пород животных, сортов растений и штаммов микроорганизмов. 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tc>
      </w:tr>
      <w:tr w:rsidR="00495C7E">
        <w:tc>
          <w:tcPr>
            <w:tcW w:w="2587"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b/>
                <w:bCs/>
              </w:rPr>
              <w:lastRenderedPageBreak/>
              <w:t>Раздел 5. Экосистемы</w:t>
            </w:r>
          </w:p>
        </w:tc>
        <w:tc>
          <w:tcPr>
            <w:tcW w:w="2756"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2379" w:type="dxa"/>
            <w:vMerge/>
            <w:tcBorders>
              <w:top w:val="single" w:sz="2" w:space="0" w:color="000001"/>
              <w:left w:val="single" w:sz="2" w:space="0" w:color="000001"/>
              <w:bottom w:val="single" w:sz="2" w:space="0" w:color="000001"/>
            </w:tcBorders>
            <w:shd w:val="clear" w:color="auto" w:fill="FFFFFF"/>
            <w:tcMar>
              <w:left w:w="-2" w:type="dxa"/>
            </w:tcMar>
          </w:tcPr>
          <w:p w:rsidR="00495C7E" w:rsidRDefault="00495C7E">
            <w:pPr>
              <w:rPr>
                <w:rFonts w:ascii="Times New Roman" w:hAnsi="Times New Roman"/>
              </w:rPr>
            </w:pPr>
          </w:p>
        </w:tc>
        <w:tc>
          <w:tcPr>
            <w:tcW w:w="4843" w:type="dxa"/>
            <w:tcBorders>
              <w:top w:val="single" w:sz="2" w:space="0" w:color="000001"/>
              <w:left w:val="single" w:sz="2" w:space="0" w:color="000001"/>
              <w:bottom w:val="single" w:sz="2" w:space="0" w:color="000001"/>
            </w:tcBorders>
            <w:shd w:val="clear" w:color="auto" w:fill="FFFFFF"/>
            <w:tcMar>
              <w:left w:w="-2" w:type="dxa"/>
            </w:tcMar>
          </w:tcPr>
          <w:p w:rsidR="00495C7E" w:rsidRDefault="00BC65F5">
            <w:pPr>
              <w:rPr>
                <w:rFonts w:hint="eastAsia"/>
              </w:rPr>
            </w:pPr>
            <w:r>
              <w:rPr>
                <w:rFonts w:ascii="Times New Roman" w:hAnsi="Times New Roman"/>
                <w:color w:val="000000"/>
              </w:rPr>
              <w:t>Определять понятия, формируемые</w:t>
            </w:r>
            <w:r>
              <w:rPr>
                <w:rFonts w:ascii="Times New Roman" w:hAnsi="Times New Roman"/>
                <w:color w:val="000000"/>
              </w:rPr>
              <w:br/>
              <w:t>в ходе изучения темы: «экология», «экологические факторы». Выяснять  какие факторы, кроме природных могут, могут оказывать влияние на область распространения и численность организмов. Определять понятия, формируемые</w:t>
            </w:r>
            <w:r>
              <w:rPr>
                <w:rFonts w:ascii="Times New Roman" w:hAnsi="Times New Roman"/>
                <w:color w:val="000000"/>
              </w:rPr>
              <w:br/>
              <w:t>в ходе изучения темы: «биотическое</w:t>
            </w:r>
            <w:r>
              <w:rPr>
                <w:rFonts w:ascii="Times New Roman" w:hAnsi="Times New Roman"/>
                <w:color w:val="000000"/>
              </w:rPr>
              <w:br/>
              <w:t xml:space="preserve">сообщество», «биоценоз», «экосистема», «биогеоценоз». Описывать и сравнивать экосистемы различного уровня. Приводить примеры экосистем разного уровня. Характеризовать аквариум как искусственную экосистему. Определять потоки вещества и энергии в экосистеме. Давать характеристику автотрофных и гетеротрофных организмов в экосистеме. Составлять схемы пищевых цепей. </w:t>
            </w:r>
            <w:proofErr w:type="gramStart"/>
            <w:r>
              <w:rPr>
                <w:rFonts w:ascii="Times New Roman" w:hAnsi="Times New Roman"/>
                <w:color w:val="000000"/>
              </w:rPr>
              <w:t>Определять понятия, формируемые</w:t>
            </w:r>
            <w:r>
              <w:rPr>
                <w:rFonts w:ascii="Times New Roman" w:hAnsi="Times New Roman"/>
                <w:color w:val="000000"/>
              </w:rPr>
              <w:br/>
              <w:t>в ходе изучения темы: «нейтрализм»,</w:t>
            </w:r>
            <w:r>
              <w:rPr>
                <w:rFonts w:ascii="Times New Roman" w:hAnsi="Times New Roman"/>
                <w:color w:val="000000"/>
              </w:rPr>
              <w:br/>
              <w:t>«</w:t>
            </w:r>
            <w:proofErr w:type="spellStart"/>
            <w:r>
              <w:rPr>
                <w:rFonts w:ascii="Times New Roman" w:hAnsi="Times New Roman"/>
                <w:color w:val="000000"/>
              </w:rPr>
              <w:t>аменсализм</w:t>
            </w:r>
            <w:proofErr w:type="spellEnd"/>
            <w:r>
              <w:rPr>
                <w:rFonts w:ascii="Times New Roman" w:hAnsi="Times New Roman"/>
                <w:color w:val="000000"/>
              </w:rPr>
              <w:t>», «комменсализм», «симбиоз», «</w:t>
            </w:r>
            <w:proofErr w:type="spellStart"/>
            <w:r>
              <w:rPr>
                <w:rFonts w:ascii="Times New Roman" w:hAnsi="Times New Roman"/>
                <w:color w:val="000000"/>
              </w:rPr>
              <w:t>протокооперация</w:t>
            </w:r>
            <w:proofErr w:type="spellEnd"/>
            <w:r>
              <w:rPr>
                <w:rFonts w:ascii="Times New Roman" w:hAnsi="Times New Roman"/>
                <w:color w:val="000000"/>
              </w:rPr>
              <w:t>», «мутуализм», «конкуренция», «хищничество», «паразитизм».</w:t>
            </w:r>
            <w:proofErr w:type="gramEnd"/>
            <w:r>
              <w:rPr>
                <w:rFonts w:ascii="Times New Roman" w:hAnsi="Times New Roman"/>
                <w:color w:val="000000"/>
              </w:rPr>
              <w:t xml:space="preserve"> Решать экологические задачи </w:t>
            </w:r>
            <w:r>
              <w:rPr>
                <w:rFonts w:ascii="Times New Roman" w:hAnsi="Times New Roman"/>
                <w:color w:val="000000"/>
              </w:rPr>
              <w:lastRenderedPageBreak/>
              <w:t xml:space="preserve">на применение экологических закономерностей. Приводить примеры положительных и отрицательных взаимоотношений организмов в популяциях. Характеризовать естественную экосистему. Характеризовать искусственную экосистему. </w:t>
            </w:r>
            <w:proofErr w:type="gramStart"/>
            <w:r>
              <w:rPr>
                <w:rFonts w:ascii="Times New Roman" w:hAnsi="Times New Roman"/>
                <w:color w:val="000000"/>
              </w:rPr>
              <w:t>Определять понятия: «биогеохимический цикл», «биогенные (питательные) вещества», «</w:t>
            </w:r>
            <w:proofErr w:type="spellStart"/>
            <w:r>
              <w:rPr>
                <w:rFonts w:ascii="Times New Roman" w:hAnsi="Times New Roman"/>
                <w:color w:val="000000"/>
              </w:rPr>
              <w:t>микротрофные</w:t>
            </w:r>
            <w:proofErr w:type="spellEnd"/>
            <w:r>
              <w:rPr>
                <w:rFonts w:ascii="Times New Roman" w:hAnsi="Times New Roman"/>
                <w:color w:val="000000"/>
              </w:rPr>
              <w:t xml:space="preserve"> вещества», «</w:t>
            </w:r>
            <w:proofErr w:type="spellStart"/>
            <w:r>
              <w:rPr>
                <w:rFonts w:ascii="Times New Roman" w:hAnsi="Times New Roman"/>
                <w:color w:val="000000"/>
              </w:rPr>
              <w:t>макротрофные</w:t>
            </w:r>
            <w:proofErr w:type="spellEnd"/>
            <w:r>
              <w:rPr>
                <w:rFonts w:ascii="Times New Roman" w:hAnsi="Times New Roman"/>
                <w:color w:val="000000"/>
              </w:rPr>
              <w:t xml:space="preserve"> вещества», «микроэлементы».</w:t>
            </w:r>
            <w:proofErr w:type="gramEnd"/>
            <w:r>
              <w:rPr>
                <w:rFonts w:ascii="Times New Roman" w:hAnsi="Times New Roman"/>
                <w:color w:val="000000"/>
              </w:rPr>
              <w:t xml:space="preserve"> Характеризовать основные биогеохимические циклы на Земле. Устанавливать причинно-следственные связи между биомассой (продуктивностью) вида и его значением в поддержании функционирования сообщества. </w:t>
            </w:r>
            <w:proofErr w:type="gramStart"/>
            <w:r>
              <w:rPr>
                <w:rFonts w:ascii="Times New Roman" w:hAnsi="Times New Roman"/>
                <w:color w:val="000000"/>
              </w:rPr>
              <w:t>Определять понятия: «биосфера»,</w:t>
            </w:r>
            <w:r>
              <w:rPr>
                <w:rFonts w:ascii="Times New Roman" w:hAnsi="Times New Roman"/>
                <w:color w:val="000000"/>
              </w:rPr>
              <w:br/>
              <w:t>«водная среда», «наземно-воздушная</w:t>
            </w:r>
            <w:r>
              <w:rPr>
                <w:rFonts w:ascii="Times New Roman" w:hAnsi="Times New Roman"/>
                <w:color w:val="000000"/>
              </w:rPr>
              <w:br/>
              <w:t>среда», «почва», «организмы как среда</w:t>
            </w:r>
            <w:r>
              <w:rPr>
                <w:rFonts w:ascii="Times New Roman" w:hAnsi="Times New Roman"/>
                <w:color w:val="000000"/>
              </w:rPr>
              <w:br/>
              <w:t>обитания», «механическое воздействие», «физико-химическое воздействие», «перемещение вещества», «гумус», «фильтрация».</w:t>
            </w:r>
            <w:proofErr w:type="gramEnd"/>
            <w:r>
              <w:rPr>
                <w:rFonts w:ascii="Times New Roman" w:hAnsi="Times New Roman"/>
                <w:color w:val="000000"/>
              </w:rPr>
              <w:t xml:space="preserve"> Характеризовать</w:t>
            </w:r>
            <w:r>
              <w:rPr>
                <w:rFonts w:ascii="Times New Roman" w:hAnsi="Times New Roman"/>
                <w:color w:val="000000"/>
              </w:rPr>
              <w:br/>
              <w:t>биосферу как глобальную экосистему.</w:t>
            </w:r>
            <w:r>
              <w:rPr>
                <w:rFonts w:ascii="Times New Roman" w:hAnsi="Times New Roman"/>
                <w:color w:val="000000"/>
              </w:rPr>
              <w:br/>
              <w:t>Приводить примеры воздействия живых</w:t>
            </w:r>
            <w:r>
              <w:rPr>
                <w:rFonts w:ascii="Times New Roman" w:hAnsi="Times New Roman"/>
                <w:color w:val="000000"/>
              </w:rPr>
              <w:br/>
              <w:t>организмов на различные среды жизни. Характеризовать структуру биосферы. Выяснять роль живого вещества в биосфере. Определять понятия: «живое вещество», «биогенное вещество», «</w:t>
            </w:r>
            <w:proofErr w:type="spellStart"/>
            <w:r>
              <w:rPr>
                <w:rFonts w:ascii="Times New Roman" w:hAnsi="Times New Roman"/>
                <w:color w:val="000000"/>
              </w:rPr>
              <w:t>биокосное</w:t>
            </w:r>
            <w:proofErr w:type="spellEnd"/>
            <w:r>
              <w:rPr>
                <w:rFonts w:ascii="Times New Roman" w:hAnsi="Times New Roman"/>
                <w:color w:val="000000"/>
              </w:rPr>
              <w:t xml:space="preserve"> вещество», «косное вещество»,</w:t>
            </w:r>
            <w:r>
              <w:rPr>
                <w:rFonts w:ascii="Times New Roman" w:hAnsi="Times New Roman"/>
                <w:color w:val="000000"/>
              </w:rPr>
              <w:br/>
              <w:t xml:space="preserve">«экологический кризис», «ноосфера». Характеризовать процессы раннего этапа эволюции биосферы.  Объяснять значение охраны биосферы для сохранения жизни на </w:t>
            </w:r>
            <w:r>
              <w:rPr>
                <w:rFonts w:ascii="Times New Roman" w:hAnsi="Times New Roman"/>
                <w:color w:val="000000"/>
              </w:rPr>
              <w:lastRenderedPageBreak/>
              <w:t>Земле. Определять понятия, формируемые</w:t>
            </w:r>
            <w:r>
              <w:rPr>
                <w:rFonts w:ascii="Times New Roman" w:hAnsi="Times New Roman"/>
                <w:color w:val="000000"/>
              </w:rPr>
              <w:br/>
              <w:t>в ходе изучения темы: «видовое разнообразие», «видовой состав», «автотрофы», «гетеротрофы», «продуценты», «</w:t>
            </w:r>
            <w:proofErr w:type="spellStart"/>
            <w:r>
              <w:rPr>
                <w:rFonts w:ascii="Times New Roman" w:hAnsi="Times New Roman"/>
                <w:color w:val="000000"/>
              </w:rPr>
              <w:t>консументы</w:t>
            </w:r>
            <w:proofErr w:type="spellEnd"/>
            <w:r>
              <w:rPr>
                <w:rFonts w:ascii="Times New Roman" w:hAnsi="Times New Roman"/>
                <w:color w:val="000000"/>
              </w:rPr>
              <w:t>», «</w:t>
            </w:r>
            <w:proofErr w:type="spellStart"/>
            <w:r>
              <w:rPr>
                <w:rFonts w:ascii="Times New Roman" w:hAnsi="Times New Roman"/>
                <w:color w:val="000000"/>
              </w:rPr>
              <w:t>редуценты</w:t>
            </w:r>
            <w:proofErr w:type="spellEnd"/>
            <w:r>
              <w:rPr>
                <w:rFonts w:ascii="Times New Roman" w:hAnsi="Times New Roman"/>
                <w:color w:val="000000"/>
              </w:rPr>
              <w:t>», «</w:t>
            </w:r>
            <w:proofErr w:type="spellStart"/>
            <w:r>
              <w:rPr>
                <w:rFonts w:ascii="Times New Roman" w:hAnsi="Times New Roman"/>
                <w:color w:val="000000"/>
              </w:rPr>
              <w:t>ярусность</w:t>
            </w:r>
            <w:proofErr w:type="spellEnd"/>
            <w:r>
              <w:rPr>
                <w:rFonts w:ascii="Times New Roman" w:hAnsi="Times New Roman"/>
                <w:color w:val="000000"/>
              </w:rPr>
              <w:t>», «редкие виды», «виды-</w:t>
            </w:r>
            <w:proofErr w:type="spellStart"/>
            <w:r>
              <w:rPr>
                <w:rFonts w:ascii="Times New Roman" w:hAnsi="Times New Roman"/>
                <w:color w:val="000000"/>
              </w:rPr>
              <w:t>средообразователи</w:t>
            </w:r>
            <w:proofErr w:type="spellEnd"/>
            <w:r>
              <w:rPr>
                <w:rFonts w:ascii="Times New Roman" w:hAnsi="Times New Roman"/>
                <w:color w:val="000000"/>
              </w:rPr>
              <w:t>». Характеризовать морфологическую и пространственную структуру сообществ. Анализировать структуру биотических сообществ по схеме. Определять понятия: «антропогенное воздействие на биосферу», «озоновые дыры», «парниковый эффект», «кислотные дожди».  Описывать экологическую ситуацию в своей местности. Устанавливать причинно-следственные связи между деятельностью человека и экологическими кризисами.</w:t>
            </w:r>
            <w:r>
              <w:rPr>
                <w:rFonts w:ascii="Times New Roman" w:hAnsi="Times New Roman"/>
                <w:color w:val="000000"/>
              </w:rPr>
              <w:br/>
              <w:t>Определять понятия: «рациональное</w:t>
            </w:r>
            <w:r>
              <w:rPr>
                <w:rFonts w:ascii="Times New Roman" w:hAnsi="Times New Roman"/>
                <w:color w:val="000000"/>
              </w:rPr>
              <w:br/>
              <w:t>природопользование», «общество одноразового потребления». Характеризовать современное человечество как «общество одноразового потребления». Обсуждать основные принципы рационального использования природных ресурсов.</w:t>
            </w:r>
          </w:p>
        </w:tc>
        <w:tc>
          <w:tcPr>
            <w:tcW w:w="2195" w:type="dxa"/>
            <w:tcBorders>
              <w:top w:val="single" w:sz="2" w:space="0" w:color="000001"/>
              <w:left w:val="single" w:sz="2" w:space="0" w:color="000001"/>
              <w:bottom w:val="single" w:sz="2" w:space="0" w:color="000001"/>
              <w:right w:val="single" w:sz="2" w:space="0" w:color="000001"/>
            </w:tcBorders>
            <w:shd w:val="clear" w:color="auto" w:fill="FFFFFF"/>
            <w:tcMar>
              <w:left w:w="-2" w:type="dxa"/>
            </w:tcMar>
          </w:tcPr>
          <w:p w:rsidR="00495C7E" w:rsidRDefault="00BC65F5">
            <w:pPr>
              <w:rPr>
                <w:rFonts w:hint="eastAsia"/>
              </w:rPr>
            </w:pPr>
            <w:r>
              <w:rPr>
                <w:rFonts w:ascii="Times New Roman" w:hAnsi="Times New Roman"/>
                <w:i/>
                <w:iCs/>
              </w:rPr>
              <w:lastRenderedPageBreak/>
              <w:t xml:space="preserve">Объясняют возможные причины экологических кризисов. Устанавливают причинно-следственные связи между деятельностью человека и экологическими кризисами. Понимать экологические проблемы, возникающие в условиях нерационального природопользования, и пути решения этих проблем. Анализировать и оценивать целевые и </w:t>
            </w:r>
            <w:r>
              <w:rPr>
                <w:rFonts w:ascii="Times New Roman" w:hAnsi="Times New Roman"/>
                <w:i/>
                <w:iCs/>
              </w:rPr>
              <w:lastRenderedPageBreak/>
              <w:t>смысловые установки в своих действиях и поступках по отношению к здоровью своему и окружающих, последствия влияния факторов риска на здоровье человека. 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tc>
      </w:tr>
    </w:tbl>
    <w:p w:rsidR="00495C7E" w:rsidRDefault="00495C7E">
      <w:pPr>
        <w:rPr>
          <w:rFonts w:eastAsia="Calibri" w:cs="Times New Roman"/>
          <w:b/>
          <w:bCs/>
          <w:iCs/>
          <w:color w:val="000000"/>
        </w:rPr>
      </w:pPr>
    </w:p>
    <w:p w:rsidR="00495C7E" w:rsidRDefault="00495C7E">
      <w:pPr>
        <w:rPr>
          <w:rFonts w:eastAsia="Calibri" w:cs="Times New Roman"/>
          <w:b/>
          <w:bCs/>
          <w:iCs/>
          <w:color w:val="000000"/>
        </w:rPr>
      </w:pPr>
    </w:p>
    <w:p w:rsidR="00495C7E" w:rsidRDefault="00BC65F5">
      <w:pPr>
        <w:numPr>
          <w:ilvl w:val="0"/>
          <w:numId w:val="1"/>
        </w:numPr>
        <w:rPr>
          <w:rFonts w:ascii="Times New Roman" w:hAnsi="Times New Roman"/>
        </w:rPr>
      </w:pPr>
      <w:r>
        <w:rPr>
          <w:rFonts w:ascii="Times New Roman" w:eastAsia="Calibri" w:hAnsi="Times New Roman" w:cs="Times New Roman"/>
          <w:b/>
          <w:bCs/>
          <w:iCs/>
          <w:color w:val="000000"/>
        </w:rPr>
        <w:t xml:space="preserve">                                                                    СОДЕРЖАНИЕ УЧЕБНОГО ПРЕДМЕТА</w:t>
      </w:r>
    </w:p>
    <w:p w:rsidR="00495C7E" w:rsidRDefault="00495C7E">
      <w:pPr>
        <w:rPr>
          <w:rFonts w:ascii="Times New Roman" w:hAnsi="Times New Roman"/>
        </w:rPr>
      </w:pPr>
    </w:p>
    <w:p w:rsidR="00495C7E" w:rsidRDefault="00BC65F5">
      <w:pPr>
        <w:rPr>
          <w:rFonts w:ascii="Times New Roman" w:hAnsi="Times New Roman"/>
          <w:b/>
          <w:bCs/>
          <w:sz w:val="28"/>
          <w:szCs w:val="28"/>
          <w:u w:val="single"/>
        </w:rPr>
      </w:pPr>
      <w:r>
        <w:rPr>
          <w:rFonts w:ascii="Times New Roman" w:hAnsi="Times New Roman"/>
          <w:b/>
          <w:bCs/>
          <w:u w:val="single"/>
        </w:rPr>
        <w:t>Живые организмы (5класс-35 часо</w:t>
      </w:r>
      <w:r w:rsidR="000E6545">
        <w:rPr>
          <w:rFonts w:ascii="Times New Roman" w:hAnsi="Times New Roman"/>
          <w:b/>
          <w:bCs/>
          <w:u w:val="single"/>
        </w:rPr>
        <w:t>в, 6 класс-35 часов, 7 класс-35</w:t>
      </w:r>
      <w:r>
        <w:rPr>
          <w:rFonts w:ascii="Times New Roman" w:hAnsi="Times New Roman"/>
          <w:b/>
          <w:bCs/>
          <w:u w:val="single"/>
        </w:rPr>
        <w:t xml:space="preserve"> часов)</w:t>
      </w:r>
    </w:p>
    <w:p w:rsidR="00495C7E" w:rsidRDefault="00BC65F5">
      <w:pPr>
        <w:rPr>
          <w:rFonts w:ascii="Times New Roman" w:hAnsi="Times New Roman"/>
          <w:b/>
          <w:bCs/>
          <w:sz w:val="28"/>
          <w:szCs w:val="28"/>
        </w:rPr>
      </w:pPr>
      <w:r>
        <w:rPr>
          <w:rFonts w:ascii="Times New Roman" w:hAnsi="Times New Roman"/>
          <w:b/>
          <w:bCs/>
        </w:rPr>
        <w:t>Биология – наука о живых организмах (5 класс-3 часа)</w:t>
      </w:r>
    </w:p>
    <w:p w:rsidR="00495C7E" w:rsidRDefault="00BC65F5">
      <w:pPr>
        <w:rPr>
          <w:rFonts w:ascii="Times New Roman" w:hAnsi="Times New Roman"/>
          <w:sz w:val="28"/>
          <w:szCs w:val="28"/>
        </w:rPr>
      </w:pPr>
      <w:r>
        <w:rPr>
          <w:rFonts w:ascii="Times New Roman" w:hAnsi="Times New Roman"/>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495C7E" w:rsidRDefault="00BC65F5">
      <w:pPr>
        <w:rPr>
          <w:rFonts w:ascii="Times New Roman" w:hAnsi="Times New Roman"/>
        </w:rPr>
      </w:pPr>
      <w:proofErr w:type="gramStart"/>
      <w:r>
        <w:rPr>
          <w:rFonts w:ascii="Times New Roman" w:hAnsi="Times New Roman"/>
        </w:rPr>
        <w:t>Свойства живых организмов (</w:t>
      </w:r>
      <w:r>
        <w:rPr>
          <w:rFonts w:ascii="Times New Roman" w:hAnsi="Times New Roman"/>
          <w:i/>
        </w:rPr>
        <w:t>структурированность, целостность</w:t>
      </w:r>
      <w:r>
        <w:rPr>
          <w:rFonts w:ascii="Times New Roman" w:hAnsi="Times New Roman"/>
        </w:rPr>
        <w:t xml:space="preserve">, обмен веществ, движение, размножение, развитие, </w:t>
      </w:r>
      <w:r>
        <w:rPr>
          <w:rFonts w:ascii="Times New Roman" w:hAnsi="Times New Roman"/>
        </w:rPr>
        <w:lastRenderedPageBreak/>
        <w:t xml:space="preserve">раздражимость, приспособленность, </w:t>
      </w:r>
      <w:r>
        <w:rPr>
          <w:rFonts w:ascii="Times New Roman" w:hAnsi="Times New Roman"/>
          <w:i/>
        </w:rPr>
        <w:t>наследственность и изменчивость</w:t>
      </w:r>
      <w:r>
        <w:rPr>
          <w:rFonts w:ascii="Times New Roman" w:hAnsi="Times New Roman"/>
        </w:rPr>
        <w:t>) их проявление у растений, животных, грибов и бактерий.</w:t>
      </w:r>
      <w:proofErr w:type="gramEnd"/>
    </w:p>
    <w:p w:rsidR="00495C7E" w:rsidRDefault="00BC65F5">
      <w:pPr>
        <w:rPr>
          <w:rFonts w:ascii="Times New Roman" w:hAnsi="Times New Roman"/>
          <w:b/>
          <w:bCs/>
          <w:sz w:val="28"/>
          <w:szCs w:val="28"/>
        </w:rPr>
      </w:pPr>
      <w:r>
        <w:rPr>
          <w:rFonts w:ascii="Times New Roman" w:hAnsi="Times New Roman"/>
          <w:b/>
          <w:bCs/>
        </w:rPr>
        <w:t>Клеточное строение организмов (5 класс-8 часов)</w:t>
      </w:r>
    </w:p>
    <w:p w:rsidR="00495C7E" w:rsidRDefault="00BC65F5">
      <w:pPr>
        <w:rPr>
          <w:rFonts w:ascii="Times New Roman" w:hAnsi="Times New Roman"/>
        </w:rPr>
      </w:pPr>
      <w:r>
        <w:rPr>
          <w:rFonts w:ascii="Times New Roman" w:hAnsi="Times New Roman"/>
        </w:rPr>
        <w:t xml:space="preserve">Клетка – основа строения и жизнедеятельности организмов. </w:t>
      </w:r>
      <w:r>
        <w:rPr>
          <w:rFonts w:ascii="Times New Roman" w:hAnsi="Times New Roman"/>
          <w:i/>
        </w:rPr>
        <w:t>История изучения клетки. Методы изучения клетки.</w:t>
      </w:r>
      <w:r>
        <w:rPr>
          <w:rFonts w:ascii="Times New Roman" w:hAnsi="Times New Roman"/>
        </w:rPr>
        <w:t xml:space="preserve"> Строение и жизнедеятельность клетки. Бактериальная клетка. Животная клетка. Растительная клетка. Грибная клетка. </w:t>
      </w:r>
      <w:r>
        <w:rPr>
          <w:rFonts w:ascii="Times New Roman" w:hAnsi="Times New Roman"/>
          <w:i/>
        </w:rPr>
        <w:t>Ткани организмов.</w:t>
      </w:r>
    </w:p>
    <w:p w:rsidR="00495C7E" w:rsidRDefault="00BC65F5">
      <w:pPr>
        <w:rPr>
          <w:rFonts w:ascii="Times New Roman" w:hAnsi="Times New Roman"/>
          <w:b/>
          <w:bCs/>
          <w:sz w:val="28"/>
          <w:szCs w:val="28"/>
        </w:rPr>
      </w:pPr>
      <w:r>
        <w:rPr>
          <w:rFonts w:ascii="Times New Roman" w:hAnsi="Times New Roman"/>
          <w:b/>
          <w:bCs/>
        </w:rPr>
        <w:t>Многообразие организмов (5 класс-4 часа)</w:t>
      </w:r>
    </w:p>
    <w:p w:rsidR="00495C7E" w:rsidRDefault="00BC65F5">
      <w:pPr>
        <w:rPr>
          <w:rFonts w:ascii="Times New Roman" w:hAnsi="Times New Roman"/>
        </w:rPr>
      </w:pPr>
      <w:r>
        <w:rPr>
          <w:rFonts w:ascii="Times New Roman" w:hAnsi="Times New Roman"/>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495C7E" w:rsidRDefault="00BC65F5">
      <w:pPr>
        <w:rPr>
          <w:rFonts w:ascii="Times New Roman" w:hAnsi="Times New Roman"/>
          <w:b/>
          <w:bCs/>
          <w:sz w:val="28"/>
          <w:szCs w:val="28"/>
        </w:rPr>
      </w:pPr>
      <w:r>
        <w:rPr>
          <w:rFonts w:ascii="Times New Roman" w:hAnsi="Times New Roman"/>
          <w:b/>
          <w:bCs/>
        </w:rPr>
        <w:t>Среды жизни (5 класс-2 часа)</w:t>
      </w:r>
    </w:p>
    <w:p w:rsidR="00495C7E" w:rsidRDefault="00BC65F5">
      <w:pPr>
        <w:rPr>
          <w:rFonts w:ascii="Times New Roman" w:hAnsi="Times New Roman"/>
        </w:rPr>
      </w:pPr>
      <w:r>
        <w:rPr>
          <w:rFonts w:ascii="Times New Roman" w:hAnsi="Times New Roman"/>
        </w:rPr>
        <w:t xml:space="preserve">Среда обитания. Факторы </w:t>
      </w:r>
      <w:r>
        <w:rPr>
          <w:rFonts w:ascii="Times New Roman" w:hAnsi="Times New Roman"/>
          <w:bCs/>
        </w:rPr>
        <w:t>с</w:t>
      </w:r>
      <w:r>
        <w:rPr>
          <w:rFonts w:ascii="Times New Roman" w:hAnsi="Times New Roman"/>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Pr>
          <w:rFonts w:ascii="Times New Roman" w:hAnsi="Times New Roman"/>
          <w:i/>
        </w:rPr>
        <w:t>Растительный и животный мир родного края.</w:t>
      </w:r>
    </w:p>
    <w:p w:rsidR="00495C7E" w:rsidRDefault="00BC65F5">
      <w:pPr>
        <w:rPr>
          <w:rFonts w:ascii="Times New Roman" w:hAnsi="Times New Roman"/>
          <w:b/>
          <w:bCs/>
          <w:sz w:val="28"/>
          <w:szCs w:val="28"/>
        </w:rPr>
      </w:pPr>
      <w:r>
        <w:rPr>
          <w:rFonts w:ascii="Times New Roman" w:hAnsi="Times New Roman"/>
          <w:b/>
          <w:bCs/>
        </w:rPr>
        <w:t>Царство Растения (5 класс-8 часов)</w:t>
      </w:r>
    </w:p>
    <w:p w:rsidR="00495C7E" w:rsidRDefault="00BC65F5">
      <w:pPr>
        <w:rPr>
          <w:rFonts w:ascii="Times New Roman" w:hAnsi="Times New Roman"/>
          <w:sz w:val="28"/>
          <w:szCs w:val="28"/>
        </w:rPr>
      </w:pPr>
      <w:r>
        <w:rPr>
          <w:rFonts w:ascii="Times New Roman" w:hAnsi="Times New Roman"/>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495C7E" w:rsidRDefault="00BC65F5">
      <w:pPr>
        <w:rPr>
          <w:rFonts w:ascii="Times New Roman" w:hAnsi="Times New Roman"/>
          <w:b/>
          <w:bCs/>
          <w:sz w:val="28"/>
          <w:szCs w:val="28"/>
        </w:rPr>
      </w:pPr>
      <w:r>
        <w:rPr>
          <w:rFonts w:ascii="Times New Roman" w:hAnsi="Times New Roman"/>
          <w:b/>
          <w:bCs/>
        </w:rPr>
        <w:t>Органы цветкового растения (6 класс-10 часов)</w:t>
      </w:r>
    </w:p>
    <w:p w:rsidR="00495C7E" w:rsidRDefault="00BC65F5">
      <w:pPr>
        <w:rPr>
          <w:rFonts w:ascii="Times New Roman" w:hAnsi="Times New Roman"/>
        </w:rPr>
      </w:pPr>
      <w:r>
        <w:rPr>
          <w:rFonts w:ascii="Times New Roman" w:hAnsi="Times New Roman"/>
          <w:bCs/>
        </w:rPr>
        <w:t xml:space="preserve">Семя. </w:t>
      </w:r>
      <w:r>
        <w:rPr>
          <w:rFonts w:ascii="Times New Roman" w:hAnsi="Times New Roman"/>
        </w:rPr>
        <w:t>Строение семени. Корень. Зоны корня. Виды корней. Корневые системы. Значение корня. Видоизменения корней</w:t>
      </w:r>
      <w:r>
        <w:rPr>
          <w:rFonts w:ascii="Times New Roman" w:hAnsi="Times New Roman"/>
          <w:i/>
        </w:rPr>
        <w:t>.</w:t>
      </w:r>
      <w:r>
        <w:rPr>
          <w:rFonts w:ascii="Times New Roman" w:hAnsi="Times New Roman"/>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495C7E" w:rsidRDefault="00BC65F5">
      <w:pPr>
        <w:rPr>
          <w:rFonts w:ascii="Times New Roman" w:hAnsi="Times New Roman"/>
          <w:b/>
          <w:bCs/>
          <w:sz w:val="28"/>
          <w:szCs w:val="28"/>
        </w:rPr>
      </w:pPr>
      <w:r>
        <w:rPr>
          <w:rFonts w:ascii="Times New Roman" w:hAnsi="Times New Roman"/>
          <w:b/>
          <w:bCs/>
        </w:rPr>
        <w:t>Микроскопическое строение растений (6 класс-7 часов)</w:t>
      </w:r>
    </w:p>
    <w:p w:rsidR="00495C7E" w:rsidRDefault="00BC65F5">
      <w:pPr>
        <w:rPr>
          <w:rFonts w:ascii="Times New Roman" w:hAnsi="Times New Roman"/>
          <w:sz w:val="28"/>
          <w:szCs w:val="28"/>
        </w:rPr>
      </w:pPr>
      <w:r>
        <w:rPr>
          <w:rFonts w:ascii="Times New Roman" w:hAnsi="Times New Roman"/>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495C7E" w:rsidRDefault="00BC65F5">
      <w:pPr>
        <w:rPr>
          <w:rFonts w:ascii="Times New Roman" w:hAnsi="Times New Roman"/>
          <w:b/>
          <w:bCs/>
          <w:sz w:val="28"/>
          <w:szCs w:val="28"/>
        </w:rPr>
      </w:pPr>
      <w:r>
        <w:rPr>
          <w:rFonts w:ascii="Times New Roman" w:hAnsi="Times New Roman"/>
          <w:b/>
          <w:bCs/>
        </w:rPr>
        <w:t>Жизнедеятельность цветковых растений (6 класс-11 часов)</w:t>
      </w:r>
    </w:p>
    <w:p w:rsidR="00495C7E" w:rsidRDefault="00BC65F5">
      <w:pPr>
        <w:rPr>
          <w:rFonts w:ascii="Times New Roman" w:hAnsi="Times New Roman"/>
        </w:rPr>
      </w:pPr>
      <w:r>
        <w:rPr>
          <w:rFonts w:ascii="Times New Roman" w:hAnsi="Times New Roman"/>
          <w:bCs/>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Pr>
          <w:rFonts w:ascii="Times New Roman" w:hAnsi="Times New Roman"/>
          <w:bCs/>
          <w:i/>
        </w:rPr>
        <w:t>Движения</w:t>
      </w:r>
      <w:r>
        <w:rPr>
          <w:rFonts w:ascii="Times New Roman" w:hAnsi="Times New Roman"/>
          <w:bCs/>
        </w:rPr>
        <w:t xml:space="preserve">. Рост, развитие и размножение растений. Половое размножение растений. </w:t>
      </w:r>
      <w:r>
        <w:rPr>
          <w:rFonts w:ascii="Times New Roman" w:hAnsi="Times New Roman"/>
          <w:bCs/>
          <w:i/>
        </w:rPr>
        <w:t>Оплодотворение у цветковых растений.</w:t>
      </w:r>
      <w:r>
        <w:rPr>
          <w:rFonts w:ascii="Times New Roman" w:hAnsi="Times New Roman"/>
          <w:bCs/>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495C7E" w:rsidRDefault="00BC65F5">
      <w:pPr>
        <w:rPr>
          <w:rFonts w:ascii="Times New Roman" w:hAnsi="Times New Roman"/>
          <w:b/>
          <w:bCs/>
          <w:sz w:val="28"/>
          <w:szCs w:val="28"/>
        </w:rPr>
      </w:pPr>
      <w:r>
        <w:rPr>
          <w:rFonts w:ascii="Times New Roman" w:hAnsi="Times New Roman"/>
          <w:b/>
          <w:bCs/>
        </w:rPr>
        <w:t>Многообразие растений (6 класс-7 часов)</w:t>
      </w:r>
    </w:p>
    <w:p w:rsidR="00495C7E" w:rsidRDefault="00BC65F5">
      <w:pPr>
        <w:rPr>
          <w:rFonts w:ascii="Times New Roman" w:hAnsi="Times New Roman"/>
          <w:sz w:val="28"/>
          <w:szCs w:val="28"/>
        </w:rPr>
      </w:pPr>
      <w:r>
        <w:rPr>
          <w:rFonts w:ascii="Times New Roman" w:hAnsi="Times New Roman"/>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495C7E" w:rsidRDefault="00BC65F5">
      <w:pPr>
        <w:rPr>
          <w:rFonts w:ascii="Times New Roman" w:hAnsi="Times New Roman"/>
          <w:b/>
          <w:bCs/>
          <w:sz w:val="28"/>
          <w:szCs w:val="28"/>
        </w:rPr>
      </w:pPr>
      <w:r>
        <w:rPr>
          <w:rFonts w:ascii="Times New Roman" w:hAnsi="Times New Roman"/>
          <w:b/>
          <w:bCs/>
        </w:rPr>
        <w:lastRenderedPageBreak/>
        <w:t>Царство Бактерии (5 класс-3 часа)</w:t>
      </w:r>
    </w:p>
    <w:p w:rsidR="00495C7E" w:rsidRDefault="00BC65F5">
      <w:pPr>
        <w:rPr>
          <w:rFonts w:ascii="Times New Roman" w:hAnsi="Times New Roman"/>
        </w:rPr>
      </w:pPr>
      <w:proofErr w:type="spellStart"/>
      <w:r>
        <w:rPr>
          <w:rFonts w:ascii="Times New Roman" w:hAnsi="Times New Roman"/>
        </w:rPr>
        <w:t>Бактерии</w:t>
      </w:r>
      <w:proofErr w:type="gramStart"/>
      <w:r>
        <w:rPr>
          <w:rFonts w:ascii="Times New Roman" w:hAnsi="Times New Roman"/>
        </w:rPr>
        <w:t>,и</w:t>
      </w:r>
      <w:proofErr w:type="gramEnd"/>
      <w:r>
        <w:rPr>
          <w:rFonts w:ascii="Times New Roman" w:hAnsi="Times New Roman"/>
        </w:rPr>
        <w:t>х</w:t>
      </w:r>
      <w:proofErr w:type="spellEnd"/>
      <w:r>
        <w:rPr>
          <w:rFonts w:ascii="Times New Roman" w:hAnsi="Times New Roman"/>
        </w:rPr>
        <w:t xml:space="preserve"> строение и жизнедеятельность. Роль бактерий в природе, жизни человека. Меры профилактики заболеваний, вызываемых бактериями. </w:t>
      </w:r>
      <w:r>
        <w:rPr>
          <w:rFonts w:ascii="Times New Roman" w:hAnsi="Times New Roman"/>
          <w:i/>
        </w:rPr>
        <w:t>Значение работ Р. Коха и Л. Пастера.</w:t>
      </w:r>
    </w:p>
    <w:p w:rsidR="00495C7E" w:rsidRDefault="00BC65F5">
      <w:pPr>
        <w:rPr>
          <w:rFonts w:ascii="Times New Roman" w:hAnsi="Times New Roman"/>
          <w:b/>
          <w:bCs/>
          <w:sz w:val="28"/>
          <w:szCs w:val="28"/>
        </w:rPr>
      </w:pPr>
      <w:r>
        <w:rPr>
          <w:rFonts w:ascii="Times New Roman" w:hAnsi="Times New Roman"/>
          <w:b/>
          <w:bCs/>
        </w:rPr>
        <w:t>Царство Грибы (5 класс-7 часов)</w:t>
      </w:r>
    </w:p>
    <w:p w:rsidR="00495C7E" w:rsidRDefault="00BC65F5">
      <w:pPr>
        <w:rPr>
          <w:rFonts w:ascii="Times New Roman" w:hAnsi="Times New Roman"/>
        </w:rPr>
      </w:pPr>
      <w:r>
        <w:rPr>
          <w:rFonts w:ascii="Times New Roman" w:hAnsi="Times New Roman"/>
        </w:rPr>
        <w:t>Отличительные особенности грибов.</w:t>
      </w:r>
      <w:r>
        <w:rPr>
          <w:rFonts w:ascii="Times New Roman" w:hAnsi="Times New Roman"/>
          <w:bCs/>
        </w:rPr>
        <w:t xml:space="preserve"> Многообразие грибов. </w:t>
      </w:r>
      <w:r>
        <w:rPr>
          <w:rFonts w:ascii="Times New Roman" w:hAnsi="Times New Roman"/>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495C7E" w:rsidRDefault="00BC65F5">
      <w:pPr>
        <w:rPr>
          <w:rFonts w:ascii="Times New Roman" w:hAnsi="Times New Roman"/>
          <w:b/>
          <w:bCs/>
          <w:sz w:val="28"/>
          <w:szCs w:val="28"/>
        </w:rPr>
      </w:pPr>
      <w:r>
        <w:rPr>
          <w:rFonts w:ascii="Times New Roman" w:hAnsi="Times New Roman"/>
          <w:b/>
          <w:bCs/>
        </w:rPr>
        <w:t>Царство Животные (7 класс-2 часа)</w:t>
      </w:r>
    </w:p>
    <w:p w:rsidR="00495C7E" w:rsidRDefault="00BC65F5">
      <w:pPr>
        <w:rPr>
          <w:rFonts w:ascii="Times New Roman" w:hAnsi="Times New Roman"/>
        </w:rPr>
      </w:pPr>
      <w:r>
        <w:rPr>
          <w:rFonts w:ascii="Times New Roman" w:hAnsi="Times New Roman"/>
        </w:rPr>
        <w:t>Общее знакомство с животными. Животные ткани, органы и системы органов животных.</w:t>
      </w:r>
      <w:r>
        <w:rPr>
          <w:rFonts w:ascii="Times New Roman" w:hAnsi="Times New Roman"/>
          <w:i/>
        </w:rPr>
        <w:t xml:space="preserve"> Организм животного как биосистема. </w:t>
      </w:r>
      <w:r>
        <w:rPr>
          <w:rFonts w:ascii="Times New Roman" w:hAnsi="Times New Roman"/>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495C7E" w:rsidRDefault="00BC65F5">
      <w:pPr>
        <w:rPr>
          <w:rFonts w:ascii="Times New Roman" w:hAnsi="Times New Roman"/>
          <w:b/>
          <w:bCs/>
          <w:sz w:val="28"/>
          <w:szCs w:val="28"/>
        </w:rPr>
      </w:pPr>
      <w:r>
        <w:rPr>
          <w:rFonts w:ascii="Times New Roman" w:hAnsi="Times New Roman"/>
          <w:b/>
          <w:bCs/>
        </w:rPr>
        <w:t>Одноклеточные животные, или Простейшие (7 класс-2 часа)</w:t>
      </w:r>
    </w:p>
    <w:p w:rsidR="00495C7E" w:rsidRDefault="00BC65F5">
      <w:pPr>
        <w:rPr>
          <w:rFonts w:ascii="Times New Roman" w:hAnsi="Times New Roman"/>
        </w:rPr>
      </w:pPr>
      <w:r>
        <w:rPr>
          <w:rFonts w:ascii="Times New Roman" w:hAnsi="Times New Roman"/>
        </w:rPr>
        <w:t xml:space="preserve">Общая характеристика простейших. </w:t>
      </w:r>
      <w:r>
        <w:rPr>
          <w:rFonts w:ascii="Times New Roman" w:hAnsi="Times New Roman"/>
          <w:i/>
        </w:rPr>
        <w:t>Происхождение простейших</w:t>
      </w:r>
      <w:r>
        <w:rPr>
          <w:rFonts w:ascii="Times New Roman" w:hAnsi="Times New Roman"/>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495C7E" w:rsidRDefault="00BC65F5">
      <w:pPr>
        <w:rPr>
          <w:rFonts w:ascii="Times New Roman" w:hAnsi="Times New Roman"/>
          <w:b/>
          <w:bCs/>
          <w:sz w:val="28"/>
          <w:szCs w:val="28"/>
        </w:rPr>
      </w:pPr>
      <w:r>
        <w:rPr>
          <w:rFonts w:ascii="Times New Roman" w:hAnsi="Times New Roman"/>
          <w:b/>
          <w:bCs/>
        </w:rPr>
        <w:t xml:space="preserve">Тип </w:t>
      </w:r>
      <w:proofErr w:type="gramStart"/>
      <w:r>
        <w:rPr>
          <w:rFonts w:ascii="Times New Roman" w:hAnsi="Times New Roman"/>
          <w:b/>
          <w:bCs/>
        </w:rPr>
        <w:t>Кишечнополостные</w:t>
      </w:r>
      <w:proofErr w:type="gramEnd"/>
      <w:r>
        <w:rPr>
          <w:rFonts w:ascii="Times New Roman" w:hAnsi="Times New Roman"/>
          <w:b/>
          <w:bCs/>
        </w:rPr>
        <w:t xml:space="preserve"> (7 класс-2 часа)</w:t>
      </w:r>
    </w:p>
    <w:p w:rsidR="00495C7E" w:rsidRDefault="00BC65F5">
      <w:pPr>
        <w:rPr>
          <w:rFonts w:ascii="Times New Roman" w:hAnsi="Times New Roman"/>
        </w:rPr>
      </w:pPr>
      <w:r>
        <w:rPr>
          <w:rFonts w:ascii="Times New Roman" w:hAnsi="Times New Roman"/>
          <w:bCs/>
        </w:rPr>
        <w:t xml:space="preserve">Многоклеточные животные. </w:t>
      </w:r>
      <w:r>
        <w:rPr>
          <w:rFonts w:ascii="Times New Roman" w:hAnsi="Times New Roman"/>
        </w:rPr>
        <w:t xml:space="preserve">Общая характеристика типа </w:t>
      </w:r>
      <w:proofErr w:type="gramStart"/>
      <w:r>
        <w:rPr>
          <w:rFonts w:ascii="Times New Roman" w:hAnsi="Times New Roman"/>
        </w:rPr>
        <w:t>Кишечнополостные</w:t>
      </w:r>
      <w:proofErr w:type="gramEnd"/>
      <w:r>
        <w:rPr>
          <w:rFonts w:ascii="Times New Roman" w:hAnsi="Times New Roman"/>
        </w:rPr>
        <w:t xml:space="preserve">. Регенерация. </w:t>
      </w:r>
      <w:r>
        <w:rPr>
          <w:rFonts w:ascii="Times New Roman" w:hAnsi="Times New Roman"/>
          <w:i/>
        </w:rPr>
        <w:t xml:space="preserve">Происхождение </w:t>
      </w:r>
      <w:proofErr w:type="gramStart"/>
      <w:r>
        <w:rPr>
          <w:rFonts w:ascii="Times New Roman" w:hAnsi="Times New Roman"/>
          <w:i/>
        </w:rPr>
        <w:t>кишечнополостных</w:t>
      </w:r>
      <w:proofErr w:type="gramEnd"/>
      <w:r>
        <w:rPr>
          <w:rFonts w:ascii="Times New Roman" w:hAnsi="Times New Roman"/>
          <w:i/>
        </w:rPr>
        <w:t>.</w:t>
      </w:r>
      <w:r>
        <w:rPr>
          <w:rFonts w:ascii="Times New Roman" w:hAnsi="Times New Roman"/>
        </w:rPr>
        <w:t xml:space="preserve"> Значение </w:t>
      </w:r>
      <w:proofErr w:type="gramStart"/>
      <w:r>
        <w:rPr>
          <w:rFonts w:ascii="Times New Roman" w:hAnsi="Times New Roman"/>
        </w:rPr>
        <w:t>кишечнополостных</w:t>
      </w:r>
      <w:proofErr w:type="gramEnd"/>
      <w:r>
        <w:rPr>
          <w:rFonts w:ascii="Times New Roman" w:hAnsi="Times New Roman"/>
        </w:rPr>
        <w:t xml:space="preserve"> в природе и жизни человека.</w:t>
      </w:r>
    </w:p>
    <w:p w:rsidR="00495C7E" w:rsidRDefault="00BC65F5">
      <w:pPr>
        <w:rPr>
          <w:rFonts w:ascii="Times New Roman" w:hAnsi="Times New Roman"/>
          <w:b/>
          <w:bCs/>
          <w:sz w:val="28"/>
          <w:szCs w:val="28"/>
        </w:rPr>
      </w:pPr>
      <w:r>
        <w:rPr>
          <w:rFonts w:ascii="Times New Roman" w:hAnsi="Times New Roman"/>
          <w:b/>
          <w:bCs/>
        </w:rPr>
        <w:t>Типы червей (7 класс-2 часа)</w:t>
      </w:r>
    </w:p>
    <w:p w:rsidR="00495C7E" w:rsidRDefault="00BC65F5">
      <w:pPr>
        <w:rPr>
          <w:rFonts w:ascii="Times New Roman" w:hAnsi="Times New Roman"/>
        </w:rPr>
      </w:pPr>
      <w:r>
        <w:rPr>
          <w:rFonts w:ascii="Times New Roman" w:hAnsi="Times New Roman"/>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Pr>
          <w:rFonts w:ascii="Times New Roman" w:hAnsi="Times New Roman"/>
          <w:i/>
        </w:rPr>
        <w:t xml:space="preserve">Происхождение червей. </w:t>
      </w:r>
    </w:p>
    <w:p w:rsidR="00495C7E" w:rsidRDefault="00BC65F5">
      <w:pPr>
        <w:rPr>
          <w:rFonts w:ascii="Times New Roman" w:hAnsi="Times New Roman"/>
          <w:b/>
          <w:bCs/>
          <w:sz w:val="28"/>
          <w:szCs w:val="28"/>
        </w:rPr>
      </w:pPr>
      <w:r>
        <w:rPr>
          <w:rFonts w:ascii="Times New Roman" w:hAnsi="Times New Roman"/>
          <w:b/>
          <w:bCs/>
        </w:rPr>
        <w:t>Тип Моллюски (7 класс-3 часа)</w:t>
      </w:r>
    </w:p>
    <w:p w:rsidR="00495C7E" w:rsidRDefault="00BC65F5">
      <w:pPr>
        <w:rPr>
          <w:rFonts w:ascii="Times New Roman" w:hAnsi="Times New Roman"/>
        </w:rPr>
      </w:pPr>
      <w:r>
        <w:rPr>
          <w:rFonts w:ascii="Times New Roman" w:hAnsi="Times New Roman"/>
        </w:rPr>
        <w:t xml:space="preserve">Общая характеристика типа Моллюски. Многообразие моллюсков. </w:t>
      </w:r>
      <w:r>
        <w:rPr>
          <w:rFonts w:ascii="Times New Roman" w:hAnsi="Times New Roman"/>
          <w:i/>
        </w:rPr>
        <w:t>Происхождение моллюсков</w:t>
      </w:r>
      <w:r>
        <w:rPr>
          <w:rFonts w:ascii="Times New Roman" w:hAnsi="Times New Roman"/>
        </w:rPr>
        <w:t xml:space="preserve"> и их значение в природе и жизни человека.</w:t>
      </w:r>
    </w:p>
    <w:p w:rsidR="00495C7E" w:rsidRDefault="00BC65F5">
      <w:pPr>
        <w:rPr>
          <w:rFonts w:ascii="Times New Roman" w:hAnsi="Times New Roman"/>
          <w:b/>
          <w:bCs/>
          <w:sz w:val="28"/>
          <w:szCs w:val="28"/>
        </w:rPr>
      </w:pPr>
      <w:r>
        <w:rPr>
          <w:rFonts w:ascii="Times New Roman" w:hAnsi="Times New Roman"/>
          <w:b/>
          <w:bCs/>
        </w:rPr>
        <w:t>Тип Членистоногие (7 класс-7 часов)</w:t>
      </w:r>
    </w:p>
    <w:p w:rsidR="00495C7E" w:rsidRDefault="00BC65F5">
      <w:pPr>
        <w:rPr>
          <w:rFonts w:ascii="Times New Roman" w:hAnsi="Times New Roman"/>
        </w:rPr>
      </w:pPr>
      <w:r>
        <w:rPr>
          <w:rFonts w:ascii="Times New Roman" w:hAnsi="Times New Roman"/>
          <w:bCs/>
        </w:rPr>
        <w:t xml:space="preserve">Общая характеристика типа Членистоногие. Среды жизни. </w:t>
      </w:r>
      <w:r>
        <w:rPr>
          <w:rFonts w:ascii="Times New Roman" w:hAnsi="Times New Roman"/>
          <w:i/>
        </w:rPr>
        <w:t>Происхождение членистоногих</w:t>
      </w:r>
      <w:r>
        <w:rPr>
          <w:rFonts w:ascii="Times New Roman" w:hAnsi="Times New Roman"/>
        </w:rPr>
        <w:t>. Охрана членистоногих.</w:t>
      </w:r>
    </w:p>
    <w:p w:rsidR="00495C7E" w:rsidRDefault="00BC65F5">
      <w:pPr>
        <w:rPr>
          <w:rFonts w:ascii="Times New Roman" w:hAnsi="Times New Roman"/>
          <w:sz w:val="28"/>
          <w:szCs w:val="28"/>
        </w:rPr>
      </w:pPr>
      <w:r>
        <w:rPr>
          <w:rFonts w:ascii="Times New Roman" w:hAnsi="Times New Roman"/>
        </w:rPr>
        <w:t xml:space="preserve">Класс </w:t>
      </w:r>
      <w:proofErr w:type="gramStart"/>
      <w:r>
        <w:rPr>
          <w:rFonts w:ascii="Times New Roman" w:hAnsi="Times New Roman"/>
        </w:rPr>
        <w:t>Ракообразные</w:t>
      </w:r>
      <w:proofErr w:type="gramEnd"/>
      <w:r>
        <w:rPr>
          <w:rFonts w:ascii="Times New Roman" w:hAnsi="Times New Roman"/>
        </w:rPr>
        <w:t xml:space="preserve">. Особенности строения и жизнедеятельности ракообразных, их значение в природе и жизни человека. </w:t>
      </w:r>
    </w:p>
    <w:p w:rsidR="00495C7E" w:rsidRDefault="00BC65F5">
      <w:pPr>
        <w:rPr>
          <w:rFonts w:ascii="Times New Roman" w:hAnsi="Times New Roman"/>
        </w:rPr>
      </w:pPr>
      <w:r>
        <w:rPr>
          <w:rFonts w:ascii="Times New Roman" w:hAnsi="Times New Roman"/>
        </w:rPr>
        <w:t xml:space="preserve">Класс </w:t>
      </w:r>
      <w:proofErr w:type="gramStart"/>
      <w:r>
        <w:rPr>
          <w:rFonts w:ascii="Times New Roman" w:hAnsi="Times New Roman"/>
        </w:rPr>
        <w:t>Паукообразные</w:t>
      </w:r>
      <w:proofErr w:type="gramEnd"/>
      <w:r>
        <w:rPr>
          <w:rFonts w:ascii="Times New Roman" w:hAnsi="Times New Roman"/>
        </w:rPr>
        <w:t>. Особенности строения и жизнедеятельности паукообразных, их значение в природе и жизни человека.</w:t>
      </w:r>
      <w:r>
        <w:rPr>
          <w:rFonts w:ascii="Times New Roman" w:hAnsi="Times New Roman"/>
          <w:bCs/>
        </w:rPr>
        <w:t xml:space="preserve"> Клещи – переносчики возбудителей заболеваний животных и человека. Меры профилактики.</w:t>
      </w:r>
    </w:p>
    <w:p w:rsidR="00495C7E" w:rsidRDefault="00BC65F5">
      <w:pPr>
        <w:rPr>
          <w:rFonts w:ascii="Times New Roman" w:hAnsi="Times New Roman"/>
        </w:rPr>
      </w:pPr>
      <w:r>
        <w:rPr>
          <w:rFonts w:ascii="Times New Roman" w:hAnsi="Times New Roman"/>
        </w:rPr>
        <w:t xml:space="preserve">Класс Насекомые. Особенности строения и жизнедеятельности насекомых. Поведение насекомых, </w:t>
      </w:r>
      <w:r>
        <w:rPr>
          <w:rFonts w:ascii="Times New Roman" w:hAnsi="Times New Roman"/>
          <w:bCs/>
        </w:rPr>
        <w:t>инстинкты.</w:t>
      </w:r>
      <w:r>
        <w:rPr>
          <w:rFonts w:ascii="Times New Roman" w:hAnsi="Times New Roman"/>
        </w:rPr>
        <w:t xml:space="preserve"> Значение насекомых в природе и сельскохозяйственной деятельности человека. Насекомые – вредители. </w:t>
      </w:r>
      <w:r>
        <w:rPr>
          <w:rFonts w:ascii="Times New Roman" w:hAnsi="Times New Roman"/>
          <w:i/>
        </w:rPr>
        <w:t>Меры по сокращению численности насекомых-вредителей. Насекомые, снижающие численность вредителей растений.</w:t>
      </w:r>
      <w:r>
        <w:rPr>
          <w:rFonts w:ascii="Times New Roman" w:hAnsi="Times New Roman"/>
        </w:rPr>
        <w:t xml:space="preserve"> Насекомые – переносчики возбудителей и паразиты </w:t>
      </w:r>
      <w:r>
        <w:rPr>
          <w:rFonts w:ascii="Times New Roman" w:hAnsi="Times New Roman"/>
        </w:rPr>
        <w:lastRenderedPageBreak/>
        <w:t>человека и домашних животных. Одомашненные насекомые: медоносная пчела и тутовый шелкопряд.</w:t>
      </w:r>
    </w:p>
    <w:p w:rsidR="00495C7E" w:rsidRDefault="00BC65F5">
      <w:pPr>
        <w:rPr>
          <w:rFonts w:ascii="Times New Roman" w:hAnsi="Times New Roman"/>
          <w:b/>
          <w:bCs/>
          <w:sz w:val="28"/>
          <w:szCs w:val="28"/>
        </w:rPr>
      </w:pPr>
      <w:r>
        <w:rPr>
          <w:rFonts w:ascii="Times New Roman" w:hAnsi="Times New Roman"/>
          <w:b/>
          <w:bCs/>
        </w:rPr>
        <w:t>Тип Хордовые (7 класс-17 часов)</w:t>
      </w:r>
    </w:p>
    <w:p w:rsidR="00495C7E" w:rsidRDefault="00BC65F5">
      <w:pPr>
        <w:rPr>
          <w:rFonts w:ascii="Times New Roman" w:hAnsi="Times New Roman"/>
        </w:rPr>
      </w:pPr>
      <w:r>
        <w:rPr>
          <w:rFonts w:ascii="Times New Roman" w:hAnsi="Times New Roman"/>
          <w:bCs/>
        </w:rPr>
        <w:t xml:space="preserve">Общая </w:t>
      </w:r>
      <w:r>
        <w:rPr>
          <w:rFonts w:ascii="Times New Roman" w:hAnsi="Times New Roman"/>
        </w:rPr>
        <w:t xml:space="preserve">характеристика типа Хордовых. Подтип </w:t>
      </w:r>
      <w:proofErr w:type="gramStart"/>
      <w:r>
        <w:rPr>
          <w:rFonts w:ascii="Times New Roman" w:hAnsi="Times New Roman"/>
        </w:rPr>
        <w:t>Бесчерепные</w:t>
      </w:r>
      <w:proofErr w:type="gramEnd"/>
      <w:r>
        <w:rPr>
          <w:rFonts w:ascii="Times New Roman" w:hAnsi="Times New Roman"/>
        </w:rPr>
        <w:t>.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495C7E" w:rsidRDefault="00BC65F5">
      <w:pPr>
        <w:rPr>
          <w:rFonts w:ascii="Times New Roman" w:hAnsi="Times New Roman"/>
        </w:rPr>
      </w:pPr>
      <w:r>
        <w:rPr>
          <w:rFonts w:ascii="Times New Roman" w:hAnsi="Times New Roman"/>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Pr>
          <w:rFonts w:ascii="Times New Roman" w:hAnsi="Times New Roman"/>
          <w:i/>
        </w:rPr>
        <w:t>Происхождение земноводных</w:t>
      </w:r>
      <w:r>
        <w:rPr>
          <w:rFonts w:ascii="Times New Roman" w:hAnsi="Times New Roman"/>
        </w:rPr>
        <w:t>. Многообразие современных земноводных и их охрана. Значение земноводных в природе и жизни человека.</w:t>
      </w:r>
    </w:p>
    <w:p w:rsidR="00495C7E" w:rsidRDefault="00BC65F5">
      <w:pPr>
        <w:rPr>
          <w:rFonts w:ascii="Times New Roman" w:hAnsi="Times New Roman"/>
        </w:rPr>
      </w:pPr>
      <w:r>
        <w:rPr>
          <w:rFonts w:ascii="Times New Roman" w:hAnsi="Times New Roman"/>
        </w:rPr>
        <w:t>Класс Пресмыкающиеся. Общая характеристика класса Пресмыкающиеся. Места обитания, особенности</w:t>
      </w:r>
      <w:bookmarkStart w:id="7" w:name="page11"/>
      <w:bookmarkEnd w:id="7"/>
      <w:r>
        <w:rPr>
          <w:rFonts w:ascii="Times New Roman" w:hAnsi="Times New Roman"/>
        </w:rPr>
        <w:t xml:space="preserve"> внешнего и внутреннего строения пресмыкающихся. Размножение пресмыкающихся. </w:t>
      </w:r>
      <w:r>
        <w:rPr>
          <w:rFonts w:ascii="Times New Roman" w:hAnsi="Times New Roman"/>
          <w:i/>
        </w:rPr>
        <w:t>Происхождение</w:t>
      </w:r>
      <w:r>
        <w:rPr>
          <w:rFonts w:ascii="Times New Roman" w:hAnsi="Times New Roman"/>
        </w:rPr>
        <w:t xml:space="preserve"> и многообразие древних пресмыкающихся. Значение пресмыкающихся в природе и жизни человека. </w:t>
      </w:r>
    </w:p>
    <w:p w:rsidR="00495C7E" w:rsidRDefault="00BC65F5">
      <w:pPr>
        <w:rPr>
          <w:rFonts w:ascii="Times New Roman" w:hAnsi="Times New Roman"/>
        </w:rPr>
      </w:pPr>
      <w:r>
        <w:rPr>
          <w:rFonts w:ascii="Times New Roman" w:hAnsi="Times New Roman"/>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Pr>
          <w:rFonts w:ascii="Times New Roman" w:hAnsi="Times New Roman"/>
          <w:i/>
        </w:rPr>
        <w:t>Сезонные явления в жизни птиц. Экологические группы птиц.</w:t>
      </w:r>
      <w:r>
        <w:rPr>
          <w:rFonts w:ascii="Times New Roman" w:hAnsi="Times New Roman"/>
        </w:rPr>
        <w:t xml:space="preserve"> Происхождение птиц. Значение птиц в природе и жизни человека. Охрана птиц. Птицеводство. </w:t>
      </w:r>
      <w:r>
        <w:rPr>
          <w:rFonts w:ascii="Times New Roman" w:hAnsi="Times New Roman"/>
          <w:i/>
        </w:rPr>
        <w:t>Домашние птицы, приемы выращивания и ухода за птицами.</w:t>
      </w:r>
    </w:p>
    <w:p w:rsidR="00495C7E" w:rsidRDefault="00BC65F5">
      <w:pPr>
        <w:rPr>
          <w:rFonts w:ascii="Times New Roman" w:hAnsi="Times New Roman"/>
        </w:rPr>
      </w:pPr>
      <w:r>
        <w:rPr>
          <w:rFonts w:ascii="Times New Roman" w:hAnsi="Times New Roman"/>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Pr>
          <w:rFonts w:ascii="Times New Roman" w:hAnsi="Times New Roman"/>
          <w:i/>
        </w:rPr>
        <w:t>рассудочное поведение</w:t>
      </w:r>
      <w:r>
        <w:rPr>
          <w:rFonts w:ascii="Times New Roman" w:hAnsi="Times New Roman"/>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Pr>
          <w:rFonts w:ascii="Times New Roman" w:hAnsi="Times New Roman"/>
          <w:i/>
        </w:rPr>
        <w:t>Многообразие птиц и млекопитающих родного края.</w:t>
      </w:r>
    </w:p>
    <w:p w:rsidR="00495C7E" w:rsidRDefault="00BC65F5">
      <w:pPr>
        <w:rPr>
          <w:rFonts w:ascii="Times New Roman" w:hAnsi="Times New Roman"/>
          <w:b/>
          <w:bCs/>
          <w:sz w:val="28"/>
          <w:szCs w:val="28"/>
          <w:u w:val="single"/>
        </w:rPr>
      </w:pPr>
      <w:r>
        <w:rPr>
          <w:rFonts w:ascii="Times New Roman" w:hAnsi="Times New Roman"/>
          <w:b/>
          <w:bCs/>
          <w:u w:val="single"/>
        </w:rPr>
        <w:t>Человек и его здоровье (8 класс-70 часов)</w:t>
      </w:r>
    </w:p>
    <w:p w:rsidR="00495C7E" w:rsidRDefault="00BC65F5">
      <w:pPr>
        <w:rPr>
          <w:rFonts w:ascii="Times New Roman" w:hAnsi="Times New Roman"/>
          <w:b/>
          <w:bCs/>
          <w:sz w:val="28"/>
          <w:szCs w:val="28"/>
        </w:rPr>
      </w:pPr>
      <w:r>
        <w:rPr>
          <w:rFonts w:ascii="Times New Roman" w:hAnsi="Times New Roman"/>
          <w:b/>
          <w:bCs/>
        </w:rPr>
        <w:t>Введение в науки о человеке (8 класс-5 часов)</w:t>
      </w:r>
    </w:p>
    <w:p w:rsidR="00495C7E" w:rsidRDefault="00BC65F5">
      <w:pPr>
        <w:rPr>
          <w:rFonts w:ascii="Times New Roman" w:hAnsi="Times New Roman"/>
          <w:sz w:val="28"/>
          <w:szCs w:val="28"/>
        </w:rPr>
      </w:pPr>
      <w:r>
        <w:rPr>
          <w:rFonts w:ascii="Times New Roman" w:hAnsi="Times New Roman"/>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495C7E" w:rsidRDefault="00BC65F5">
      <w:pPr>
        <w:rPr>
          <w:rFonts w:ascii="Times New Roman" w:hAnsi="Times New Roman"/>
          <w:b/>
          <w:bCs/>
          <w:sz w:val="28"/>
          <w:szCs w:val="28"/>
        </w:rPr>
      </w:pPr>
      <w:r>
        <w:rPr>
          <w:rFonts w:ascii="Times New Roman" w:hAnsi="Times New Roman"/>
          <w:b/>
          <w:bCs/>
        </w:rPr>
        <w:t>Общие свойства организма человека (8 класс-5 часов)</w:t>
      </w:r>
    </w:p>
    <w:p w:rsidR="00495C7E" w:rsidRDefault="00BC65F5">
      <w:pPr>
        <w:rPr>
          <w:rFonts w:ascii="Times New Roman" w:hAnsi="Times New Roman"/>
        </w:rPr>
      </w:pPr>
      <w:r>
        <w:rPr>
          <w:rFonts w:ascii="Times New Roman" w:hAnsi="Times New Roman"/>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w:t>
      </w:r>
      <w:r>
        <w:rPr>
          <w:rFonts w:ascii="Times New Roman" w:hAnsi="Times New Roman"/>
        </w:rPr>
        <w:lastRenderedPageBreak/>
        <w:t xml:space="preserve">среда организма (кровь, лимфа, тканевая жидкость). </w:t>
      </w:r>
    </w:p>
    <w:p w:rsidR="00495C7E" w:rsidRDefault="00BC65F5">
      <w:pPr>
        <w:rPr>
          <w:rFonts w:ascii="Times New Roman" w:hAnsi="Times New Roman"/>
          <w:b/>
          <w:bCs/>
          <w:sz w:val="28"/>
          <w:szCs w:val="28"/>
        </w:rPr>
      </w:pPr>
      <w:r>
        <w:rPr>
          <w:rFonts w:ascii="Times New Roman" w:hAnsi="Times New Roman"/>
          <w:b/>
          <w:bCs/>
        </w:rPr>
        <w:t>Нейрогуморальная регуляция функций организма (8 класс-9 часов)</w:t>
      </w:r>
    </w:p>
    <w:p w:rsidR="00495C7E" w:rsidRDefault="00BC65F5">
      <w:pPr>
        <w:rPr>
          <w:rFonts w:ascii="Times New Roman" w:hAnsi="Times New Roman"/>
          <w:bCs/>
          <w:sz w:val="28"/>
          <w:szCs w:val="28"/>
        </w:rPr>
      </w:pPr>
      <w:r>
        <w:rPr>
          <w:rFonts w:ascii="Times New Roman" w:hAnsi="Times New Roman"/>
          <w:bCs/>
        </w:rPr>
        <w:t xml:space="preserve">Регуляция функций организма, способы регуляции. Механизмы регуляции функций. </w:t>
      </w:r>
    </w:p>
    <w:p w:rsidR="00495C7E" w:rsidRDefault="00BC65F5">
      <w:pPr>
        <w:rPr>
          <w:rFonts w:ascii="Times New Roman" w:hAnsi="Times New Roman"/>
        </w:rPr>
      </w:pPr>
      <w:r>
        <w:rPr>
          <w:rFonts w:ascii="Times New Roman" w:hAnsi="Times New Roman"/>
          <w:bCs/>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Pr>
          <w:rFonts w:ascii="Times New Roman" w:hAnsi="Times New Roman"/>
          <w:bCs/>
          <w:i/>
        </w:rPr>
        <w:t>Особенности развития головного мозга человека и его функциональная асимметрия.</w:t>
      </w:r>
      <w:r>
        <w:rPr>
          <w:rFonts w:ascii="Times New Roman" w:hAnsi="Times New Roman"/>
          <w:bCs/>
        </w:rPr>
        <w:t xml:space="preserve"> Нарушения деятельности нервной системы и их предупреждение.</w:t>
      </w:r>
    </w:p>
    <w:p w:rsidR="00495C7E" w:rsidRDefault="00BC65F5">
      <w:pPr>
        <w:rPr>
          <w:rFonts w:ascii="Times New Roman" w:hAnsi="Times New Roman"/>
        </w:rPr>
      </w:pPr>
      <w:r>
        <w:rPr>
          <w:rFonts w:ascii="Times New Roman" w:hAnsi="Times New Roman"/>
          <w:bCs/>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Pr>
          <w:rFonts w:ascii="Times New Roman" w:hAnsi="Times New Roman"/>
          <w:bCs/>
          <w:i/>
        </w:rPr>
        <w:t>эпифиз</w:t>
      </w:r>
      <w:r>
        <w:rPr>
          <w:rFonts w:ascii="Times New Roman" w:hAnsi="Times New Roman"/>
          <w:bCs/>
        </w:rPr>
        <w:t xml:space="preserve">, щитовидная железа, надпочечники. Железы смешанной секреции: </w:t>
      </w:r>
      <w:proofErr w:type="gramStart"/>
      <w:r>
        <w:rPr>
          <w:rFonts w:ascii="Times New Roman" w:hAnsi="Times New Roman"/>
          <w:bCs/>
        </w:rPr>
        <w:t>поджелудочная</w:t>
      </w:r>
      <w:proofErr w:type="gramEnd"/>
      <w:r>
        <w:rPr>
          <w:rFonts w:ascii="Times New Roman" w:hAnsi="Times New Roman"/>
          <w:bCs/>
        </w:rPr>
        <w:t xml:space="preserve"> и половые железы. Регуляция функций эндокринных желез. </w:t>
      </w:r>
    </w:p>
    <w:p w:rsidR="00495C7E" w:rsidRDefault="00BC65F5">
      <w:pPr>
        <w:rPr>
          <w:rFonts w:ascii="Times New Roman" w:hAnsi="Times New Roman"/>
          <w:b/>
          <w:bCs/>
          <w:sz w:val="28"/>
          <w:szCs w:val="28"/>
        </w:rPr>
      </w:pPr>
      <w:r>
        <w:rPr>
          <w:rFonts w:ascii="Times New Roman" w:hAnsi="Times New Roman"/>
          <w:b/>
          <w:bCs/>
        </w:rPr>
        <w:t>Опора и движение (8 класс-7 часов)</w:t>
      </w:r>
    </w:p>
    <w:p w:rsidR="00495C7E" w:rsidRDefault="00BC65F5">
      <w:pPr>
        <w:rPr>
          <w:rFonts w:ascii="Times New Roman" w:hAnsi="Times New Roman"/>
          <w:sz w:val="28"/>
          <w:szCs w:val="28"/>
        </w:rPr>
      </w:pPr>
      <w:r>
        <w:rPr>
          <w:rFonts w:ascii="Times New Roman" w:hAnsi="Times New Roman"/>
        </w:rPr>
        <w:t xml:space="preserve">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w:t>
      </w:r>
      <w:proofErr w:type="spellStart"/>
      <w:r>
        <w:rPr>
          <w:rFonts w:ascii="Times New Roman" w:hAnsi="Times New Roman"/>
        </w:rPr>
        <w:t>прямохождением</w:t>
      </w:r>
      <w:proofErr w:type="spellEnd"/>
      <w:r>
        <w:rPr>
          <w:rFonts w:ascii="Times New Roman" w:hAnsi="Times New Roman"/>
        </w:rPr>
        <w:t xml:space="preserve">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495C7E" w:rsidRDefault="00BC65F5">
      <w:pPr>
        <w:rPr>
          <w:rFonts w:ascii="Times New Roman" w:hAnsi="Times New Roman"/>
          <w:b/>
          <w:bCs/>
          <w:sz w:val="28"/>
          <w:szCs w:val="28"/>
        </w:rPr>
      </w:pPr>
      <w:r>
        <w:rPr>
          <w:rFonts w:ascii="Times New Roman" w:hAnsi="Times New Roman"/>
          <w:b/>
          <w:bCs/>
        </w:rPr>
        <w:t>Кровь и кровообращение (8 класс-6 часов)</w:t>
      </w:r>
    </w:p>
    <w:p w:rsidR="00495C7E" w:rsidRDefault="00BC65F5">
      <w:pPr>
        <w:rPr>
          <w:rFonts w:ascii="Times New Roman" w:hAnsi="Times New Roman"/>
        </w:rPr>
      </w:pPr>
      <w:r>
        <w:rPr>
          <w:rFonts w:ascii="Times New Roman" w:hAnsi="Times New Roman"/>
        </w:rPr>
        <w:t xml:space="preserve">Функции крови </w:t>
      </w:r>
      <w:proofErr w:type="spellStart"/>
      <w:r>
        <w:rPr>
          <w:rFonts w:ascii="Times New Roman" w:hAnsi="Times New Roman"/>
        </w:rPr>
        <w:t>илимфы</w:t>
      </w:r>
      <w:proofErr w:type="spellEnd"/>
      <w:r>
        <w:rPr>
          <w:rFonts w:ascii="Times New Roman" w:hAnsi="Times New Roman"/>
        </w:rPr>
        <w:t xml:space="preserve">. Поддержание постоянства внутренней среды. </w:t>
      </w:r>
      <w:r>
        <w:rPr>
          <w:rFonts w:ascii="Times New Roman" w:hAnsi="Times New Roman"/>
          <w:i/>
        </w:rPr>
        <w:t>Гомеостаз</w:t>
      </w:r>
      <w:r>
        <w:rPr>
          <w:rFonts w:ascii="Times New Roman" w:hAnsi="Times New Roman"/>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Pr>
          <w:rFonts w:ascii="Times New Roman" w:hAnsi="Times New Roman"/>
          <w:i/>
        </w:rPr>
        <w:t>Значение работ Л. Пастера и И.И. Мечникова в области иммунитета.</w:t>
      </w:r>
      <w:r>
        <w:rPr>
          <w:rFonts w:ascii="Times New Roman" w:hAnsi="Times New Roman"/>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Pr>
          <w:rFonts w:ascii="Times New Roman" w:hAnsi="Times New Roman"/>
          <w:i/>
        </w:rPr>
        <w:t xml:space="preserve">Движение лимфы по сосудам. </w:t>
      </w:r>
      <w:r>
        <w:rPr>
          <w:rFonts w:ascii="Times New Roman" w:hAnsi="Times New Roman"/>
        </w:rPr>
        <w:t xml:space="preserve">Гигиена </w:t>
      </w:r>
      <w:proofErr w:type="gramStart"/>
      <w:r>
        <w:rPr>
          <w:rFonts w:ascii="Times New Roman" w:hAnsi="Times New Roman"/>
        </w:rPr>
        <w:t>сердечно-сосудистой</w:t>
      </w:r>
      <w:proofErr w:type="gramEnd"/>
      <w:r>
        <w:rPr>
          <w:rFonts w:ascii="Times New Roman" w:hAnsi="Times New Roman"/>
        </w:rPr>
        <w:t xml:space="preserve"> системы. Профилактика </w:t>
      </w:r>
      <w:proofErr w:type="gramStart"/>
      <w:r>
        <w:rPr>
          <w:rFonts w:ascii="Times New Roman" w:hAnsi="Times New Roman"/>
        </w:rPr>
        <w:t>сердечно-сосудистых</w:t>
      </w:r>
      <w:proofErr w:type="gramEnd"/>
      <w:r>
        <w:rPr>
          <w:rFonts w:ascii="Times New Roman" w:hAnsi="Times New Roman"/>
        </w:rPr>
        <w:t xml:space="preserve"> заболеваний. Виды кровотечений, приемы оказания первой помощи при кровотечениях. </w:t>
      </w:r>
    </w:p>
    <w:p w:rsidR="00495C7E" w:rsidRDefault="00BC65F5">
      <w:pPr>
        <w:rPr>
          <w:rFonts w:ascii="Times New Roman" w:hAnsi="Times New Roman"/>
          <w:b/>
          <w:bCs/>
          <w:sz w:val="28"/>
          <w:szCs w:val="28"/>
        </w:rPr>
      </w:pPr>
      <w:r>
        <w:rPr>
          <w:rFonts w:ascii="Times New Roman" w:hAnsi="Times New Roman"/>
          <w:b/>
          <w:bCs/>
        </w:rPr>
        <w:t>Дыхание (8 класс- 4 часа)</w:t>
      </w:r>
    </w:p>
    <w:p w:rsidR="00495C7E" w:rsidRDefault="00BC65F5">
      <w:pPr>
        <w:rPr>
          <w:rFonts w:ascii="Times New Roman" w:hAnsi="Times New Roman"/>
        </w:rPr>
      </w:pPr>
      <w:r>
        <w:rPr>
          <w:rFonts w:ascii="Times New Roman" w:hAnsi="Times New Roman"/>
        </w:rPr>
        <w:t>Дыхательная система: строение и функции.</w:t>
      </w:r>
      <w:r>
        <w:rPr>
          <w:rFonts w:ascii="Times New Roman" w:hAnsi="Times New Roman"/>
          <w:bCs/>
        </w:rPr>
        <w:t xml:space="preserve"> Этапы дыхания</w:t>
      </w:r>
      <w:r>
        <w:rPr>
          <w:rFonts w:ascii="Times New Roman" w:hAnsi="Times New Roman"/>
        </w:rPr>
        <w:t xml:space="preserve">. Легочные объемы. Газообмен в легких и тканях. Регуляция дыхания. Гигиена дыхания. Вред </w:t>
      </w:r>
      <w:proofErr w:type="spellStart"/>
      <w:r>
        <w:rPr>
          <w:rFonts w:ascii="Times New Roman" w:hAnsi="Times New Roman"/>
        </w:rPr>
        <w:t>табакокурения</w:t>
      </w:r>
      <w:proofErr w:type="spellEnd"/>
      <w:r>
        <w:rPr>
          <w:rFonts w:ascii="Times New Roman" w:hAnsi="Times New Roman"/>
        </w:rPr>
        <w:t>.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495C7E" w:rsidRDefault="00BC65F5">
      <w:pPr>
        <w:rPr>
          <w:rFonts w:ascii="Times New Roman" w:hAnsi="Times New Roman"/>
          <w:b/>
          <w:bCs/>
          <w:sz w:val="28"/>
          <w:szCs w:val="28"/>
        </w:rPr>
      </w:pPr>
      <w:r>
        <w:rPr>
          <w:rFonts w:ascii="Times New Roman" w:hAnsi="Times New Roman"/>
          <w:b/>
          <w:bCs/>
        </w:rPr>
        <w:t>Пищеварение (8 класс-7 часов)</w:t>
      </w:r>
    </w:p>
    <w:p w:rsidR="00495C7E" w:rsidRDefault="00BC65F5">
      <w:pPr>
        <w:rPr>
          <w:rFonts w:ascii="Times New Roman" w:hAnsi="Times New Roman"/>
        </w:rPr>
      </w:pPr>
      <w:r>
        <w:rPr>
          <w:rFonts w:ascii="Times New Roman" w:hAnsi="Times New Roman"/>
        </w:rPr>
        <w:t>Питание.</w:t>
      </w:r>
      <w:r>
        <w:rPr>
          <w:rFonts w:ascii="Times New Roman" w:hAnsi="Times New Roman"/>
          <w:bCs/>
        </w:rPr>
        <w:t xml:space="preserve"> Пищеварение. </w:t>
      </w:r>
      <w:r>
        <w:rPr>
          <w:rFonts w:ascii="Times New Roman" w:hAnsi="Times New Roman"/>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495C7E" w:rsidRDefault="00BC65F5">
      <w:pPr>
        <w:rPr>
          <w:rFonts w:ascii="Times New Roman" w:hAnsi="Times New Roman"/>
          <w:b/>
          <w:bCs/>
          <w:sz w:val="28"/>
          <w:szCs w:val="28"/>
        </w:rPr>
      </w:pPr>
      <w:r>
        <w:rPr>
          <w:rFonts w:ascii="Times New Roman" w:hAnsi="Times New Roman"/>
          <w:b/>
          <w:bCs/>
        </w:rPr>
        <w:lastRenderedPageBreak/>
        <w:t>Обмен веществ и энергии (8 класс-4 часа)</w:t>
      </w:r>
    </w:p>
    <w:p w:rsidR="00495C7E" w:rsidRDefault="00BC65F5">
      <w:pPr>
        <w:rPr>
          <w:rFonts w:ascii="Times New Roman" w:hAnsi="Times New Roman"/>
          <w:sz w:val="28"/>
          <w:szCs w:val="28"/>
        </w:rPr>
      </w:pPr>
      <w:r>
        <w:rPr>
          <w:rFonts w:ascii="Times New Roman" w:hAnsi="Times New Roman"/>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495C7E" w:rsidRDefault="00BC65F5">
      <w:pPr>
        <w:rPr>
          <w:rFonts w:ascii="Times New Roman" w:hAnsi="Times New Roman"/>
        </w:rPr>
      </w:pPr>
      <w:r>
        <w:rPr>
          <w:rFonts w:ascii="Times New Roman" w:hAnsi="Times New Roman"/>
        </w:rPr>
        <w:t xml:space="preserve">Поддержание температуры тела. </w:t>
      </w:r>
      <w:r>
        <w:rPr>
          <w:rFonts w:ascii="Times New Roman" w:hAnsi="Times New Roman"/>
          <w:i/>
        </w:rPr>
        <w:t>Терморегуляция при разных условиях среды.</w:t>
      </w:r>
      <w:r>
        <w:rPr>
          <w:rFonts w:ascii="Times New Roman" w:hAnsi="Times New Roman"/>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495C7E" w:rsidRDefault="00BC65F5">
      <w:pPr>
        <w:rPr>
          <w:rFonts w:ascii="Times New Roman" w:hAnsi="Times New Roman"/>
          <w:b/>
          <w:bCs/>
          <w:sz w:val="28"/>
          <w:szCs w:val="28"/>
        </w:rPr>
      </w:pPr>
      <w:r>
        <w:rPr>
          <w:rFonts w:ascii="Times New Roman" w:hAnsi="Times New Roman"/>
          <w:b/>
          <w:bCs/>
        </w:rPr>
        <w:t>Выделение (8 класс-4 часа)</w:t>
      </w:r>
    </w:p>
    <w:p w:rsidR="00495C7E" w:rsidRDefault="00BC65F5">
      <w:pPr>
        <w:rPr>
          <w:rFonts w:ascii="Times New Roman" w:hAnsi="Times New Roman"/>
          <w:sz w:val="28"/>
          <w:szCs w:val="28"/>
        </w:rPr>
      </w:pPr>
      <w:r>
        <w:rPr>
          <w:rFonts w:ascii="Times New Roman" w:hAnsi="Times New Roman"/>
        </w:rPr>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rsidR="00495C7E" w:rsidRDefault="00BC65F5">
      <w:pPr>
        <w:rPr>
          <w:rFonts w:ascii="Times New Roman" w:hAnsi="Times New Roman"/>
          <w:b/>
          <w:bCs/>
          <w:sz w:val="28"/>
          <w:szCs w:val="28"/>
        </w:rPr>
      </w:pPr>
      <w:r>
        <w:rPr>
          <w:rFonts w:ascii="Times New Roman" w:hAnsi="Times New Roman"/>
          <w:b/>
          <w:bCs/>
        </w:rPr>
        <w:t>Размножение и развитие (8 класс-5 часов)</w:t>
      </w:r>
    </w:p>
    <w:p w:rsidR="00495C7E" w:rsidRDefault="00BC65F5">
      <w:pPr>
        <w:rPr>
          <w:rFonts w:ascii="Times New Roman" w:hAnsi="Times New Roman"/>
        </w:rPr>
      </w:pPr>
      <w:r>
        <w:rPr>
          <w:rFonts w:ascii="Times New Roman" w:hAnsi="Times New Roman"/>
        </w:rPr>
        <w:t xml:space="preserve">Половая система: строение и функции. Оплодотворение и внутриутробное развитие. </w:t>
      </w:r>
      <w:r>
        <w:rPr>
          <w:rFonts w:ascii="Times New Roman" w:hAnsi="Times New Roman"/>
          <w:i/>
        </w:rPr>
        <w:t>Роды.</w:t>
      </w:r>
      <w:r>
        <w:rPr>
          <w:rFonts w:ascii="Times New Roman" w:hAnsi="Times New Roman"/>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8" w:name="page17"/>
      <w:bookmarkEnd w:id="8"/>
      <w:r>
        <w:rPr>
          <w:rFonts w:ascii="Times New Roman" w:hAnsi="Times New Roman"/>
        </w:rPr>
        <w:t xml:space="preserve"> передающиеся половым путем и их профилактика. ВИЧ, профилактика СПИДа.</w:t>
      </w:r>
    </w:p>
    <w:p w:rsidR="00495C7E" w:rsidRDefault="00BC65F5">
      <w:pPr>
        <w:rPr>
          <w:rFonts w:ascii="Times New Roman" w:hAnsi="Times New Roman"/>
          <w:b/>
          <w:bCs/>
          <w:sz w:val="28"/>
          <w:szCs w:val="28"/>
        </w:rPr>
      </w:pPr>
      <w:r>
        <w:rPr>
          <w:rFonts w:ascii="Times New Roman" w:hAnsi="Times New Roman"/>
          <w:b/>
          <w:bCs/>
        </w:rPr>
        <w:t>Сенсорные системы (анализаторы) (8 класс-6 часов)</w:t>
      </w:r>
    </w:p>
    <w:p w:rsidR="00495C7E" w:rsidRDefault="00BC65F5">
      <w:pPr>
        <w:rPr>
          <w:rFonts w:ascii="Times New Roman" w:hAnsi="Times New Roman"/>
          <w:sz w:val="28"/>
          <w:szCs w:val="28"/>
        </w:rPr>
      </w:pPr>
      <w:r>
        <w:rPr>
          <w:rFonts w:ascii="Times New Roman" w:hAnsi="Times New Roman"/>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495C7E" w:rsidRDefault="00BC65F5">
      <w:pPr>
        <w:rPr>
          <w:rFonts w:ascii="Times New Roman" w:hAnsi="Times New Roman"/>
          <w:b/>
          <w:bCs/>
          <w:sz w:val="28"/>
          <w:szCs w:val="28"/>
        </w:rPr>
      </w:pPr>
      <w:r>
        <w:rPr>
          <w:rFonts w:ascii="Times New Roman" w:hAnsi="Times New Roman"/>
          <w:b/>
          <w:bCs/>
        </w:rPr>
        <w:t>Высшая нервная деятельность (8 класс-5 часов)</w:t>
      </w:r>
    </w:p>
    <w:p w:rsidR="00495C7E" w:rsidRDefault="00BC65F5">
      <w:pPr>
        <w:rPr>
          <w:rFonts w:ascii="Times New Roman" w:hAnsi="Times New Roman"/>
        </w:rPr>
      </w:pPr>
      <w:r>
        <w:rPr>
          <w:rFonts w:ascii="Times New Roman" w:hAnsi="Times New Roman"/>
        </w:rPr>
        <w:t xml:space="preserve">Высшая нервная деятельность человека, </w:t>
      </w:r>
      <w:r>
        <w:rPr>
          <w:rFonts w:ascii="Times New Roman" w:hAnsi="Times New Roman"/>
          <w:i/>
        </w:rPr>
        <w:t xml:space="preserve">работы </w:t>
      </w:r>
      <w:proofErr w:type="spellStart"/>
      <w:r>
        <w:rPr>
          <w:rFonts w:ascii="Times New Roman" w:hAnsi="Times New Roman"/>
          <w:i/>
        </w:rPr>
        <w:t>И.М.Сеченова</w:t>
      </w:r>
      <w:proofErr w:type="spellEnd"/>
      <w:r>
        <w:rPr>
          <w:rFonts w:ascii="Times New Roman" w:hAnsi="Times New Roman"/>
          <w:i/>
        </w:rPr>
        <w:t xml:space="preserve">, </w:t>
      </w:r>
      <w:proofErr w:type="spellStart"/>
      <w:r>
        <w:rPr>
          <w:rFonts w:ascii="Times New Roman" w:hAnsi="Times New Roman"/>
          <w:i/>
        </w:rPr>
        <w:t>И.П.Павлова</w:t>
      </w:r>
      <w:proofErr w:type="spellEnd"/>
      <w:r>
        <w:rPr>
          <w:rFonts w:ascii="Times New Roman" w:hAnsi="Times New Roman"/>
          <w:i/>
        </w:rPr>
        <w:t xml:space="preserve">, </w:t>
      </w:r>
      <w:proofErr w:type="spellStart"/>
      <w:r>
        <w:rPr>
          <w:rFonts w:ascii="Times New Roman" w:hAnsi="Times New Roman"/>
          <w:i/>
        </w:rPr>
        <w:t>А.А.Ухтомского</w:t>
      </w:r>
      <w:proofErr w:type="spellEnd"/>
      <w:r>
        <w:rPr>
          <w:rFonts w:ascii="Times New Roman" w:hAnsi="Times New Roman"/>
          <w:i/>
        </w:rPr>
        <w:t xml:space="preserve"> и </w:t>
      </w:r>
      <w:proofErr w:type="spellStart"/>
      <w:r>
        <w:rPr>
          <w:rFonts w:ascii="Times New Roman" w:hAnsi="Times New Roman"/>
          <w:i/>
        </w:rPr>
        <w:t>П.К.Анохина</w:t>
      </w:r>
      <w:proofErr w:type="spellEnd"/>
      <w:r>
        <w:rPr>
          <w:rFonts w:ascii="Times New Roman" w:hAnsi="Times New Roman"/>
          <w:i/>
        </w:rPr>
        <w:t>.</w:t>
      </w:r>
      <w:r>
        <w:rPr>
          <w:rFonts w:ascii="Times New Roman" w:hAnsi="Times New Roman"/>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Pr>
          <w:rFonts w:ascii="Times New Roman" w:hAnsi="Times New Roman"/>
          <w:i/>
        </w:rPr>
        <w:t>Значение интеллектуальных, творческих и эстетических потребностей.</w:t>
      </w:r>
      <w:r>
        <w:rPr>
          <w:rFonts w:ascii="Times New Roman" w:hAnsi="Times New Roman"/>
        </w:rPr>
        <w:t xml:space="preserve"> Роль обучения и воспитания в развитии психики и поведения человека.</w:t>
      </w:r>
    </w:p>
    <w:p w:rsidR="00495C7E" w:rsidRDefault="00BC65F5">
      <w:pPr>
        <w:rPr>
          <w:rFonts w:ascii="Times New Roman" w:hAnsi="Times New Roman"/>
          <w:b/>
          <w:bCs/>
          <w:sz w:val="28"/>
          <w:szCs w:val="28"/>
        </w:rPr>
      </w:pPr>
      <w:r>
        <w:rPr>
          <w:rFonts w:ascii="Times New Roman" w:hAnsi="Times New Roman"/>
          <w:b/>
          <w:bCs/>
        </w:rPr>
        <w:t>Здоровье человека и его охрана (8 класс-3 часа)</w:t>
      </w:r>
    </w:p>
    <w:p w:rsidR="00495C7E" w:rsidRDefault="00BC65F5">
      <w:pPr>
        <w:rPr>
          <w:rFonts w:ascii="Times New Roman" w:hAnsi="Times New Roman"/>
          <w:sz w:val="28"/>
          <w:szCs w:val="28"/>
        </w:rPr>
      </w:pPr>
      <w:r>
        <w:rPr>
          <w:rFonts w:ascii="Times New Roman" w:hAnsi="Times New Roman"/>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495C7E" w:rsidRDefault="00BC65F5">
      <w:pPr>
        <w:rPr>
          <w:rFonts w:ascii="Times New Roman" w:hAnsi="Times New Roman"/>
        </w:rPr>
      </w:pPr>
      <w:r>
        <w:rPr>
          <w:rFonts w:ascii="Times New Roman" w:hAnsi="Times New Roman"/>
        </w:rPr>
        <w:t xml:space="preserve">Человек и окружающая среда. </w:t>
      </w:r>
      <w:r>
        <w:rPr>
          <w:rFonts w:ascii="Times New Roman" w:hAnsi="Times New Roman"/>
          <w:i/>
        </w:rPr>
        <w:t xml:space="preserve">Значение окружающей среды как источника веществ и энергии. Социальная и природная среда, </w:t>
      </w:r>
      <w:r>
        <w:rPr>
          <w:rFonts w:ascii="Times New Roman" w:hAnsi="Times New Roman"/>
          <w:i/>
        </w:rPr>
        <w:lastRenderedPageBreak/>
        <w:t>адаптации к ним. Краткая характеристика основных форм труда. Рациональная организация труда и отдыха.</w:t>
      </w:r>
      <w:r>
        <w:rPr>
          <w:rFonts w:ascii="Times New Roman" w:hAnsi="Times New Roman"/>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495C7E" w:rsidRDefault="00495C7E">
      <w:pPr>
        <w:rPr>
          <w:rFonts w:ascii="Times New Roman" w:hAnsi="Times New Roman"/>
          <w:b/>
          <w:bCs/>
        </w:rPr>
      </w:pPr>
    </w:p>
    <w:p w:rsidR="00495C7E" w:rsidRDefault="00BC65F5">
      <w:pPr>
        <w:rPr>
          <w:rFonts w:ascii="Times New Roman" w:hAnsi="Times New Roman"/>
          <w:b/>
          <w:bCs/>
          <w:sz w:val="28"/>
          <w:szCs w:val="28"/>
        </w:rPr>
      </w:pPr>
      <w:r>
        <w:rPr>
          <w:rFonts w:ascii="Times New Roman" w:hAnsi="Times New Roman"/>
          <w:b/>
          <w:bCs/>
          <w:u w:val="single"/>
        </w:rPr>
        <w:t>Общие биологические закономерности (9класс- 68 часов)</w:t>
      </w:r>
    </w:p>
    <w:p w:rsidR="00495C7E" w:rsidRDefault="00BC65F5">
      <w:pPr>
        <w:rPr>
          <w:rFonts w:ascii="Times New Roman" w:hAnsi="Times New Roman"/>
          <w:b/>
          <w:bCs/>
          <w:sz w:val="28"/>
          <w:szCs w:val="28"/>
        </w:rPr>
      </w:pPr>
      <w:r>
        <w:rPr>
          <w:rFonts w:ascii="Times New Roman" w:hAnsi="Times New Roman"/>
          <w:b/>
          <w:bCs/>
        </w:rPr>
        <w:t>Биология как наука (9класс - 2 часа)</w:t>
      </w:r>
    </w:p>
    <w:p w:rsidR="00495C7E" w:rsidRDefault="00BC65F5">
      <w:pPr>
        <w:rPr>
          <w:rFonts w:ascii="Times New Roman" w:hAnsi="Times New Roman"/>
        </w:rPr>
      </w:pPr>
      <w:r>
        <w:rPr>
          <w:rFonts w:ascii="Times New Roman" w:hAnsi="Times New Roman"/>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w:t>
      </w:r>
      <w:proofErr w:type="gramStart"/>
      <w:r>
        <w:rPr>
          <w:rFonts w:ascii="Times New Roman" w:hAnsi="Times New Roman"/>
        </w:rPr>
        <w:t>естественно-научной</w:t>
      </w:r>
      <w:proofErr w:type="gramEnd"/>
      <w:r>
        <w:rPr>
          <w:rFonts w:ascii="Times New Roman" w:hAnsi="Times New Roman"/>
        </w:rPr>
        <w:t xml:space="preserve"> картины мира. Основные признаки живого. Уровни организации живой природы. </w:t>
      </w:r>
      <w:r>
        <w:rPr>
          <w:rFonts w:ascii="Times New Roman" w:hAnsi="Times New Roman"/>
          <w:i/>
        </w:rPr>
        <w:t>Живые природные объекты как система. Классификация живых природных объектов.</w:t>
      </w:r>
    </w:p>
    <w:p w:rsidR="00495C7E" w:rsidRDefault="00BC65F5">
      <w:pPr>
        <w:rPr>
          <w:rFonts w:ascii="Times New Roman" w:hAnsi="Times New Roman"/>
        </w:rPr>
      </w:pPr>
      <w:r>
        <w:rPr>
          <w:rFonts w:ascii="Times New Roman" w:hAnsi="Times New Roman"/>
          <w:b/>
          <w:bCs/>
        </w:rPr>
        <w:t xml:space="preserve">Клетка </w:t>
      </w:r>
      <w:bookmarkStart w:id="9" w:name="__DdeLink__576_976785402"/>
      <w:bookmarkEnd w:id="9"/>
      <w:r>
        <w:rPr>
          <w:rFonts w:ascii="Times New Roman" w:hAnsi="Times New Roman"/>
          <w:b/>
          <w:bCs/>
        </w:rPr>
        <w:t>(9класс- 18 часов)</w:t>
      </w:r>
    </w:p>
    <w:p w:rsidR="00495C7E" w:rsidRDefault="00BC65F5">
      <w:pPr>
        <w:rPr>
          <w:rFonts w:ascii="Times New Roman" w:hAnsi="Times New Roman"/>
        </w:rPr>
      </w:pPr>
      <w:r>
        <w:rPr>
          <w:rFonts w:ascii="Times New Roman" w:hAnsi="Times New Roman"/>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Pr>
          <w:rFonts w:ascii="Times New Roman" w:hAnsi="Times New Roman"/>
          <w:i/>
        </w:rPr>
        <w:t>Нарушения в строении и функционировании клеток – одна из причин заболевания организма.</w:t>
      </w:r>
      <w:r>
        <w:rPr>
          <w:rFonts w:ascii="Times New Roman" w:hAnsi="Times New Roman"/>
        </w:rPr>
        <w:t xml:space="preserve"> Деление клетки – основа размножения, роста и развития организмов. </w:t>
      </w:r>
    </w:p>
    <w:p w:rsidR="00495C7E" w:rsidRDefault="00BC65F5">
      <w:pPr>
        <w:rPr>
          <w:rFonts w:ascii="Times New Roman" w:hAnsi="Times New Roman"/>
          <w:b/>
          <w:bCs/>
          <w:sz w:val="28"/>
          <w:szCs w:val="28"/>
        </w:rPr>
      </w:pPr>
      <w:r>
        <w:rPr>
          <w:rFonts w:ascii="Times New Roman" w:hAnsi="Times New Roman"/>
          <w:b/>
          <w:bCs/>
        </w:rPr>
        <w:t>Организм (9класс- 20 часов)</w:t>
      </w:r>
    </w:p>
    <w:p w:rsidR="00495C7E" w:rsidRDefault="00BC65F5">
      <w:pPr>
        <w:rPr>
          <w:rFonts w:ascii="Times New Roman" w:hAnsi="Times New Roman"/>
        </w:rPr>
      </w:pPr>
      <w:r>
        <w:rPr>
          <w:rFonts w:ascii="Times New Roman" w:hAnsi="Times New Roman"/>
          <w:bCs/>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Pr>
          <w:rFonts w:ascii="Times New Roman" w:hAnsi="Times New Roman"/>
          <w:bCs/>
          <w:i/>
        </w:rPr>
        <w:t>Питание, дыхание, транспорт веществ, удаление продуктов обмена, координация и регуляция функций, движение и опора у растений и животных.</w:t>
      </w:r>
      <w:r>
        <w:rPr>
          <w:rFonts w:ascii="Times New Roman" w:hAnsi="Times New Roman"/>
          <w:bCs/>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495C7E" w:rsidRDefault="00BC65F5">
      <w:pPr>
        <w:rPr>
          <w:rFonts w:ascii="Times New Roman" w:hAnsi="Times New Roman"/>
          <w:b/>
          <w:bCs/>
          <w:sz w:val="28"/>
          <w:szCs w:val="28"/>
        </w:rPr>
      </w:pPr>
      <w:r>
        <w:rPr>
          <w:rFonts w:ascii="Times New Roman" w:hAnsi="Times New Roman"/>
          <w:b/>
          <w:bCs/>
        </w:rPr>
        <w:t>Вид (9класс- 10 часов)</w:t>
      </w:r>
    </w:p>
    <w:p w:rsidR="00495C7E" w:rsidRDefault="00BC65F5">
      <w:pPr>
        <w:rPr>
          <w:rFonts w:ascii="Times New Roman" w:hAnsi="Times New Roman"/>
        </w:rPr>
      </w:pPr>
      <w:r>
        <w:rPr>
          <w:rFonts w:ascii="Times New Roman" w:hAnsi="Times New Roman"/>
          <w:bCs/>
        </w:rPr>
        <w:t xml:space="preserve">Вид, признаки вида. </w:t>
      </w:r>
      <w:r>
        <w:rPr>
          <w:rFonts w:ascii="Times New Roman" w:hAnsi="Times New Roman"/>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Pr>
          <w:rFonts w:ascii="Times New Roman" w:hAnsi="Times New Roman"/>
          <w:i/>
        </w:rPr>
        <w:t xml:space="preserve">Усложнение растений и животных в процессе эволюции. Происхождение основных систематических групп растений и животных. </w:t>
      </w:r>
      <w:r>
        <w:rPr>
          <w:rFonts w:ascii="Times New Roman" w:hAnsi="Times New Roman"/>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495C7E" w:rsidRDefault="00BC65F5">
      <w:pPr>
        <w:rPr>
          <w:rFonts w:ascii="Times New Roman" w:hAnsi="Times New Roman"/>
          <w:b/>
          <w:bCs/>
          <w:sz w:val="28"/>
          <w:szCs w:val="28"/>
        </w:rPr>
      </w:pPr>
      <w:bookmarkStart w:id="10" w:name="__DdeLink__4597_330538637"/>
      <w:bookmarkEnd w:id="10"/>
      <w:r>
        <w:rPr>
          <w:rFonts w:ascii="Times New Roman" w:hAnsi="Times New Roman"/>
          <w:b/>
          <w:bCs/>
        </w:rPr>
        <w:t>Экосистемы (9класс- 18 часов)</w:t>
      </w:r>
    </w:p>
    <w:p w:rsidR="00495C7E" w:rsidRDefault="00BC65F5">
      <w:pPr>
        <w:rPr>
          <w:rFonts w:ascii="Times New Roman" w:hAnsi="Times New Roman"/>
        </w:rPr>
      </w:pPr>
      <w:r>
        <w:rPr>
          <w:rFonts w:ascii="Times New Roman" w:hAnsi="Times New Roman"/>
          <w:bCs/>
        </w:rPr>
        <w:t xml:space="preserve">Экология, экологические факторы, их влияние на организмы. </w:t>
      </w:r>
      <w:proofErr w:type="spellStart"/>
      <w:r>
        <w:rPr>
          <w:rFonts w:ascii="Times New Roman" w:hAnsi="Times New Roman"/>
          <w:bCs/>
        </w:rPr>
        <w:t>Экосистемная</w:t>
      </w:r>
      <w:proofErr w:type="spellEnd"/>
      <w:r>
        <w:rPr>
          <w:rFonts w:ascii="Times New Roman" w:hAnsi="Times New Roman"/>
          <w:bCs/>
        </w:rPr>
        <w:t xml:space="preserve">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Pr>
          <w:rFonts w:ascii="Times New Roman" w:hAnsi="Times New Roman"/>
        </w:rPr>
        <w:t xml:space="preserve">иогеоценоз). </w:t>
      </w:r>
      <w:proofErr w:type="spellStart"/>
      <w:r>
        <w:rPr>
          <w:rFonts w:ascii="Times New Roman" w:hAnsi="Times New Roman"/>
        </w:rPr>
        <w:t>Агроэкосистема</w:t>
      </w:r>
      <w:proofErr w:type="spellEnd"/>
      <w:r>
        <w:rPr>
          <w:rFonts w:ascii="Times New Roman" w:hAnsi="Times New Roman"/>
        </w:rPr>
        <w:t xml:space="preserve"> (</w:t>
      </w:r>
      <w:proofErr w:type="spellStart"/>
      <w:r>
        <w:rPr>
          <w:rFonts w:ascii="Times New Roman" w:hAnsi="Times New Roman"/>
        </w:rPr>
        <w:t>агроценоз</w:t>
      </w:r>
      <w:proofErr w:type="spellEnd"/>
      <w:r>
        <w:rPr>
          <w:rFonts w:ascii="Times New Roman" w:hAnsi="Times New Roman"/>
        </w:rPr>
        <w:t xml:space="preserve">) как искусственное сообщество организмов. </w:t>
      </w:r>
      <w:r>
        <w:rPr>
          <w:rFonts w:ascii="Times New Roman" w:hAnsi="Times New Roman"/>
          <w:i/>
        </w:rPr>
        <w:t xml:space="preserve">Круговорот веществ и поток энергии в биогеоценозах. </w:t>
      </w:r>
      <w:r>
        <w:rPr>
          <w:rFonts w:ascii="Times New Roman" w:hAnsi="Times New Roman"/>
        </w:rPr>
        <w:t xml:space="preserve">Биосфера – глобальная экосистема. В.И. Вернадский – основоположник учения о </w:t>
      </w:r>
      <w:r>
        <w:rPr>
          <w:rFonts w:ascii="Times New Roman" w:hAnsi="Times New Roman"/>
        </w:rPr>
        <w:lastRenderedPageBreak/>
        <w:t>биосфере. Структура</w:t>
      </w:r>
      <w:bookmarkStart w:id="11" w:name="page23"/>
      <w:bookmarkEnd w:id="11"/>
      <w:r>
        <w:rPr>
          <w:rFonts w:ascii="Times New Roman" w:hAnsi="Times New Roman"/>
        </w:rPr>
        <w:t xml:space="preserve"> биосферы. Распространение и роль живого вещества в биосфере.</w:t>
      </w:r>
      <w:r>
        <w:rPr>
          <w:rFonts w:ascii="Times New Roman" w:hAnsi="Times New Roman"/>
          <w:i/>
        </w:rPr>
        <w:t xml:space="preserve"> Ноосфера. Краткая история эволюции биосферы.</w:t>
      </w:r>
      <w:r>
        <w:rPr>
          <w:rFonts w:ascii="Times New Roman" w:hAnsi="Times New Roman"/>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495C7E" w:rsidRDefault="00BC65F5">
      <w:pPr>
        <w:rPr>
          <w:rFonts w:ascii="Times New Roman" w:hAnsi="Times New Roman"/>
          <w:b/>
          <w:bCs/>
          <w:sz w:val="28"/>
          <w:szCs w:val="28"/>
        </w:rPr>
      </w:pPr>
      <w:r>
        <w:rPr>
          <w:rFonts w:ascii="Times New Roman" w:hAnsi="Times New Roman"/>
          <w:b/>
          <w:bCs/>
        </w:rPr>
        <w:t>Примерный список лабораторных и практических работ по разделу «Живые организмы»:</w:t>
      </w:r>
    </w:p>
    <w:p w:rsidR="00495C7E" w:rsidRDefault="00BC65F5">
      <w:pPr>
        <w:numPr>
          <w:ilvl w:val="0"/>
          <w:numId w:val="8"/>
        </w:numPr>
        <w:rPr>
          <w:rFonts w:ascii="Times New Roman" w:hAnsi="Times New Roman"/>
          <w:sz w:val="28"/>
          <w:szCs w:val="28"/>
        </w:rPr>
      </w:pPr>
      <w:r>
        <w:rPr>
          <w:rFonts w:ascii="Times New Roman" w:hAnsi="Times New Roman"/>
        </w:rPr>
        <w:t xml:space="preserve">Изучение устройства увеличительных приборов и правил работы с ними; </w:t>
      </w:r>
    </w:p>
    <w:p w:rsidR="00495C7E" w:rsidRDefault="00BC65F5">
      <w:pPr>
        <w:numPr>
          <w:ilvl w:val="0"/>
          <w:numId w:val="8"/>
        </w:numPr>
        <w:rPr>
          <w:rFonts w:ascii="Times New Roman" w:hAnsi="Times New Roman"/>
          <w:sz w:val="28"/>
          <w:szCs w:val="28"/>
        </w:rPr>
      </w:pPr>
      <w:r>
        <w:rPr>
          <w:rFonts w:ascii="Times New Roman" w:hAnsi="Times New Roman"/>
        </w:rPr>
        <w:t xml:space="preserve">Приготовление микропрепарата кожицы чешуи лука (мякоти плода томата); </w:t>
      </w:r>
    </w:p>
    <w:p w:rsidR="00495C7E" w:rsidRDefault="00BC65F5">
      <w:pPr>
        <w:numPr>
          <w:ilvl w:val="0"/>
          <w:numId w:val="8"/>
        </w:numPr>
        <w:rPr>
          <w:rFonts w:ascii="Times New Roman" w:hAnsi="Times New Roman"/>
          <w:sz w:val="28"/>
          <w:szCs w:val="28"/>
        </w:rPr>
      </w:pPr>
      <w:r>
        <w:rPr>
          <w:rFonts w:ascii="Times New Roman" w:hAnsi="Times New Roman"/>
        </w:rPr>
        <w:t xml:space="preserve">Изучение органов цветкового растения; </w:t>
      </w:r>
    </w:p>
    <w:p w:rsidR="00495C7E" w:rsidRDefault="00BC65F5">
      <w:pPr>
        <w:numPr>
          <w:ilvl w:val="0"/>
          <w:numId w:val="8"/>
        </w:numPr>
        <w:rPr>
          <w:rFonts w:ascii="Times New Roman" w:hAnsi="Times New Roman"/>
          <w:sz w:val="28"/>
          <w:szCs w:val="28"/>
          <w:lang w:val="en-US"/>
        </w:rPr>
      </w:pPr>
      <w:proofErr w:type="spellStart"/>
      <w:r>
        <w:rPr>
          <w:rFonts w:ascii="Times New Roman" w:hAnsi="Times New Roman"/>
          <w:lang w:val="en-US"/>
        </w:rPr>
        <w:t>Изучение</w:t>
      </w:r>
      <w:proofErr w:type="spellEnd"/>
      <w:r>
        <w:rPr>
          <w:rFonts w:ascii="Times New Roman" w:hAnsi="Times New Roman"/>
          <w:lang w:val="en-US"/>
        </w:rPr>
        <w:t xml:space="preserve"> </w:t>
      </w:r>
      <w:proofErr w:type="spellStart"/>
      <w:r>
        <w:rPr>
          <w:rFonts w:ascii="Times New Roman" w:hAnsi="Times New Roman"/>
          <w:lang w:val="en-US"/>
        </w:rPr>
        <w:t>строения</w:t>
      </w:r>
      <w:proofErr w:type="spellEnd"/>
      <w:r>
        <w:rPr>
          <w:rFonts w:ascii="Times New Roman" w:hAnsi="Times New Roman"/>
          <w:lang w:val="en-US"/>
        </w:rPr>
        <w:t xml:space="preserve"> </w:t>
      </w:r>
      <w:proofErr w:type="spellStart"/>
      <w:r>
        <w:rPr>
          <w:rFonts w:ascii="Times New Roman" w:hAnsi="Times New Roman"/>
          <w:lang w:val="en-US"/>
        </w:rPr>
        <w:t>позвоночного</w:t>
      </w:r>
      <w:proofErr w:type="spellEnd"/>
      <w:r>
        <w:rPr>
          <w:rFonts w:ascii="Times New Roman" w:hAnsi="Times New Roman"/>
          <w:lang w:val="en-US"/>
        </w:rPr>
        <w:t xml:space="preserve"> </w:t>
      </w:r>
      <w:proofErr w:type="spellStart"/>
      <w:r>
        <w:rPr>
          <w:rFonts w:ascii="Times New Roman" w:hAnsi="Times New Roman"/>
          <w:lang w:val="en-US"/>
        </w:rPr>
        <w:t>животного</w:t>
      </w:r>
      <w:proofErr w:type="spellEnd"/>
      <w:r>
        <w:rPr>
          <w:rFonts w:ascii="Times New Roman" w:hAnsi="Times New Roman"/>
          <w:lang w:val="en-US"/>
        </w:rPr>
        <w:t xml:space="preserve">; </w:t>
      </w:r>
    </w:p>
    <w:p w:rsidR="00495C7E" w:rsidRDefault="00BC65F5">
      <w:pPr>
        <w:numPr>
          <w:ilvl w:val="0"/>
          <w:numId w:val="8"/>
        </w:numPr>
        <w:rPr>
          <w:rFonts w:ascii="Times New Roman" w:hAnsi="Times New Roman"/>
          <w:i/>
          <w:sz w:val="28"/>
          <w:szCs w:val="28"/>
        </w:rPr>
      </w:pPr>
      <w:r>
        <w:rPr>
          <w:rFonts w:ascii="Times New Roman" w:hAnsi="Times New Roman"/>
          <w:i/>
        </w:rPr>
        <w:t xml:space="preserve">Выявление передвижение воды и минеральных веществ в растении; </w:t>
      </w:r>
    </w:p>
    <w:p w:rsidR="00495C7E" w:rsidRDefault="00BC65F5">
      <w:pPr>
        <w:numPr>
          <w:ilvl w:val="0"/>
          <w:numId w:val="8"/>
        </w:numPr>
        <w:rPr>
          <w:rFonts w:ascii="Times New Roman" w:hAnsi="Times New Roman"/>
          <w:sz w:val="28"/>
          <w:szCs w:val="28"/>
        </w:rPr>
      </w:pPr>
      <w:r>
        <w:rPr>
          <w:rFonts w:ascii="Times New Roman" w:hAnsi="Times New Roman"/>
        </w:rPr>
        <w:t xml:space="preserve">Изучение строения семян однодольных и двудольных растений; </w:t>
      </w:r>
    </w:p>
    <w:p w:rsidR="00495C7E" w:rsidRDefault="00BC65F5">
      <w:pPr>
        <w:numPr>
          <w:ilvl w:val="0"/>
          <w:numId w:val="8"/>
        </w:numPr>
        <w:rPr>
          <w:rFonts w:ascii="Times New Roman" w:hAnsi="Times New Roman"/>
        </w:rPr>
      </w:pPr>
      <w:proofErr w:type="spellStart"/>
      <w:r>
        <w:rPr>
          <w:rFonts w:ascii="Times New Roman" w:hAnsi="Times New Roman"/>
          <w:i/>
          <w:lang w:val="en-US"/>
        </w:rPr>
        <w:t>Изучение</w:t>
      </w:r>
      <w:proofErr w:type="spellEnd"/>
      <w:r>
        <w:rPr>
          <w:rFonts w:ascii="Times New Roman" w:hAnsi="Times New Roman"/>
          <w:i/>
          <w:lang w:val="en-US"/>
        </w:rPr>
        <w:t xml:space="preserve"> </w:t>
      </w:r>
      <w:proofErr w:type="spellStart"/>
      <w:r>
        <w:rPr>
          <w:rFonts w:ascii="Times New Roman" w:hAnsi="Times New Roman"/>
          <w:i/>
          <w:lang w:val="en-US"/>
        </w:rPr>
        <w:t>строения</w:t>
      </w:r>
      <w:proofErr w:type="spellEnd"/>
      <w:r>
        <w:rPr>
          <w:rFonts w:ascii="Times New Roman" w:hAnsi="Times New Roman"/>
          <w:i/>
          <w:lang w:val="en-US"/>
        </w:rPr>
        <w:t xml:space="preserve"> </w:t>
      </w:r>
      <w:proofErr w:type="spellStart"/>
      <w:r>
        <w:rPr>
          <w:rFonts w:ascii="Times New Roman" w:hAnsi="Times New Roman"/>
          <w:i/>
          <w:lang w:val="en-US"/>
        </w:rPr>
        <w:t>водорослей</w:t>
      </w:r>
      <w:proofErr w:type="spellEnd"/>
      <w:r>
        <w:rPr>
          <w:rFonts w:ascii="Times New Roman" w:hAnsi="Times New Roman"/>
          <w:lang w:val="en-US"/>
        </w:rPr>
        <w:t xml:space="preserve">; </w:t>
      </w:r>
    </w:p>
    <w:p w:rsidR="00495C7E" w:rsidRDefault="00BC65F5">
      <w:pPr>
        <w:numPr>
          <w:ilvl w:val="0"/>
          <w:numId w:val="8"/>
        </w:numPr>
        <w:rPr>
          <w:rFonts w:ascii="Times New Roman" w:hAnsi="Times New Roman"/>
          <w:sz w:val="28"/>
          <w:szCs w:val="28"/>
        </w:rPr>
      </w:pPr>
      <w:r>
        <w:rPr>
          <w:rFonts w:ascii="Times New Roman" w:hAnsi="Times New Roman"/>
        </w:rPr>
        <w:t xml:space="preserve">Изучение внешнего строения мхов (на местных видах); </w:t>
      </w:r>
    </w:p>
    <w:p w:rsidR="00495C7E" w:rsidRDefault="00BC65F5">
      <w:pPr>
        <w:numPr>
          <w:ilvl w:val="0"/>
          <w:numId w:val="8"/>
        </w:numPr>
        <w:rPr>
          <w:rFonts w:ascii="Times New Roman" w:hAnsi="Times New Roman"/>
          <w:sz w:val="28"/>
          <w:szCs w:val="28"/>
        </w:rPr>
      </w:pPr>
      <w:r>
        <w:rPr>
          <w:rFonts w:ascii="Times New Roman" w:hAnsi="Times New Roman"/>
        </w:rPr>
        <w:t xml:space="preserve">Изучение внешнего строения папоротника (хвоща); </w:t>
      </w:r>
    </w:p>
    <w:p w:rsidR="00495C7E" w:rsidRDefault="00BC65F5">
      <w:pPr>
        <w:numPr>
          <w:ilvl w:val="0"/>
          <w:numId w:val="8"/>
        </w:numPr>
        <w:rPr>
          <w:rFonts w:ascii="Times New Roman" w:hAnsi="Times New Roman"/>
          <w:sz w:val="28"/>
          <w:szCs w:val="28"/>
        </w:rPr>
      </w:pPr>
      <w:r>
        <w:rPr>
          <w:rFonts w:ascii="Times New Roman" w:hAnsi="Times New Roman"/>
        </w:rPr>
        <w:t xml:space="preserve">Изучение внешнего строения хвои, шишек и семян голосеменных растений; </w:t>
      </w:r>
    </w:p>
    <w:p w:rsidR="00495C7E" w:rsidRDefault="00BC65F5">
      <w:pPr>
        <w:numPr>
          <w:ilvl w:val="0"/>
          <w:numId w:val="8"/>
        </w:numPr>
        <w:rPr>
          <w:rFonts w:ascii="Times New Roman" w:hAnsi="Times New Roman"/>
          <w:sz w:val="28"/>
          <w:szCs w:val="28"/>
        </w:rPr>
      </w:pPr>
      <w:r>
        <w:rPr>
          <w:rFonts w:ascii="Times New Roman" w:hAnsi="Times New Roman"/>
        </w:rPr>
        <w:t xml:space="preserve">Изучение внешнего строения покрытосеменных растений; </w:t>
      </w:r>
    </w:p>
    <w:p w:rsidR="00495C7E" w:rsidRDefault="00BC65F5">
      <w:pPr>
        <w:numPr>
          <w:ilvl w:val="0"/>
          <w:numId w:val="8"/>
        </w:numPr>
        <w:rPr>
          <w:rFonts w:ascii="Times New Roman" w:hAnsi="Times New Roman"/>
          <w:sz w:val="28"/>
          <w:szCs w:val="28"/>
        </w:rPr>
      </w:pPr>
      <w:r>
        <w:rPr>
          <w:rFonts w:ascii="Times New Roman" w:hAnsi="Times New Roman"/>
        </w:rPr>
        <w:t xml:space="preserve">Определение признаков класса в строении растений; </w:t>
      </w:r>
    </w:p>
    <w:p w:rsidR="00495C7E" w:rsidRDefault="00BC65F5">
      <w:pPr>
        <w:numPr>
          <w:ilvl w:val="0"/>
          <w:numId w:val="8"/>
        </w:numPr>
        <w:rPr>
          <w:rFonts w:ascii="Times New Roman" w:hAnsi="Times New Roman"/>
          <w:i/>
          <w:sz w:val="28"/>
          <w:szCs w:val="28"/>
        </w:rPr>
      </w:pPr>
      <w:r>
        <w:rPr>
          <w:rFonts w:ascii="Times New Roman" w:hAnsi="Times New Roman"/>
          <w:i/>
        </w:rPr>
        <w:t>Определение до рода или вида нескольких травянистых растений одного-двух семейств;</w:t>
      </w:r>
    </w:p>
    <w:p w:rsidR="00495C7E" w:rsidRDefault="00BC65F5">
      <w:pPr>
        <w:numPr>
          <w:ilvl w:val="0"/>
          <w:numId w:val="8"/>
        </w:numPr>
        <w:rPr>
          <w:rFonts w:ascii="Times New Roman" w:hAnsi="Times New Roman"/>
          <w:sz w:val="28"/>
          <w:szCs w:val="28"/>
          <w:lang w:val="en-US"/>
        </w:rPr>
      </w:pPr>
      <w:proofErr w:type="spellStart"/>
      <w:r>
        <w:rPr>
          <w:rFonts w:ascii="Times New Roman" w:hAnsi="Times New Roman"/>
          <w:lang w:val="en-US"/>
        </w:rPr>
        <w:t>Изучение</w:t>
      </w:r>
      <w:proofErr w:type="spellEnd"/>
      <w:r>
        <w:rPr>
          <w:rFonts w:ascii="Times New Roman" w:hAnsi="Times New Roman"/>
          <w:lang w:val="en-US"/>
        </w:rPr>
        <w:t xml:space="preserve"> </w:t>
      </w:r>
      <w:proofErr w:type="spellStart"/>
      <w:r>
        <w:rPr>
          <w:rFonts w:ascii="Times New Roman" w:hAnsi="Times New Roman"/>
          <w:lang w:val="en-US"/>
        </w:rPr>
        <w:t>строения</w:t>
      </w:r>
      <w:proofErr w:type="spellEnd"/>
      <w:r>
        <w:rPr>
          <w:rFonts w:ascii="Times New Roman" w:hAnsi="Times New Roman"/>
          <w:lang w:val="en-US"/>
        </w:rPr>
        <w:t xml:space="preserve"> </w:t>
      </w:r>
      <w:proofErr w:type="spellStart"/>
      <w:r>
        <w:rPr>
          <w:rFonts w:ascii="Times New Roman" w:hAnsi="Times New Roman"/>
          <w:lang w:val="en-US"/>
        </w:rPr>
        <w:t>плесневых</w:t>
      </w:r>
      <w:proofErr w:type="spellEnd"/>
      <w:r>
        <w:rPr>
          <w:rFonts w:ascii="Times New Roman" w:hAnsi="Times New Roman"/>
          <w:lang w:val="en-US"/>
        </w:rPr>
        <w:t xml:space="preserve"> </w:t>
      </w:r>
      <w:proofErr w:type="spellStart"/>
      <w:r>
        <w:rPr>
          <w:rFonts w:ascii="Times New Roman" w:hAnsi="Times New Roman"/>
          <w:lang w:val="en-US"/>
        </w:rPr>
        <w:t>грибов</w:t>
      </w:r>
      <w:proofErr w:type="spellEnd"/>
      <w:r>
        <w:rPr>
          <w:rFonts w:ascii="Times New Roman" w:hAnsi="Times New Roman"/>
          <w:lang w:val="en-US"/>
        </w:rPr>
        <w:t xml:space="preserve">; </w:t>
      </w:r>
    </w:p>
    <w:p w:rsidR="00495C7E" w:rsidRDefault="00BC65F5">
      <w:pPr>
        <w:numPr>
          <w:ilvl w:val="0"/>
          <w:numId w:val="8"/>
        </w:numPr>
        <w:rPr>
          <w:rFonts w:ascii="Times New Roman" w:hAnsi="Times New Roman"/>
          <w:sz w:val="28"/>
          <w:szCs w:val="28"/>
          <w:lang w:val="en-US"/>
        </w:rPr>
      </w:pPr>
      <w:proofErr w:type="spellStart"/>
      <w:r>
        <w:rPr>
          <w:rFonts w:ascii="Times New Roman" w:hAnsi="Times New Roman"/>
          <w:lang w:val="en-US"/>
        </w:rPr>
        <w:t>Вегетативное</w:t>
      </w:r>
      <w:proofErr w:type="spellEnd"/>
      <w:r>
        <w:rPr>
          <w:rFonts w:ascii="Times New Roman" w:hAnsi="Times New Roman"/>
          <w:lang w:val="en-US"/>
        </w:rPr>
        <w:t xml:space="preserve"> </w:t>
      </w:r>
      <w:proofErr w:type="spellStart"/>
      <w:r>
        <w:rPr>
          <w:rFonts w:ascii="Times New Roman" w:hAnsi="Times New Roman"/>
          <w:lang w:val="en-US"/>
        </w:rPr>
        <w:t>размножение</w:t>
      </w:r>
      <w:proofErr w:type="spellEnd"/>
      <w:r>
        <w:rPr>
          <w:rFonts w:ascii="Times New Roman" w:hAnsi="Times New Roman"/>
          <w:lang w:val="en-US"/>
        </w:rPr>
        <w:t xml:space="preserve"> </w:t>
      </w:r>
      <w:proofErr w:type="spellStart"/>
      <w:r>
        <w:rPr>
          <w:rFonts w:ascii="Times New Roman" w:hAnsi="Times New Roman"/>
          <w:lang w:val="en-US"/>
        </w:rPr>
        <w:t>комнатных</w:t>
      </w:r>
      <w:proofErr w:type="spellEnd"/>
      <w:r>
        <w:rPr>
          <w:rFonts w:ascii="Times New Roman" w:hAnsi="Times New Roman"/>
          <w:lang w:val="en-US"/>
        </w:rPr>
        <w:t xml:space="preserve"> </w:t>
      </w:r>
      <w:proofErr w:type="spellStart"/>
      <w:r>
        <w:rPr>
          <w:rFonts w:ascii="Times New Roman" w:hAnsi="Times New Roman"/>
          <w:lang w:val="en-US"/>
        </w:rPr>
        <w:t>растений</w:t>
      </w:r>
      <w:proofErr w:type="spellEnd"/>
      <w:r>
        <w:rPr>
          <w:rFonts w:ascii="Times New Roman" w:hAnsi="Times New Roman"/>
          <w:lang w:val="en-US"/>
        </w:rPr>
        <w:t xml:space="preserve">; </w:t>
      </w:r>
    </w:p>
    <w:p w:rsidR="00495C7E" w:rsidRDefault="00BC65F5">
      <w:pPr>
        <w:numPr>
          <w:ilvl w:val="0"/>
          <w:numId w:val="8"/>
        </w:numPr>
        <w:rPr>
          <w:rFonts w:ascii="Times New Roman" w:hAnsi="Times New Roman"/>
          <w:sz w:val="28"/>
          <w:szCs w:val="28"/>
        </w:rPr>
      </w:pPr>
      <w:r>
        <w:rPr>
          <w:rFonts w:ascii="Times New Roman" w:hAnsi="Times New Roman"/>
        </w:rPr>
        <w:t xml:space="preserve">Изучение строения и передвижения одноклеточных животных; </w:t>
      </w:r>
    </w:p>
    <w:p w:rsidR="00495C7E" w:rsidRDefault="00BC65F5">
      <w:pPr>
        <w:numPr>
          <w:ilvl w:val="0"/>
          <w:numId w:val="8"/>
        </w:numPr>
        <w:rPr>
          <w:rFonts w:ascii="Times New Roman" w:hAnsi="Times New Roman"/>
          <w:i/>
          <w:sz w:val="28"/>
          <w:szCs w:val="28"/>
        </w:rPr>
      </w:pPr>
      <w:r>
        <w:rPr>
          <w:rFonts w:ascii="Times New Roman" w:hAnsi="Times New Roman"/>
          <w:i/>
        </w:rPr>
        <w:t xml:space="preserve">Изучение внешнего строения дождевого червя, наблюдение за его передвижением и реакциями на раздражения; </w:t>
      </w:r>
    </w:p>
    <w:p w:rsidR="00495C7E" w:rsidRDefault="00BC65F5">
      <w:pPr>
        <w:numPr>
          <w:ilvl w:val="0"/>
          <w:numId w:val="8"/>
        </w:numPr>
        <w:rPr>
          <w:rFonts w:ascii="Times New Roman" w:hAnsi="Times New Roman"/>
          <w:sz w:val="28"/>
          <w:szCs w:val="28"/>
          <w:lang w:val="en-US"/>
        </w:rPr>
      </w:pPr>
      <w:proofErr w:type="spellStart"/>
      <w:r>
        <w:rPr>
          <w:rFonts w:ascii="Times New Roman" w:hAnsi="Times New Roman"/>
          <w:lang w:val="en-US"/>
        </w:rPr>
        <w:t>Изучение</w:t>
      </w:r>
      <w:proofErr w:type="spellEnd"/>
      <w:r>
        <w:rPr>
          <w:rFonts w:ascii="Times New Roman" w:hAnsi="Times New Roman"/>
          <w:lang w:val="en-US"/>
        </w:rPr>
        <w:t xml:space="preserve"> </w:t>
      </w:r>
      <w:proofErr w:type="spellStart"/>
      <w:r>
        <w:rPr>
          <w:rFonts w:ascii="Times New Roman" w:hAnsi="Times New Roman"/>
          <w:lang w:val="en-US"/>
        </w:rPr>
        <w:t>строения</w:t>
      </w:r>
      <w:proofErr w:type="spellEnd"/>
      <w:r>
        <w:rPr>
          <w:rFonts w:ascii="Times New Roman" w:hAnsi="Times New Roman"/>
          <w:lang w:val="en-US"/>
        </w:rPr>
        <w:t xml:space="preserve"> </w:t>
      </w:r>
      <w:proofErr w:type="spellStart"/>
      <w:r>
        <w:rPr>
          <w:rFonts w:ascii="Times New Roman" w:hAnsi="Times New Roman"/>
          <w:lang w:val="en-US"/>
        </w:rPr>
        <w:t>раковин</w:t>
      </w:r>
      <w:proofErr w:type="spellEnd"/>
      <w:r>
        <w:rPr>
          <w:rFonts w:ascii="Times New Roman" w:hAnsi="Times New Roman"/>
          <w:lang w:val="en-US"/>
        </w:rPr>
        <w:t xml:space="preserve"> </w:t>
      </w:r>
      <w:proofErr w:type="spellStart"/>
      <w:r>
        <w:rPr>
          <w:rFonts w:ascii="Times New Roman" w:hAnsi="Times New Roman"/>
          <w:lang w:val="en-US"/>
        </w:rPr>
        <w:t>моллюсков</w:t>
      </w:r>
      <w:proofErr w:type="spellEnd"/>
      <w:r>
        <w:rPr>
          <w:rFonts w:ascii="Times New Roman" w:hAnsi="Times New Roman"/>
          <w:lang w:val="en-US"/>
        </w:rPr>
        <w:t xml:space="preserve">; </w:t>
      </w:r>
    </w:p>
    <w:p w:rsidR="00495C7E" w:rsidRDefault="00BC65F5">
      <w:pPr>
        <w:numPr>
          <w:ilvl w:val="0"/>
          <w:numId w:val="8"/>
        </w:numPr>
        <w:rPr>
          <w:rFonts w:ascii="Times New Roman" w:hAnsi="Times New Roman"/>
          <w:sz w:val="28"/>
          <w:szCs w:val="28"/>
          <w:lang w:val="en-US"/>
        </w:rPr>
      </w:pPr>
      <w:proofErr w:type="spellStart"/>
      <w:r>
        <w:rPr>
          <w:rFonts w:ascii="Times New Roman" w:hAnsi="Times New Roman"/>
          <w:lang w:val="en-US"/>
        </w:rPr>
        <w:t>Изучение</w:t>
      </w:r>
      <w:proofErr w:type="spellEnd"/>
      <w:r>
        <w:rPr>
          <w:rFonts w:ascii="Times New Roman" w:hAnsi="Times New Roman"/>
          <w:lang w:val="en-US"/>
        </w:rPr>
        <w:t xml:space="preserve"> </w:t>
      </w:r>
      <w:proofErr w:type="spellStart"/>
      <w:r>
        <w:rPr>
          <w:rFonts w:ascii="Times New Roman" w:hAnsi="Times New Roman"/>
          <w:lang w:val="en-US"/>
        </w:rPr>
        <w:t>внешнего</w:t>
      </w:r>
      <w:proofErr w:type="spellEnd"/>
      <w:r>
        <w:rPr>
          <w:rFonts w:ascii="Times New Roman" w:hAnsi="Times New Roman"/>
          <w:lang w:val="en-US"/>
        </w:rPr>
        <w:t xml:space="preserve"> </w:t>
      </w:r>
      <w:proofErr w:type="spellStart"/>
      <w:r>
        <w:rPr>
          <w:rFonts w:ascii="Times New Roman" w:hAnsi="Times New Roman"/>
          <w:lang w:val="en-US"/>
        </w:rPr>
        <w:t>строения</w:t>
      </w:r>
      <w:proofErr w:type="spellEnd"/>
      <w:r>
        <w:rPr>
          <w:rFonts w:ascii="Times New Roman" w:hAnsi="Times New Roman"/>
          <w:lang w:val="en-US"/>
        </w:rPr>
        <w:t xml:space="preserve"> </w:t>
      </w:r>
      <w:proofErr w:type="spellStart"/>
      <w:r>
        <w:rPr>
          <w:rFonts w:ascii="Times New Roman" w:hAnsi="Times New Roman"/>
          <w:lang w:val="en-US"/>
        </w:rPr>
        <w:t>насекомого</w:t>
      </w:r>
      <w:proofErr w:type="spellEnd"/>
      <w:r>
        <w:rPr>
          <w:rFonts w:ascii="Times New Roman" w:hAnsi="Times New Roman"/>
          <w:lang w:val="en-US"/>
        </w:rPr>
        <w:t xml:space="preserve">; </w:t>
      </w:r>
    </w:p>
    <w:p w:rsidR="00495C7E" w:rsidRDefault="00BC65F5">
      <w:pPr>
        <w:numPr>
          <w:ilvl w:val="0"/>
          <w:numId w:val="8"/>
        </w:numPr>
        <w:rPr>
          <w:rFonts w:ascii="Times New Roman" w:hAnsi="Times New Roman"/>
          <w:sz w:val="28"/>
          <w:szCs w:val="28"/>
        </w:rPr>
      </w:pPr>
      <w:r>
        <w:rPr>
          <w:rFonts w:ascii="Times New Roman" w:hAnsi="Times New Roman"/>
        </w:rPr>
        <w:t xml:space="preserve">Изучение типов развития насекомых; </w:t>
      </w:r>
    </w:p>
    <w:p w:rsidR="00495C7E" w:rsidRDefault="00BC65F5">
      <w:pPr>
        <w:numPr>
          <w:ilvl w:val="0"/>
          <w:numId w:val="8"/>
        </w:numPr>
        <w:rPr>
          <w:rFonts w:ascii="Times New Roman" w:hAnsi="Times New Roman"/>
          <w:sz w:val="28"/>
          <w:szCs w:val="28"/>
        </w:rPr>
      </w:pPr>
      <w:r>
        <w:rPr>
          <w:rFonts w:ascii="Times New Roman" w:hAnsi="Times New Roman"/>
        </w:rPr>
        <w:t xml:space="preserve">Изучение внешнего строения и передвижения рыб; </w:t>
      </w:r>
    </w:p>
    <w:p w:rsidR="00495C7E" w:rsidRDefault="00BC65F5">
      <w:pPr>
        <w:numPr>
          <w:ilvl w:val="0"/>
          <w:numId w:val="8"/>
        </w:numPr>
        <w:rPr>
          <w:rFonts w:ascii="Times New Roman" w:hAnsi="Times New Roman"/>
          <w:sz w:val="28"/>
          <w:szCs w:val="28"/>
        </w:rPr>
      </w:pPr>
      <w:r>
        <w:rPr>
          <w:rFonts w:ascii="Times New Roman" w:hAnsi="Times New Roman"/>
        </w:rPr>
        <w:t xml:space="preserve">Изучение внешнего строения и перьевого покрова птиц; </w:t>
      </w:r>
    </w:p>
    <w:p w:rsidR="00495C7E" w:rsidRDefault="00BC65F5">
      <w:pPr>
        <w:numPr>
          <w:ilvl w:val="0"/>
          <w:numId w:val="8"/>
        </w:numPr>
        <w:rPr>
          <w:rFonts w:ascii="Times New Roman" w:hAnsi="Times New Roman"/>
          <w:sz w:val="28"/>
          <w:szCs w:val="28"/>
        </w:rPr>
      </w:pPr>
      <w:r>
        <w:rPr>
          <w:rFonts w:ascii="Times New Roman" w:hAnsi="Times New Roman"/>
        </w:rPr>
        <w:t xml:space="preserve">Изучение внешнего строения, скелета и зубной системы млекопитающих. </w:t>
      </w:r>
    </w:p>
    <w:p w:rsidR="00495C7E" w:rsidRDefault="00BC65F5">
      <w:pPr>
        <w:rPr>
          <w:rFonts w:ascii="Times New Roman" w:hAnsi="Times New Roman"/>
          <w:b/>
          <w:bCs/>
          <w:sz w:val="28"/>
          <w:szCs w:val="28"/>
        </w:rPr>
      </w:pPr>
      <w:r>
        <w:rPr>
          <w:rFonts w:ascii="Times New Roman" w:hAnsi="Times New Roman"/>
          <w:b/>
          <w:bCs/>
        </w:rPr>
        <w:t>Примерный список экскурсий по разделу «Живые организмы»:</w:t>
      </w:r>
    </w:p>
    <w:p w:rsidR="00495C7E" w:rsidRDefault="00BC65F5">
      <w:pPr>
        <w:numPr>
          <w:ilvl w:val="0"/>
          <w:numId w:val="9"/>
        </w:numPr>
        <w:rPr>
          <w:rFonts w:ascii="Times New Roman" w:hAnsi="Times New Roman"/>
          <w:sz w:val="28"/>
          <w:szCs w:val="28"/>
          <w:lang w:val="en-US"/>
        </w:rPr>
      </w:pPr>
      <w:proofErr w:type="spellStart"/>
      <w:r>
        <w:rPr>
          <w:rFonts w:ascii="Times New Roman" w:hAnsi="Times New Roman"/>
          <w:lang w:val="en-US"/>
        </w:rPr>
        <w:t>Многообразие</w:t>
      </w:r>
      <w:proofErr w:type="spellEnd"/>
      <w:r>
        <w:rPr>
          <w:rFonts w:ascii="Times New Roman" w:hAnsi="Times New Roman"/>
          <w:lang w:val="en-US"/>
        </w:rPr>
        <w:t xml:space="preserve"> </w:t>
      </w:r>
      <w:proofErr w:type="spellStart"/>
      <w:r>
        <w:rPr>
          <w:rFonts w:ascii="Times New Roman" w:hAnsi="Times New Roman"/>
          <w:lang w:val="en-US"/>
        </w:rPr>
        <w:t>животных</w:t>
      </w:r>
      <w:proofErr w:type="spellEnd"/>
      <w:r>
        <w:rPr>
          <w:rFonts w:ascii="Times New Roman" w:hAnsi="Times New Roman"/>
          <w:lang w:val="en-US"/>
        </w:rPr>
        <w:t xml:space="preserve">; </w:t>
      </w:r>
    </w:p>
    <w:p w:rsidR="00495C7E" w:rsidRDefault="00BC65F5">
      <w:pPr>
        <w:numPr>
          <w:ilvl w:val="0"/>
          <w:numId w:val="9"/>
        </w:numPr>
        <w:rPr>
          <w:rFonts w:ascii="Times New Roman" w:hAnsi="Times New Roman"/>
          <w:sz w:val="28"/>
          <w:szCs w:val="28"/>
        </w:rPr>
      </w:pPr>
      <w:r>
        <w:rPr>
          <w:rFonts w:ascii="Times New Roman" w:hAnsi="Times New Roman"/>
        </w:rPr>
        <w:t xml:space="preserve">Осенние (зимние, весенние) явления в жизни растений и животных; </w:t>
      </w:r>
    </w:p>
    <w:p w:rsidR="00495C7E" w:rsidRDefault="00BC65F5">
      <w:pPr>
        <w:numPr>
          <w:ilvl w:val="0"/>
          <w:numId w:val="9"/>
        </w:numPr>
        <w:rPr>
          <w:rFonts w:ascii="Times New Roman" w:hAnsi="Times New Roman"/>
          <w:sz w:val="28"/>
          <w:szCs w:val="28"/>
        </w:rPr>
      </w:pPr>
      <w:r>
        <w:rPr>
          <w:rFonts w:ascii="Times New Roman" w:hAnsi="Times New Roman"/>
        </w:rPr>
        <w:lastRenderedPageBreak/>
        <w:t xml:space="preserve">Разнообразие и роль членистоногих в природе родного края; </w:t>
      </w:r>
    </w:p>
    <w:p w:rsidR="00495C7E" w:rsidRDefault="00BC65F5">
      <w:pPr>
        <w:numPr>
          <w:ilvl w:val="0"/>
          <w:numId w:val="9"/>
        </w:numPr>
        <w:rPr>
          <w:rFonts w:ascii="Times New Roman" w:hAnsi="Times New Roman"/>
          <w:sz w:val="28"/>
          <w:szCs w:val="28"/>
        </w:rPr>
      </w:pPr>
      <w:r>
        <w:rPr>
          <w:rFonts w:ascii="Times New Roman" w:hAnsi="Times New Roman"/>
        </w:rPr>
        <w:t>Разнообразие птиц и млекопитающих местности проживания (экскурсия в природу, зоопарк или музей).</w:t>
      </w:r>
    </w:p>
    <w:p w:rsidR="00495C7E" w:rsidRDefault="00BC65F5">
      <w:pPr>
        <w:rPr>
          <w:rFonts w:ascii="Times New Roman" w:hAnsi="Times New Roman"/>
          <w:b/>
          <w:bCs/>
          <w:sz w:val="28"/>
          <w:szCs w:val="28"/>
        </w:rPr>
      </w:pPr>
      <w:r>
        <w:rPr>
          <w:rFonts w:ascii="Times New Roman" w:hAnsi="Times New Roman"/>
          <w:b/>
          <w:bCs/>
        </w:rPr>
        <w:t>Примерный список лабораторных и практических работ по разделу «Человек и его здоровье»:</w:t>
      </w:r>
    </w:p>
    <w:p w:rsidR="00495C7E" w:rsidRDefault="00BC65F5">
      <w:pPr>
        <w:numPr>
          <w:ilvl w:val="0"/>
          <w:numId w:val="10"/>
        </w:numPr>
        <w:rPr>
          <w:rFonts w:ascii="Times New Roman" w:hAnsi="Times New Roman"/>
          <w:sz w:val="28"/>
          <w:szCs w:val="28"/>
        </w:rPr>
      </w:pPr>
      <w:r>
        <w:rPr>
          <w:rFonts w:ascii="Times New Roman" w:hAnsi="Times New Roman"/>
        </w:rPr>
        <w:t xml:space="preserve">Выявление особенностей строения клеток разных тканей; </w:t>
      </w:r>
    </w:p>
    <w:p w:rsidR="00495C7E" w:rsidRDefault="00BC65F5">
      <w:pPr>
        <w:numPr>
          <w:ilvl w:val="0"/>
          <w:numId w:val="10"/>
        </w:numPr>
        <w:rPr>
          <w:rFonts w:ascii="Times New Roman" w:hAnsi="Times New Roman"/>
        </w:rPr>
      </w:pPr>
      <w:r>
        <w:rPr>
          <w:rFonts w:ascii="Times New Roman" w:hAnsi="Times New Roman"/>
          <w:i/>
        </w:rPr>
        <w:t>Изучение с</w:t>
      </w:r>
      <w:proofErr w:type="spellStart"/>
      <w:r>
        <w:rPr>
          <w:rFonts w:ascii="Times New Roman" w:hAnsi="Times New Roman"/>
          <w:i/>
          <w:lang w:val="en-US"/>
        </w:rPr>
        <w:t>троени</w:t>
      </w:r>
      <w:proofErr w:type="spellEnd"/>
      <w:r>
        <w:rPr>
          <w:rFonts w:ascii="Times New Roman" w:hAnsi="Times New Roman"/>
          <w:i/>
        </w:rPr>
        <w:t>я</w:t>
      </w:r>
      <w:r>
        <w:rPr>
          <w:rFonts w:ascii="Times New Roman" w:hAnsi="Times New Roman"/>
          <w:i/>
          <w:lang w:val="en-US"/>
        </w:rPr>
        <w:t xml:space="preserve"> </w:t>
      </w:r>
      <w:proofErr w:type="spellStart"/>
      <w:r>
        <w:rPr>
          <w:rFonts w:ascii="Times New Roman" w:hAnsi="Times New Roman"/>
          <w:i/>
          <w:lang w:val="en-US"/>
        </w:rPr>
        <w:t>головного</w:t>
      </w:r>
      <w:proofErr w:type="spellEnd"/>
      <w:r>
        <w:rPr>
          <w:rFonts w:ascii="Times New Roman" w:hAnsi="Times New Roman"/>
          <w:i/>
          <w:lang w:val="en-US"/>
        </w:rPr>
        <w:t xml:space="preserve"> </w:t>
      </w:r>
      <w:proofErr w:type="spellStart"/>
      <w:r>
        <w:rPr>
          <w:rFonts w:ascii="Times New Roman" w:hAnsi="Times New Roman"/>
          <w:i/>
          <w:lang w:val="en-US"/>
        </w:rPr>
        <w:t>мозга</w:t>
      </w:r>
      <w:proofErr w:type="spellEnd"/>
      <w:r>
        <w:rPr>
          <w:rFonts w:ascii="Times New Roman" w:hAnsi="Times New Roman"/>
          <w:i/>
          <w:lang w:val="en-US"/>
        </w:rPr>
        <w:t xml:space="preserve">; </w:t>
      </w:r>
    </w:p>
    <w:p w:rsidR="00495C7E" w:rsidRDefault="00BC65F5">
      <w:pPr>
        <w:numPr>
          <w:ilvl w:val="0"/>
          <w:numId w:val="10"/>
        </w:numPr>
        <w:rPr>
          <w:rFonts w:ascii="Times New Roman" w:hAnsi="Times New Roman"/>
        </w:rPr>
      </w:pPr>
      <w:r>
        <w:rPr>
          <w:rFonts w:ascii="Times New Roman" w:hAnsi="Times New Roman"/>
          <w:i/>
        </w:rPr>
        <w:t>Выявление особенностей с</w:t>
      </w:r>
      <w:proofErr w:type="spellStart"/>
      <w:r>
        <w:rPr>
          <w:rFonts w:ascii="Times New Roman" w:hAnsi="Times New Roman"/>
          <w:i/>
          <w:lang w:val="en-US"/>
        </w:rPr>
        <w:t>троени</w:t>
      </w:r>
      <w:proofErr w:type="spellEnd"/>
      <w:r>
        <w:rPr>
          <w:rFonts w:ascii="Times New Roman" w:hAnsi="Times New Roman"/>
          <w:i/>
        </w:rPr>
        <w:t>я</w:t>
      </w:r>
      <w:r>
        <w:rPr>
          <w:rFonts w:ascii="Times New Roman" w:hAnsi="Times New Roman"/>
          <w:i/>
          <w:lang w:val="en-US"/>
        </w:rPr>
        <w:t xml:space="preserve"> </w:t>
      </w:r>
      <w:proofErr w:type="spellStart"/>
      <w:r>
        <w:rPr>
          <w:rFonts w:ascii="Times New Roman" w:hAnsi="Times New Roman"/>
          <w:i/>
          <w:lang w:val="en-US"/>
        </w:rPr>
        <w:t>позвонков</w:t>
      </w:r>
      <w:proofErr w:type="spellEnd"/>
      <w:r>
        <w:rPr>
          <w:rFonts w:ascii="Times New Roman" w:hAnsi="Times New Roman"/>
          <w:i/>
          <w:lang w:val="en-US"/>
        </w:rPr>
        <w:t xml:space="preserve">; </w:t>
      </w:r>
    </w:p>
    <w:p w:rsidR="00495C7E" w:rsidRDefault="00BC65F5">
      <w:pPr>
        <w:numPr>
          <w:ilvl w:val="0"/>
          <w:numId w:val="10"/>
        </w:numPr>
        <w:rPr>
          <w:rFonts w:ascii="Times New Roman" w:hAnsi="Times New Roman"/>
          <w:sz w:val="28"/>
          <w:szCs w:val="28"/>
        </w:rPr>
      </w:pPr>
      <w:r>
        <w:rPr>
          <w:rFonts w:ascii="Times New Roman" w:hAnsi="Times New Roman"/>
        </w:rPr>
        <w:t xml:space="preserve">Выявление нарушения осанки и наличия плоскостопия; </w:t>
      </w:r>
    </w:p>
    <w:p w:rsidR="00495C7E" w:rsidRDefault="00BC65F5">
      <w:pPr>
        <w:numPr>
          <w:ilvl w:val="0"/>
          <w:numId w:val="10"/>
        </w:numPr>
        <w:rPr>
          <w:rFonts w:ascii="Times New Roman" w:hAnsi="Times New Roman"/>
          <w:sz w:val="28"/>
          <w:szCs w:val="28"/>
        </w:rPr>
      </w:pPr>
      <w:r>
        <w:rPr>
          <w:rFonts w:ascii="Times New Roman" w:hAnsi="Times New Roman"/>
        </w:rPr>
        <w:t xml:space="preserve">Сравнение микроскопического строения крови человека и лягушки; </w:t>
      </w:r>
    </w:p>
    <w:p w:rsidR="00495C7E" w:rsidRDefault="00BC65F5">
      <w:pPr>
        <w:numPr>
          <w:ilvl w:val="0"/>
          <w:numId w:val="10"/>
        </w:numPr>
        <w:rPr>
          <w:rFonts w:ascii="Times New Roman" w:hAnsi="Times New Roman"/>
        </w:rPr>
      </w:pPr>
      <w:r>
        <w:rPr>
          <w:rFonts w:ascii="Times New Roman" w:hAnsi="Times New Roman"/>
        </w:rPr>
        <w:t xml:space="preserve">Подсчет пульса в разных условиях. </w:t>
      </w:r>
      <w:r>
        <w:rPr>
          <w:rFonts w:ascii="Times New Roman" w:hAnsi="Times New Roman"/>
          <w:i/>
        </w:rPr>
        <w:t xml:space="preserve">Измерение артериального давления; </w:t>
      </w:r>
    </w:p>
    <w:p w:rsidR="00495C7E" w:rsidRDefault="00BC65F5">
      <w:pPr>
        <w:numPr>
          <w:ilvl w:val="0"/>
          <w:numId w:val="10"/>
        </w:numPr>
        <w:rPr>
          <w:rFonts w:ascii="Times New Roman" w:hAnsi="Times New Roman"/>
          <w:i/>
          <w:sz w:val="28"/>
          <w:szCs w:val="28"/>
        </w:rPr>
      </w:pPr>
      <w:r>
        <w:rPr>
          <w:rFonts w:ascii="Times New Roman" w:hAnsi="Times New Roman"/>
          <w:i/>
        </w:rPr>
        <w:t>Измерение жизненной емкости легких. Дыхательные движения.</w:t>
      </w:r>
    </w:p>
    <w:p w:rsidR="00495C7E" w:rsidRDefault="00BC65F5">
      <w:pPr>
        <w:numPr>
          <w:ilvl w:val="0"/>
          <w:numId w:val="10"/>
        </w:numPr>
        <w:rPr>
          <w:rFonts w:ascii="Times New Roman" w:hAnsi="Times New Roman"/>
          <w:sz w:val="28"/>
          <w:szCs w:val="28"/>
        </w:rPr>
      </w:pPr>
      <w:r>
        <w:rPr>
          <w:rFonts w:ascii="Times New Roman" w:hAnsi="Times New Roman"/>
        </w:rPr>
        <w:t xml:space="preserve">Изучение строения и работы органа зрения. </w:t>
      </w:r>
    </w:p>
    <w:p w:rsidR="00495C7E" w:rsidRDefault="00BC65F5">
      <w:pPr>
        <w:rPr>
          <w:rFonts w:ascii="Times New Roman" w:hAnsi="Times New Roman"/>
          <w:b/>
          <w:bCs/>
          <w:sz w:val="28"/>
          <w:szCs w:val="28"/>
        </w:rPr>
      </w:pPr>
      <w:r>
        <w:rPr>
          <w:rFonts w:ascii="Times New Roman" w:hAnsi="Times New Roman"/>
          <w:b/>
          <w:bCs/>
        </w:rPr>
        <w:t>Примерный список лабораторных и практических работ по разделу «Общебиологические закономерности»:</w:t>
      </w:r>
    </w:p>
    <w:p w:rsidR="00495C7E" w:rsidRDefault="00BC65F5">
      <w:pPr>
        <w:numPr>
          <w:ilvl w:val="0"/>
          <w:numId w:val="11"/>
        </w:numPr>
        <w:rPr>
          <w:rFonts w:ascii="Times New Roman" w:hAnsi="Times New Roman"/>
        </w:rPr>
      </w:pPr>
      <w:r>
        <w:rPr>
          <w:rFonts w:ascii="Times New Roman" w:hAnsi="Times New Roman"/>
        </w:rPr>
        <w:t xml:space="preserve">Изучение клеток и тканей растений и животных на готовых </w:t>
      </w:r>
      <w:bookmarkStart w:id="12" w:name="page27"/>
      <w:bookmarkEnd w:id="12"/>
      <w:r>
        <w:rPr>
          <w:rFonts w:ascii="Times New Roman" w:hAnsi="Times New Roman"/>
        </w:rPr>
        <w:t>микропрепаратах;</w:t>
      </w:r>
    </w:p>
    <w:p w:rsidR="00495C7E" w:rsidRDefault="00BC65F5">
      <w:pPr>
        <w:numPr>
          <w:ilvl w:val="0"/>
          <w:numId w:val="11"/>
        </w:numPr>
        <w:rPr>
          <w:rFonts w:ascii="Times New Roman" w:hAnsi="Times New Roman"/>
        </w:rPr>
      </w:pPr>
      <w:r>
        <w:rPr>
          <w:rFonts w:ascii="Times New Roman" w:hAnsi="Times New Roman"/>
        </w:rPr>
        <w:t>Выявление и</w:t>
      </w:r>
      <w:proofErr w:type="spellStart"/>
      <w:r>
        <w:rPr>
          <w:rFonts w:ascii="Times New Roman" w:hAnsi="Times New Roman"/>
          <w:lang w:val="en-US"/>
        </w:rPr>
        <w:t>зменчивост</w:t>
      </w:r>
      <w:proofErr w:type="spellEnd"/>
      <w:r>
        <w:rPr>
          <w:rFonts w:ascii="Times New Roman" w:hAnsi="Times New Roman"/>
        </w:rPr>
        <w:t>и</w:t>
      </w:r>
      <w:r>
        <w:rPr>
          <w:rFonts w:ascii="Times New Roman" w:hAnsi="Times New Roman"/>
          <w:lang w:val="en-US"/>
        </w:rPr>
        <w:t xml:space="preserve"> </w:t>
      </w:r>
      <w:proofErr w:type="spellStart"/>
      <w:r>
        <w:rPr>
          <w:rFonts w:ascii="Times New Roman" w:hAnsi="Times New Roman"/>
          <w:lang w:val="en-US"/>
        </w:rPr>
        <w:t>организмов</w:t>
      </w:r>
      <w:proofErr w:type="spellEnd"/>
      <w:r>
        <w:rPr>
          <w:rFonts w:ascii="Times New Roman" w:hAnsi="Times New Roman"/>
          <w:lang w:val="en-US"/>
        </w:rPr>
        <w:t xml:space="preserve">; </w:t>
      </w:r>
    </w:p>
    <w:p w:rsidR="00495C7E" w:rsidRDefault="00BC65F5">
      <w:pPr>
        <w:numPr>
          <w:ilvl w:val="0"/>
          <w:numId w:val="11"/>
        </w:numPr>
        <w:rPr>
          <w:rFonts w:ascii="Times New Roman" w:hAnsi="Times New Roman"/>
          <w:sz w:val="28"/>
          <w:szCs w:val="28"/>
        </w:rPr>
      </w:pPr>
      <w:r>
        <w:rPr>
          <w:rFonts w:ascii="Times New Roman" w:hAnsi="Times New Roman"/>
        </w:rPr>
        <w:t xml:space="preserve">Выявление приспособлений у организмов к среде обитания (на конкретных примерах). </w:t>
      </w:r>
    </w:p>
    <w:p w:rsidR="00495C7E" w:rsidRDefault="00BC65F5">
      <w:pPr>
        <w:rPr>
          <w:rFonts w:ascii="Times New Roman" w:hAnsi="Times New Roman"/>
          <w:b/>
          <w:bCs/>
          <w:sz w:val="28"/>
          <w:szCs w:val="28"/>
        </w:rPr>
      </w:pPr>
      <w:r>
        <w:rPr>
          <w:rFonts w:ascii="Times New Roman" w:hAnsi="Times New Roman"/>
          <w:b/>
          <w:bCs/>
        </w:rPr>
        <w:t>Примерный список экскурсий по разделу «Общебиологические закономерности»:</w:t>
      </w:r>
    </w:p>
    <w:p w:rsidR="00495C7E" w:rsidRDefault="00BC65F5">
      <w:pPr>
        <w:numPr>
          <w:ilvl w:val="0"/>
          <w:numId w:val="12"/>
        </w:numPr>
        <w:rPr>
          <w:rFonts w:ascii="Times New Roman" w:hAnsi="Times New Roman"/>
          <w:sz w:val="28"/>
          <w:szCs w:val="28"/>
        </w:rPr>
      </w:pPr>
      <w:r>
        <w:rPr>
          <w:rFonts w:ascii="Times New Roman" w:hAnsi="Times New Roman"/>
        </w:rPr>
        <w:t>Изучение и описание экосистемы своей местности.</w:t>
      </w:r>
    </w:p>
    <w:p w:rsidR="00495C7E" w:rsidRDefault="00BC65F5">
      <w:pPr>
        <w:numPr>
          <w:ilvl w:val="0"/>
          <w:numId w:val="12"/>
        </w:numPr>
        <w:rPr>
          <w:rFonts w:ascii="Times New Roman" w:hAnsi="Times New Roman"/>
          <w:i/>
          <w:sz w:val="28"/>
          <w:szCs w:val="28"/>
        </w:rPr>
      </w:pPr>
      <w:r>
        <w:rPr>
          <w:rFonts w:ascii="Times New Roman" w:hAnsi="Times New Roman"/>
          <w:i/>
        </w:rPr>
        <w:t>Многообразие живых организмов (на примере парка или природного участка).</w:t>
      </w:r>
    </w:p>
    <w:p w:rsidR="00495C7E" w:rsidRDefault="00BC65F5">
      <w:pPr>
        <w:numPr>
          <w:ilvl w:val="0"/>
          <w:numId w:val="12"/>
        </w:numPr>
        <w:rPr>
          <w:rFonts w:ascii="Times New Roman" w:hAnsi="Times New Roman"/>
          <w:i/>
          <w:sz w:val="28"/>
          <w:szCs w:val="28"/>
        </w:rPr>
      </w:pPr>
      <w:r>
        <w:rPr>
          <w:rFonts w:ascii="Times New Roman" w:hAnsi="Times New Roman"/>
          <w:i/>
        </w:rPr>
        <w:t>Естественный отбор - движущая сила эволюции.</w:t>
      </w:r>
    </w:p>
    <w:p w:rsidR="00495C7E" w:rsidRDefault="00BC65F5">
      <w:pPr>
        <w:rPr>
          <w:rFonts w:ascii="Times New Roman" w:hAnsi="Times New Roman"/>
          <w:sz w:val="28"/>
          <w:szCs w:val="28"/>
        </w:rPr>
      </w:pPr>
      <w:r>
        <w:rPr>
          <w:rFonts w:ascii="Times New Roman" w:hAnsi="Times New Roman"/>
          <w:b/>
        </w:rPr>
        <w:t xml:space="preserve">         Региональный  </w:t>
      </w:r>
      <w:proofErr w:type="spellStart"/>
      <w:r>
        <w:rPr>
          <w:rFonts w:ascii="Times New Roman" w:hAnsi="Times New Roman"/>
          <w:b/>
        </w:rPr>
        <w:t>энтно</w:t>
      </w:r>
      <w:proofErr w:type="spellEnd"/>
      <w:r>
        <w:rPr>
          <w:rFonts w:ascii="Times New Roman" w:hAnsi="Times New Roman"/>
          <w:b/>
        </w:rPr>
        <w:t xml:space="preserve"> - культурный компонент </w:t>
      </w:r>
    </w:p>
    <w:p w:rsidR="00495C7E" w:rsidRDefault="00BC65F5">
      <w:pPr>
        <w:rPr>
          <w:rFonts w:asciiTheme="minorHAnsi" w:hAnsiTheme="minorHAnsi"/>
        </w:rPr>
      </w:pPr>
      <w:r>
        <w:rPr>
          <w:rFonts w:ascii="Times New Roman" w:hAnsi="Times New Roman"/>
        </w:rPr>
        <w:t>При изучении учебного предмета «Биология» используется сборник  «Регионализация курса биологии в школах Республики  Татарстан</w:t>
      </w:r>
    </w:p>
    <w:p w:rsidR="00495C7E" w:rsidRDefault="00495C7E">
      <w:pPr>
        <w:jc w:val="center"/>
        <w:rPr>
          <w:rFonts w:hint="eastAsia"/>
          <w:b/>
        </w:rPr>
      </w:pPr>
    </w:p>
    <w:p w:rsidR="00291CA6" w:rsidRDefault="00291CA6">
      <w:pPr>
        <w:jc w:val="center"/>
        <w:rPr>
          <w:rFonts w:ascii="Times New Roman" w:hAnsi="Times New Roman"/>
          <w:b/>
        </w:rPr>
      </w:pPr>
    </w:p>
    <w:p w:rsidR="00291CA6" w:rsidRDefault="00291CA6">
      <w:pPr>
        <w:jc w:val="center"/>
        <w:rPr>
          <w:rFonts w:ascii="Times New Roman" w:hAnsi="Times New Roman"/>
          <w:b/>
        </w:rPr>
      </w:pPr>
    </w:p>
    <w:p w:rsidR="00291CA6" w:rsidRDefault="00291CA6">
      <w:pPr>
        <w:jc w:val="center"/>
        <w:rPr>
          <w:rFonts w:ascii="Times New Roman" w:hAnsi="Times New Roman"/>
          <w:b/>
        </w:rPr>
      </w:pPr>
    </w:p>
    <w:p w:rsidR="00291CA6" w:rsidRDefault="00291CA6">
      <w:pPr>
        <w:jc w:val="center"/>
        <w:rPr>
          <w:rFonts w:ascii="Times New Roman" w:hAnsi="Times New Roman"/>
          <w:b/>
        </w:rPr>
      </w:pPr>
    </w:p>
    <w:p w:rsidR="00291CA6" w:rsidRDefault="00291CA6">
      <w:pPr>
        <w:jc w:val="center"/>
        <w:rPr>
          <w:rFonts w:ascii="Times New Roman" w:hAnsi="Times New Roman"/>
          <w:b/>
        </w:rPr>
      </w:pPr>
    </w:p>
    <w:p w:rsidR="00291CA6" w:rsidRDefault="00291CA6">
      <w:pPr>
        <w:jc w:val="center"/>
        <w:rPr>
          <w:rFonts w:ascii="Times New Roman" w:hAnsi="Times New Roman"/>
          <w:b/>
        </w:rPr>
      </w:pPr>
    </w:p>
    <w:p w:rsidR="00291CA6" w:rsidRDefault="00291CA6">
      <w:pPr>
        <w:jc w:val="center"/>
        <w:rPr>
          <w:rFonts w:ascii="Times New Roman" w:hAnsi="Times New Roman"/>
          <w:b/>
        </w:rPr>
      </w:pPr>
    </w:p>
    <w:p w:rsidR="00291CA6" w:rsidRDefault="00291CA6">
      <w:pPr>
        <w:jc w:val="center"/>
        <w:rPr>
          <w:rFonts w:ascii="Times New Roman" w:hAnsi="Times New Roman"/>
          <w:b/>
        </w:rPr>
      </w:pPr>
    </w:p>
    <w:p w:rsidR="00291CA6" w:rsidRDefault="00291CA6">
      <w:pPr>
        <w:jc w:val="center"/>
        <w:rPr>
          <w:rFonts w:ascii="Times New Roman" w:hAnsi="Times New Roman"/>
          <w:b/>
        </w:rPr>
      </w:pPr>
    </w:p>
    <w:p w:rsidR="00291CA6" w:rsidRDefault="00291CA6">
      <w:pPr>
        <w:jc w:val="center"/>
        <w:rPr>
          <w:rFonts w:ascii="Times New Roman" w:hAnsi="Times New Roman"/>
          <w:b/>
        </w:rPr>
      </w:pPr>
    </w:p>
    <w:p w:rsidR="00495C7E" w:rsidRDefault="00BC65F5">
      <w:pPr>
        <w:jc w:val="center"/>
        <w:rPr>
          <w:rFonts w:ascii="Times New Roman" w:hAnsi="Times New Roman"/>
        </w:rPr>
      </w:pPr>
      <w:r>
        <w:rPr>
          <w:rFonts w:ascii="Times New Roman" w:hAnsi="Times New Roman"/>
          <w:b/>
        </w:rPr>
        <w:lastRenderedPageBreak/>
        <w:t>3. Примерное календарно - тематическое планирование учебного предмета «Биология»</w:t>
      </w:r>
    </w:p>
    <w:p w:rsidR="00495C7E" w:rsidRDefault="00BC65F5">
      <w:pPr>
        <w:jc w:val="center"/>
        <w:rPr>
          <w:rFonts w:ascii="Times New Roman" w:hAnsi="Times New Roman"/>
        </w:rPr>
      </w:pPr>
      <w:r>
        <w:rPr>
          <w:rFonts w:ascii="Times New Roman" w:hAnsi="Times New Roman"/>
          <w:b/>
        </w:rPr>
        <w:t>основного общего образования</w:t>
      </w:r>
    </w:p>
    <w:p w:rsidR="00495C7E" w:rsidRDefault="00BC65F5">
      <w:pPr>
        <w:rPr>
          <w:rFonts w:ascii="Times New Roman" w:hAnsi="Times New Roman"/>
        </w:rPr>
      </w:pPr>
      <w:r>
        <w:rPr>
          <w:rFonts w:ascii="Times New Roman" w:hAnsi="Times New Roman"/>
          <w:b/>
        </w:rPr>
        <w:t xml:space="preserve">                                       Программа учебного предмета «Биология»  5 класс составляет 35 часов (1 час в неделю).</w:t>
      </w:r>
    </w:p>
    <w:p w:rsidR="00495C7E" w:rsidRDefault="003B3EAF">
      <w:pPr>
        <w:rPr>
          <w:rFonts w:ascii="Times New Roman" w:hAnsi="Times New Roman"/>
        </w:rPr>
      </w:pPr>
      <w:r>
        <w:rPr>
          <w:rFonts w:ascii="Times New Roman" w:hAnsi="Times New Roman"/>
          <w:b/>
        </w:rPr>
        <w:t xml:space="preserve">                                       </w:t>
      </w:r>
      <w:r w:rsidR="00BC65F5">
        <w:rPr>
          <w:rFonts w:ascii="Times New Roman" w:hAnsi="Times New Roman"/>
          <w:b/>
        </w:rPr>
        <w:t>Учебник:</w:t>
      </w:r>
      <w:r w:rsidR="00BC65F5">
        <w:rPr>
          <w:rFonts w:ascii="Times New Roman" w:hAnsi="Times New Roman"/>
          <w:b/>
          <w:color w:val="000000"/>
        </w:rPr>
        <w:t xml:space="preserve"> </w:t>
      </w:r>
      <w:r w:rsidR="00BC65F5">
        <w:rPr>
          <w:rFonts w:ascii="Times New Roman" w:hAnsi="Times New Roman"/>
        </w:rPr>
        <w:t xml:space="preserve"> В.В. Пасечник  Биология</w:t>
      </w:r>
      <w:proofErr w:type="gramStart"/>
      <w:r w:rsidR="00BC65F5">
        <w:rPr>
          <w:rFonts w:ascii="Times New Roman" w:hAnsi="Times New Roman"/>
        </w:rPr>
        <w:t xml:space="preserve"> .</w:t>
      </w:r>
      <w:proofErr w:type="gramEnd"/>
      <w:r w:rsidR="00BC65F5">
        <w:rPr>
          <w:rFonts w:ascii="Times New Roman" w:hAnsi="Times New Roman"/>
        </w:rPr>
        <w:t xml:space="preserve"> Бактерии, грибы, растения. 5 класс. Москва, Дрофа, 2015</w:t>
      </w:r>
    </w:p>
    <w:p w:rsidR="00495C7E" w:rsidRDefault="00BC65F5">
      <w:pPr>
        <w:rPr>
          <w:rFonts w:ascii="Times New Roman" w:hAnsi="Times New Roman"/>
          <w:b/>
        </w:rPr>
      </w:pPr>
      <w:r>
        <w:rPr>
          <w:b/>
        </w:rPr>
        <w:t xml:space="preserve"> </w:t>
      </w:r>
    </w:p>
    <w:tbl>
      <w:tblPr>
        <w:tblW w:w="16529" w:type="dxa"/>
        <w:jc w:val="center"/>
        <w:tblInd w:w="3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74"/>
        <w:gridCol w:w="2127"/>
        <w:gridCol w:w="1098"/>
        <w:gridCol w:w="2055"/>
        <w:gridCol w:w="3969"/>
        <w:gridCol w:w="1623"/>
        <w:gridCol w:w="1215"/>
        <w:gridCol w:w="1225"/>
        <w:gridCol w:w="1843"/>
      </w:tblGrid>
      <w:tr w:rsidR="003B3EAF" w:rsidRPr="003B3EAF" w:rsidTr="00201C80">
        <w:trPr>
          <w:trHeight w:val="430"/>
          <w:jc w:val="center"/>
        </w:trPr>
        <w:tc>
          <w:tcPr>
            <w:tcW w:w="1374" w:type="dxa"/>
            <w:vMerge w:val="restart"/>
            <w:tcBorders>
              <w:top w:val="single" w:sz="4" w:space="0" w:color="auto"/>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w:t>
            </w:r>
          </w:p>
          <w:p w:rsidR="003B3EAF" w:rsidRPr="003B3EAF" w:rsidRDefault="003B3EAF" w:rsidP="0006141C">
            <w:pPr>
              <w:widowControl/>
              <w:tabs>
                <w:tab w:val="left" w:pos="7410"/>
              </w:tabs>
              <w:suppressAutoHyphens w:val="0"/>
              <w:overflowPunct/>
              <w:ind w:left="567"/>
              <w:jc w:val="center"/>
              <w:rPr>
                <w:rFonts w:ascii="Times New Roman" w:eastAsia="Times New Roman" w:hAnsi="Times New Roman" w:cs="Times New Roman"/>
                <w:color w:val="auto"/>
                <w:lang w:eastAsia="ru-RU" w:bidi="ar-SA"/>
              </w:rPr>
            </w:pPr>
            <w:proofErr w:type="gramStart"/>
            <w:r w:rsidRPr="003B3EAF">
              <w:rPr>
                <w:rFonts w:ascii="Times New Roman" w:eastAsia="Times New Roman" w:hAnsi="Times New Roman" w:cs="Times New Roman"/>
                <w:b/>
                <w:color w:val="auto"/>
                <w:lang w:eastAsia="ru-RU" w:bidi="ar-SA"/>
              </w:rPr>
              <w:t>п</w:t>
            </w:r>
            <w:proofErr w:type="gramEnd"/>
            <w:r w:rsidRPr="003B3EAF">
              <w:rPr>
                <w:rFonts w:ascii="Times New Roman" w:eastAsia="Times New Roman" w:hAnsi="Times New Roman" w:cs="Times New Roman"/>
                <w:b/>
                <w:color w:val="auto"/>
                <w:lang w:eastAsia="ru-RU" w:bidi="ar-SA"/>
              </w:rPr>
              <w:t>/п</w:t>
            </w:r>
          </w:p>
        </w:tc>
        <w:tc>
          <w:tcPr>
            <w:tcW w:w="2127" w:type="dxa"/>
            <w:vMerge w:val="restart"/>
            <w:tcBorders>
              <w:top w:val="single" w:sz="4" w:space="0" w:color="auto"/>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Изучаемый раздел/</w:t>
            </w:r>
          </w:p>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Тема урока</w:t>
            </w:r>
          </w:p>
        </w:tc>
        <w:tc>
          <w:tcPr>
            <w:tcW w:w="1098" w:type="dxa"/>
            <w:vMerge w:val="restart"/>
            <w:tcBorders>
              <w:top w:val="single" w:sz="4" w:space="0" w:color="auto"/>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Кол-во часов</w:t>
            </w:r>
          </w:p>
        </w:tc>
        <w:tc>
          <w:tcPr>
            <w:tcW w:w="2055" w:type="dxa"/>
            <w:vMerge w:val="restart"/>
            <w:tcBorders>
              <w:top w:val="single" w:sz="4" w:space="0" w:color="auto"/>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Тип урока</w:t>
            </w:r>
          </w:p>
        </w:tc>
        <w:tc>
          <w:tcPr>
            <w:tcW w:w="3969" w:type="dxa"/>
            <w:vMerge w:val="restart"/>
            <w:tcBorders>
              <w:top w:val="single" w:sz="4" w:space="0" w:color="auto"/>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Характеристика деятельности учащихся или виды учебной деятельности</w:t>
            </w:r>
          </w:p>
        </w:tc>
        <w:tc>
          <w:tcPr>
            <w:tcW w:w="1623" w:type="dxa"/>
            <w:vMerge w:val="restart"/>
            <w:tcBorders>
              <w:top w:val="single" w:sz="4" w:space="0" w:color="auto"/>
              <w:left w:val="single" w:sz="4" w:space="0" w:color="auto"/>
              <w:right w:val="single" w:sz="4" w:space="0" w:color="auto"/>
            </w:tcBorders>
          </w:tcPr>
          <w:p w:rsidR="003B3EAF" w:rsidRPr="003B3EAF" w:rsidRDefault="003B3EAF" w:rsidP="003B3EAF">
            <w:pPr>
              <w:widowControl/>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Вид, форма</w:t>
            </w:r>
          </w:p>
          <w:p w:rsidR="003B3EAF" w:rsidRPr="003B3EAF" w:rsidRDefault="003B3EAF" w:rsidP="003B3EAF">
            <w:pPr>
              <w:widowControl/>
              <w:suppressAutoHyphens w:val="0"/>
              <w:overflowPunct/>
              <w:jc w:val="center"/>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
                <w:color w:val="auto"/>
                <w:lang w:eastAsia="ru-RU" w:bidi="ar-SA"/>
              </w:rPr>
              <w:t>контроля</w:t>
            </w:r>
          </w:p>
        </w:tc>
        <w:tc>
          <w:tcPr>
            <w:tcW w:w="2440" w:type="dxa"/>
            <w:gridSpan w:val="2"/>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Дата проведения</w:t>
            </w:r>
          </w:p>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урока</w:t>
            </w:r>
          </w:p>
        </w:tc>
        <w:tc>
          <w:tcPr>
            <w:tcW w:w="1843" w:type="dxa"/>
            <w:vMerge w:val="restart"/>
            <w:tcBorders>
              <w:top w:val="single" w:sz="4" w:space="0" w:color="auto"/>
              <w:left w:val="single" w:sz="4" w:space="0" w:color="auto"/>
              <w:right w:val="single" w:sz="4" w:space="0" w:color="auto"/>
            </w:tcBorders>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Примечание/</w:t>
            </w:r>
          </w:p>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Применение оборудования центра ТОЧКА РОСТА</w:t>
            </w:r>
          </w:p>
        </w:tc>
      </w:tr>
      <w:tr w:rsidR="003B3EAF" w:rsidRPr="003B3EAF" w:rsidTr="00201C80">
        <w:trPr>
          <w:trHeight w:val="430"/>
          <w:jc w:val="center"/>
        </w:trPr>
        <w:tc>
          <w:tcPr>
            <w:tcW w:w="1374" w:type="dxa"/>
            <w:vMerge/>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jc w:val="center"/>
              <w:rPr>
                <w:rFonts w:ascii="Times New Roman" w:eastAsia="Times New Roman" w:hAnsi="Times New Roman" w:cs="Times New Roman"/>
                <w:b/>
                <w:color w:val="auto"/>
                <w:lang w:eastAsia="ru-RU" w:bidi="ar-SA"/>
              </w:rPr>
            </w:pPr>
          </w:p>
        </w:tc>
        <w:tc>
          <w:tcPr>
            <w:tcW w:w="2127" w:type="dxa"/>
            <w:vMerge/>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1098" w:type="dxa"/>
            <w:vMerge/>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2055" w:type="dxa"/>
            <w:vMerge/>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3969" w:type="dxa"/>
            <w:vMerge/>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1623" w:type="dxa"/>
            <w:vMerge/>
            <w:tcBorders>
              <w:left w:val="single" w:sz="4" w:space="0" w:color="auto"/>
              <w:right w:val="single" w:sz="4" w:space="0" w:color="auto"/>
            </w:tcBorders>
          </w:tcPr>
          <w:p w:rsidR="003B3EAF" w:rsidRPr="003B3EAF" w:rsidRDefault="003B3EAF" w:rsidP="003B3EAF">
            <w:pPr>
              <w:widowControl/>
              <w:suppressAutoHyphens w:val="0"/>
              <w:overflowPunct/>
              <w:jc w:val="center"/>
              <w:rPr>
                <w:rFonts w:ascii="Times New Roman" w:eastAsia="Times New Roman" w:hAnsi="Times New Roman" w:cs="Times New Roman"/>
                <w:b/>
                <w:color w:val="auto"/>
                <w:lang w:eastAsia="ru-RU" w:bidi="ar-SA"/>
              </w:rPr>
            </w:pP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По плану</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По</w:t>
            </w:r>
          </w:p>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факту</w:t>
            </w:r>
          </w:p>
        </w:tc>
        <w:tc>
          <w:tcPr>
            <w:tcW w:w="1843" w:type="dxa"/>
            <w:vMerge/>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b/>
                <w:color w:val="auto"/>
                <w:lang w:eastAsia="ru-RU" w:bidi="ar-SA"/>
              </w:rPr>
            </w:pP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bCs/>
                <w:color w:val="auto"/>
                <w:lang w:eastAsia="ru-RU" w:bidi="ar-SA"/>
              </w:rPr>
              <w:t>Биология – наука о живых организмах</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3</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b/>
                <w:color w:val="auto"/>
                <w:lang w:eastAsia="ru-RU" w:bidi="ar-SA"/>
              </w:rPr>
            </w:pP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Биология как наука. Методы изучения живых организмов. Роль биологии в познании окружающего мира и практической деятельности людей.</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рефлексии</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понятия: «биология», «биосфера», «экология». Раскрывают значение биологических знаний в современной жизни. Оценивают роль биологической науки в жизни общества. Определяют понятия: «методы исследования», «</w:t>
            </w:r>
            <w:proofErr w:type="spellStart"/>
            <w:r w:rsidRPr="003B3EAF">
              <w:rPr>
                <w:rFonts w:ascii="Times New Roman" w:eastAsia="Times New Roman" w:hAnsi="Times New Roman" w:cs="Times New Roman"/>
                <w:color w:val="auto"/>
                <w:lang w:eastAsia="ru-RU" w:bidi="ar-SA"/>
              </w:rPr>
              <w:t>наблюдение»</w:t>
            </w:r>
            <w:proofErr w:type="gramStart"/>
            <w:r w:rsidRPr="003B3EAF">
              <w:rPr>
                <w:rFonts w:ascii="Times New Roman" w:eastAsia="Times New Roman" w:hAnsi="Times New Roman" w:cs="Times New Roman"/>
                <w:color w:val="auto"/>
                <w:lang w:eastAsia="ru-RU" w:bidi="ar-SA"/>
              </w:rPr>
              <w:t>,«</w:t>
            </w:r>
            <w:proofErr w:type="gramEnd"/>
            <w:r w:rsidRPr="003B3EAF">
              <w:rPr>
                <w:rFonts w:ascii="Times New Roman" w:eastAsia="Times New Roman" w:hAnsi="Times New Roman" w:cs="Times New Roman"/>
                <w:color w:val="auto"/>
                <w:lang w:eastAsia="ru-RU" w:bidi="ar-SA"/>
              </w:rPr>
              <w:t>эксперимент</w:t>
            </w:r>
            <w:proofErr w:type="spellEnd"/>
            <w:r w:rsidRPr="003B3EAF">
              <w:rPr>
                <w:rFonts w:ascii="Times New Roman" w:eastAsia="Times New Roman" w:hAnsi="Times New Roman" w:cs="Times New Roman"/>
                <w:color w:val="auto"/>
                <w:lang w:eastAsia="ru-RU" w:bidi="ar-SA"/>
              </w:rPr>
              <w:t>», «измерение».</w:t>
            </w:r>
            <w:r w:rsidRPr="003B3EAF">
              <w:rPr>
                <w:rFonts w:ascii="Times New Roman" w:eastAsia="Times New Roman" w:hAnsi="Times New Roman" w:cs="Times New Roman"/>
                <w:color w:val="auto"/>
                <w:lang w:eastAsia="ru-RU" w:bidi="ar-SA"/>
              </w:rPr>
              <w:br/>
              <w:t>Характеризуют основные методы исследования в биологии.</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01.09</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Соблюдение правил поведения в окружающей среде. Бережное отношение к природе. Охрана биологических </w:t>
            </w:r>
            <w:r w:rsidRPr="003B3EAF">
              <w:rPr>
                <w:rFonts w:ascii="Times New Roman" w:eastAsia="Times New Roman" w:hAnsi="Times New Roman" w:cs="Times New Roman"/>
                <w:color w:val="auto"/>
                <w:lang w:eastAsia="ru-RU" w:bidi="ar-SA"/>
              </w:rPr>
              <w:lastRenderedPageBreak/>
              <w:t>объектов. Правила работы в кабинете биологии, с биологическими приборами и инструментами.</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рефлексии</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правила поведения в окружающей среде, бережное отношение к природе. Объясняют важность охраны биологических объектов. Знакомятся с правилами работы в кабинете биологии.</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08.09</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3</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bookmarkStart w:id="13" w:name="__DdeLink__1101_827454900"/>
            <w:proofErr w:type="gramStart"/>
            <w:r w:rsidRPr="003B3EAF">
              <w:rPr>
                <w:rFonts w:ascii="Times New Roman" w:eastAsia="Times New Roman" w:hAnsi="Times New Roman" w:cs="Times New Roman"/>
                <w:color w:val="auto"/>
                <w:lang w:eastAsia="ru-RU" w:bidi="ar-SA"/>
              </w:rPr>
              <w:t>Свойства живых организмов (</w:t>
            </w:r>
            <w:r w:rsidRPr="003B3EAF">
              <w:rPr>
                <w:rFonts w:ascii="Times New Roman" w:eastAsia="Times New Roman" w:hAnsi="Times New Roman" w:cs="Times New Roman"/>
                <w:i/>
                <w:color w:val="auto"/>
                <w:lang w:eastAsia="ru-RU" w:bidi="ar-SA"/>
              </w:rPr>
              <w:t>структурированность, целостность</w:t>
            </w:r>
            <w:r w:rsidRPr="003B3EAF">
              <w:rPr>
                <w:rFonts w:ascii="Times New Roman" w:eastAsia="Times New Roman" w:hAnsi="Times New Roman" w:cs="Times New Roman"/>
                <w:color w:val="auto"/>
                <w:lang w:eastAsia="ru-RU" w:bidi="ar-SA"/>
              </w:rPr>
              <w:t xml:space="preserve">, обмен веществ, движение, размножение, развитие, раздражимость, приспособленность, </w:t>
            </w:r>
            <w:r w:rsidRPr="003B3EAF">
              <w:rPr>
                <w:rFonts w:ascii="Times New Roman" w:eastAsia="Times New Roman" w:hAnsi="Times New Roman" w:cs="Times New Roman"/>
                <w:i/>
                <w:color w:val="auto"/>
                <w:lang w:eastAsia="ru-RU" w:bidi="ar-SA"/>
              </w:rPr>
              <w:t>наследственность и изменчивость</w:t>
            </w:r>
            <w:bookmarkEnd w:id="13"/>
            <w:r w:rsidRPr="003B3EAF">
              <w:rPr>
                <w:rFonts w:ascii="Times New Roman" w:eastAsia="Times New Roman" w:hAnsi="Times New Roman" w:cs="Times New Roman"/>
                <w:color w:val="auto"/>
                <w:lang w:eastAsia="ru-RU" w:bidi="ar-SA"/>
              </w:rPr>
              <w:t>) их проявление у растений, животных, грибов и бактерий.</w:t>
            </w:r>
            <w:proofErr w:type="gramEnd"/>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Анализируют признаки живого: </w:t>
            </w:r>
            <w:r w:rsidRPr="003B3EAF">
              <w:rPr>
                <w:rFonts w:ascii="Times New Roman" w:eastAsia="Times New Roman" w:hAnsi="Times New Roman" w:cs="Times New Roman"/>
                <w:i/>
                <w:color w:val="auto"/>
                <w:lang w:eastAsia="ru-RU" w:bidi="ar-SA"/>
              </w:rPr>
              <w:t>структурированность, целостность</w:t>
            </w:r>
            <w:r w:rsidRPr="003B3EAF">
              <w:rPr>
                <w:rFonts w:ascii="Times New Roman" w:eastAsia="Times New Roman" w:hAnsi="Times New Roman" w:cs="Times New Roman"/>
                <w:color w:val="auto"/>
                <w:lang w:eastAsia="ru-RU" w:bidi="ar-SA"/>
              </w:rPr>
              <w:t xml:space="preserve">, обмен веществ, движение, размножение, развитие, раздражимость, приспособленность, </w:t>
            </w:r>
            <w:r w:rsidRPr="003B3EAF">
              <w:rPr>
                <w:rFonts w:ascii="Times New Roman" w:eastAsia="Times New Roman" w:hAnsi="Times New Roman" w:cs="Times New Roman"/>
                <w:i/>
                <w:color w:val="auto"/>
                <w:lang w:eastAsia="ru-RU" w:bidi="ar-SA"/>
              </w:rPr>
              <w:t>наследственность и изменчивость</w:t>
            </w:r>
            <w:proofErr w:type="gramStart"/>
            <w:r w:rsidRPr="003B3EAF">
              <w:rPr>
                <w:rFonts w:ascii="Times New Roman" w:eastAsia="Times New Roman" w:hAnsi="Times New Roman" w:cs="Times New Roman"/>
                <w:color w:val="auto"/>
                <w:lang w:eastAsia="ru-RU" w:bidi="ar-SA"/>
              </w:rPr>
              <w:br/>
              <w:t>С</w:t>
            </w:r>
            <w:proofErr w:type="gramEnd"/>
            <w:r w:rsidRPr="003B3EAF">
              <w:rPr>
                <w:rFonts w:ascii="Times New Roman" w:eastAsia="Times New Roman" w:hAnsi="Times New Roman" w:cs="Times New Roman"/>
                <w:color w:val="auto"/>
                <w:lang w:eastAsia="ru-RU" w:bidi="ar-SA"/>
              </w:rPr>
              <w:t>оставляют план параграфа</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15.09</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
                <w:bCs/>
                <w:color w:val="auto"/>
                <w:lang w:eastAsia="ru-RU" w:bidi="ar-SA"/>
              </w:rPr>
              <w:t>Клеточное строение организмов</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8</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4</w:t>
            </w:r>
          </w:p>
        </w:tc>
        <w:tc>
          <w:tcPr>
            <w:tcW w:w="2127" w:type="dxa"/>
            <w:tcBorders>
              <w:left w:val="single" w:sz="4" w:space="0" w:color="auto"/>
              <w:right w:val="single" w:sz="4" w:space="0" w:color="auto"/>
            </w:tcBorders>
            <w:vAlign w:val="center"/>
          </w:tcPr>
          <w:p w:rsidR="003B3EAF" w:rsidRPr="003B3EAF" w:rsidRDefault="003B3EAF" w:rsidP="003B3EAF">
            <w:pPr>
              <w:widowControl/>
              <w:overflowPunct/>
              <w:spacing w:after="140" w:line="288" w:lineRule="auto"/>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 xml:space="preserve">Клетка – основа строения и жизнедеятельности организмов. </w:t>
            </w:r>
            <w:r w:rsidRPr="003B3EAF">
              <w:rPr>
                <w:rFonts w:ascii="Times New Roman" w:eastAsia="Times New Roman" w:hAnsi="Times New Roman" w:cs="Times New Roman"/>
                <w:i/>
                <w:lang w:eastAsia="ru-RU" w:bidi="ar-SA"/>
              </w:rPr>
              <w:t xml:space="preserve">История изучения </w:t>
            </w:r>
            <w:r w:rsidRPr="003B3EAF">
              <w:rPr>
                <w:rFonts w:ascii="Times New Roman" w:eastAsia="Times New Roman" w:hAnsi="Times New Roman" w:cs="Times New Roman"/>
                <w:i/>
                <w:lang w:eastAsia="ru-RU" w:bidi="ar-SA"/>
              </w:rPr>
              <w:lastRenderedPageBreak/>
              <w:t xml:space="preserve">клетки. Методы изучения клетки. </w:t>
            </w:r>
            <w:r w:rsidRPr="003B3EAF">
              <w:rPr>
                <w:rFonts w:ascii="Times New Roman" w:eastAsia="Times New Roman" w:hAnsi="Times New Roman" w:cs="Times New Roman"/>
                <w:lang w:eastAsia="ru-RU" w:bidi="ar-SA"/>
              </w:rPr>
              <w:t xml:space="preserve">Устройство увеличительных приборов. </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bookmarkStart w:id="14" w:name="__DdeLink__1104_1248342766"/>
            <w:r w:rsidRPr="003B3EAF">
              <w:rPr>
                <w:rFonts w:ascii="Times New Roman" w:eastAsia="Times New Roman" w:hAnsi="Times New Roman" w:cs="Times New Roman"/>
                <w:lang w:eastAsia="ru-RU" w:bidi="ar-SA"/>
              </w:rPr>
              <w:t>Лабораторная работа №1</w:t>
            </w:r>
            <w:bookmarkEnd w:id="14"/>
            <w:r w:rsidRPr="003B3EAF">
              <w:rPr>
                <w:rFonts w:ascii="Times New Roman" w:eastAsia="Times New Roman" w:hAnsi="Times New Roman" w:cs="Times New Roman"/>
                <w:lang w:eastAsia="ru-RU" w:bidi="ar-SA"/>
              </w:rPr>
              <w:t>«Изучение устройства увеличительных приборов и правил работы с ними»</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Выделяют существенные признаки строения клетки. Различают на таблицах и микропрепаратах части и органоиды</w:t>
            </w:r>
            <w:r w:rsidRPr="003B3EAF">
              <w:rPr>
                <w:rFonts w:ascii="Times New Roman" w:eastAsia="Times New Roman" w:hAnsi="Times New Roman" w:cs="Times New Roman"/>
                <w:color w:val="auto"/>
                <w:lang w:eastAsia="ru-RU" w:bidi="ar-SA"/>
              </w:rPr>
              <w:br/>
              <w:t xml:space="preserve">клетки. Определяют понятия: «клетка», «лупа», «тубус», </w:t>
            </w:r>
            <w:r w:rsidRPr="003B3EAF">
              <w:rPr>
                <w:rFonts w:ascii="Times New Roman" w:eastAsia="Times New Roman" w:hAnsi="Times New Roman" w:cs="Times New Roman"/>
                <w:color w:val="auto"/>
                <w:lang w:eastAsia="ru-RU" w:bidi="ar-SA"/>
              </w:rPr>
              <w:lastRenderedPageBreak/>
              <w:t>«микроскоп», «окуляр», «объектив», «штатив».</w:t>
            </w:r>
            <w:r w:rsidRPr="003B3EAF">
              <w:rPr>
                <w:rFonts w:ascii="Times New Roman" w:eastAsia="Times New Roman" w:hAnsi="Times New Roman" w:cs="Times New Roman"/>
                <w:color w:val="auto"/>
                <w:lang w:eastAsia="ru-RU" w:bidi="ar-SA"/>
              </w:rPr>
              <w:br/>
              <w:t>Работают с лупой и микроскопом, изучают устройство микроскопа. Отрабатывают правила работы с микроскопом.</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Текущий. ЛР</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22.09</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5</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Строение и жизнедеятельность клетки.</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Выделяют существенные признаки строения клетки. Различают на таблицах и микропрепаратах части и органоиды</w:t>
            </w:r>
            <w:r w:rsidRPr="003B3EAF">
              <w:rPr>
                <w:rFonts w:ascii="Times New Roman" w:eastAsia="Times New Roman" w:hAnsi="Times New Roman" w:cs="Times New Roman"/>
                <w:color w:val="auto"/>
                <w:lang w:eastAsia="ru-RU" w:bidi="ar-SA"/>
              </w:rPr>
              <w:br/>
              <w:t>клетки. Выделяют существенные признаки процессов жизнедеятельности клетки. Ставят биологические эксперименты по изучению</w:t>
            </w:r>
            <w:r w:rsidRPr="003B3EAF">
              <w:rPr>
                <w:rFonts w:ascii="Times New Roman" w:eastAsia="Times New Roman" w:hAnsi="Times New Roman" w:cs="Times New Roman"/>
                <w:color w:val="auto"/>
                <w:lang w:eastAsia="ru-RU" w:bidi="ar-SA"/>
              </w:rPr>
              <w:br/>
              <w:t>процессов жизнедеятельности</w:t>
            </w:r>
            <w:r w:rsidRPr="003B3EAF">
              <w:rPr>
                <w:rFonts w:ascii="Times New Roman" w:eastAsia="Times New Roman" w:hAnsi="Times New Roman" w:cs="Times New Roman"/>
                <w:color w:val="auto"/>
                <w:lang w:eastAsia="ru-RU" w:bidi="ar-SA"/>
              </w:rPr>
              <w:br/>
              <w:t>организмов и объясняют их результаты.</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29.09</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6</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Растительная клетка. Пластиды.</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Выделяют существенные признаки строения растительной  клетки. Различают на таблицах и микропрепаратах части и органоиды клетки.</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06.10</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7</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bookmarkStart w:id="15" w:name="__DdeLink__1114_339222162"/>
            <w:r w:rsidRPr="003B3EAF">
              <w:rPr>
                <w:rFonts w:ascii="Times New Roman" w:eastAsia="Times New Roman" w:hAnsi="Times New Roman" w:cs="Times New Roman"/>
                <w:color w:val="auto"/>
                <w:lang w:eastAsia="ru-RU" w:bidi="ar-SA"/>
              </w:rPr>
              <w:t>Лабораторная работа №2</w:t>
            </w:r>
            <w:r w:rsidRPr="003B3EAF">
              <w:rPr>
                <w:rFonts w:ascii="Times New Roman" w:eastAsia="Times New Roman" w:hAnsi="Times New Roman" w:cs="Times New Roman"/>
                <w:color w:val="auto"/>
                <w:u w:val="single"/>
                <w:lang w:eastAsia="ru-RU" w:bidi="ar-SA"/>
              </w:rPr>
              <w:t xml:space="preserve"> </w:t>
            </w:r>
            <w:bookmarkEnd w:id="15"/>
            <w:r w:rsidRPr="003B3EAF">
              <w:rPr>
                <w:rFonts w:ascii="Times New Roman" w:eastAsia="Times New Roman" w:hAnsi="Times New Roman" w:cs="Times New Roman"/>
                <w:color w:val="auto"/>
                <w:lang w:eastAsia="ru-RU" w:bidi="ar-SA"/>
              </w:rPr>
              <w:t xml:space="preserve">«Приготовление </w:t>
            </w:r>
            <w:r w:rsidRPr="003B3EAF">
              <w:rPr>
                <w:rFonts w:ascii="Times New Roman" w:eastAsia="Times New Roman" w:hAnsi="Times New Roman" w:cs="Times New Roman"/>
                <w:color w:val="auto"/>
                <w:lang w:eastAsia="ru-RU" w:bidi="ar-SA"/>
              </w:rPr>
              <w:lastRenderedPageBreak/>
              <w:t>микропрепарата кожицы чешуи лука»</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Урок общеметодологической </w:t>
            </w:r>
            <w:r w:rsidRPr="003B3EAF">
              <w:rPr>
                <w:rFonts w:ascii="Times New Roman" w:eastAsia="Times New Roman" w:hAnsi="Times New Roman" w:cs="Times New Roman"/>
                <w:color w:val="auto"/>
                <w:lang w:eastAsia="ru-RU" w:bidi="ar-SA"/>
              </w:rPr>
              <w:lastRenderedPageBreak/>
              <w:t>направленности</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 xml:space="preserve">Учатся готовить микропрепараты. Наблюдают части и органоиды клетки под микроскопом, </w:t>
            </w:r>
            <w:r w:rsidRPr="003B3EAF">
              <w:rPr>
                <w:rFonts w:ascii="Times New Roman" w:eastAsia="Times New Roman" w:hAnsi="Times New Roman" w:cs="Times New Roman"/>
                <w:color w:val="auto"/>
                <w:lang w:eastAsia="ru-RU" w:bidi="ar-SA"/>
              </w:rPr>
              <w:lastRenderedPageBreak/>
              <w:t>описывают и схематически изображают их</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Текущий. ЛР</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13.10</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8</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Бактериальная клетка.</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Выделяют существенные признаки строения бактериальной   клетки</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20.10</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Микропрепарат </w:t>
            </w: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9</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Животная клетка. Грибная клетка.</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Выделяют существенные признаки строения животной и грибной   клеток в сравнении.</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Тест</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27.10</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Микропрепарат</w:t>
            </w: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10</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Ткани организмов.</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понятие «ткань».</w:t>
            </w:r>
            <w:r w:rsidRPr="003B3EAF">
              <w:rPr>
                <w:rFonts w:ascii="Times New Roman" w:eastAsia="Times New Roman" w:hAnsi="Times New Roman" w:cs="Times New Roman"/>
                <w:color w:val="auto"/>
                <w:lang w:eastAsia="ru-RU" w:bidi="ar-SA"/>
              </w:rPr>
              <w:br/>
              <w:t xml:space="preserve">Выделяют признаки, характерные для различных видов тканей. Отрабатывают умение работать с микроскопом и определять различные растительные ткани на микропрепаратах. </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Письменная работа.</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10.11</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Микропрепараты тканей</w:t>
            </w: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11</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bookmarkStart w:id="16" w:name="__DdeLink__1163_1207474579"/>
            <w:r w:rsidRPr="003B3EAF">
              <w:rPr>
                <w:rFonts w:ascii="Times New Roman" w:eastAsia="Times New Roman" w:hAnsi="Times New Roman" w:cs="Times New Roman"/>
                <w:color w:val="auto"/>
                <w:lang w:eastAsia="ru-RU" w:bidi="ar-SA"/>
              </w:rPr>
              <w:t>Обобщающий урок по теме: «</w:t>
            </w:r>
            <w:bookmarkEnd w:id="16"/>
            <w:r w:rsidRPr="003B3EAF">
              <w:rPr>
                <w:rFonts w:ascii="Times New Roman" w:eastAsia="Times New Roman" w:hAnsi="Times New Roman" w:cs="Times New Roman"/>
                <w:color w:val="auto"/>
                <w:lang w:eastAsia="ru-RU" w:bidi="ar-SA"/>
              </w:rPr>
              <w:t>Клеточное строение организмов»</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рефлексии</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Обосновывают необходимость использования полученных знаний в повседневной жизни.</w:t>
            </w:r>
          </w:p>
        </w:tc>
        <w:tc>
          <w:tcPr>
            <w:tcW w:w="1623" w:type="dxa"/>
            <w:tcBorders>
              <w:left w:val="single" w:sz="4" w:space="0" w:color="auto"/>
              <w:right w:val="single" w:sz="4" w:space="0" w:color="auto"/>
            </w:tcBorders>
          </w:tcPr>
          <w:p w:rsidR="003B3EAF" w:rsidRPr="003B3EAF" w:rsidRDefault="003B3EAF" w:rsidP="003B3EAF">
            <w:pPr>
              <w:widowControl/>
              <w:overflowPunct/>
              <w:spacing w:after="140" w:line="288" w:lineRule="auto"/>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Тематический.</w:t>
            </w:r>
          </w:p>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Тестирование</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17.11</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Микропрепарат</w:t>
            </w: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
                <w:bCs/>
                <w:color w:val="auto"/>
                <w:lang w:eastAsia="ru-RU" w:bidi="ar-SA"/>
              </w:rPr>
              <w:t>Многообразие организмов</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4</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12</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Клеточные и неклеточные формы жизни.</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Выделяют существенные признаки строения вируса.</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24.11</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13</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Организм. Классификация организмов. Принципы классификации. Одноклеточные и многоклеточные организмы.</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понятия: «организм», «классификация». Характеризуют принципы классификации. Определяют основные таксономические единицы. Выделяют признаки одноклеточных и многоклеточных организмов.</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01.12</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14</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Основные царства живой природы.</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понятия: «царство</w:t>
            </w:r>
            <w:r w:rsidRPr="003B3EAF">
              <w:rPr>
                <w:rFonts w:ascii="Times New Roman" w:eastAsia="Times New Roman" w:hAnsi="Times New Roman" w:cs="Times New Roman"/>
                <w:color w:val="auto"/>
                <w:lang w:eastAsia="ru-RU" w:bidi="ar-SA"/>
              </w:rPr>
              <w:br/>
              <w:t>Бактерии», «царство Грибы»,</w:t>
            </w:r>
            <w:r w:rsidRPr="003B3EAF">
              <w:rPr>
                <w:rFonts w:ascii="Times New Roman" w:eastAsia="Times New Roman" w:hAnsi="Times New Roman" w:cs="Times New Roman"/>
                <w:color w:val="auto"/>
                <w:lang w:eastAsia="ru-RU" w:bidi="ar-SA"/>
              </w:rPr>
              <w:br/>
              <w:t>«царство Растения» и «царство</w:t>
            </w:r>
            <w:r w:rsidRPr="003B3EAF">
              <w:rPr>
                <w:rFonts w:ascii="Times New Roman" w:eastAsia="Times New Roman" w:hAnsi="Times New Roman" w:cs="Times New Roman"/>
                <w:color w:val="auto"/>
                <w:lang w:eastAsia="ru-RU" w:bidi="ar-SA"/>
              </w:rPr>
              <w:br/>
              <w:t>Животные». Составляют схему.</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08.12</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15</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bookmarkStart w:id="17" w:name="__DdeLink__1172_412038863"/>
            <w:r w:rsidRPr="003B3EAF">
              <w:rPr>
                <w:rFonts w:ascii="Times New Roman" w:eastAsia="Times New Roman" w:hAnsi="Times New Roman" w:cs="Times New Roman"/>
                <w:bCs/>
                <w:color w:val="auto"/>
                <w:lang w:eastAsia="ru-RU" w:bidi="ar-SA"/>
              </w:rPr>
              <w:t>Контрольная работа №1</w:t>
            </w:r>
            <w:r w:rsidRPr="003B3EAF">
              <w:rPr>
                <w:rFonts w:ascii="Times New Roman" w:eastAsia="Times New Roman" w:hAnsi="Times New Roman" w:cs="Times New Roman"/>
                <w:b/>
                <w:bCs/>
                <w:color w:val="auto"/>
                <w:lang w:eastAsia="ru-RU" w:bidi="ar-SA"/>
              </w:rPr>
              <w:t xml:space="preserve"> </w:t>
            </w:r>
            <w:r w:rsidRPr="003B3EAF">
              <w:rPr>
                <w:rFonts w:ascii="Times New Roman" w:eastAsia="Times New Roman" w:hAnsi="Times New Roman" w:cs="Times New Roman"/>
                <w:color w:val="auto"/>
                <w:lang w:eastAsia="ru-RU" w:bidi="ar-SA"/>
              </w:rPr>
              <w:t>по темам:  «</w:t>
            </w:r>
            <w:bookmarkEnd w:id="17"/>
            <w:r w:rsidRPr="003B3EAF">
              <w:rPr>
                <w:rFonts w:ascii="Times New Roman" w:eastAsia="Times New Roman" w:hAnsi="Times New Roman" w:cs="Times New Roman"/>
                <w:color w:val="auto"/>
                <w:lang w:eastAsia="ru-RU" w:bidi="ar-SA"/>
              </w:rPr>
              <w:t>Клеточное строение организмов»,  «Многообразие организмов»</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развивающего контроля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Применяют полученные знания при выполнении заданий контрольной работы.</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Тематический. </w:t>
            </w:r>
            <w:proofErr w:type="gramStart"/>
            <w:r w:rsidRPr="003B3EAF">
              <w:rPr>
                <w:rFonts w:ascii="Times New Roman" w:eastAsia="Times New Roman" w:hAnsi="Times New Roman" w:cs="Times New Roman"/>
                <w:color w:val="auto"/>
                <w:lang w:eastAsia="ru-RU" w:bidi="ar-SA"/>
              </w:rPr>
              <w:t>КР</w:t>
            </w:r>
            <w:proofErr w:type="gramEnd"/>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15.12</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
                <w:bCs/>
                <w:color w:val="auto"/>
                <w:lang w:eastAsia="ru-RU" w:bidi="ar-SA"/>
              </w:rPr>
              <w:t>Среды жизни</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2</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16</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bookmarkStart w:id="18" w:name="__DdeLink__1176_2085801276"/>
            <w:r w:rsidRPr="003B3EAF">
              <w:rPr>
                <w:rFonts w:ascii="Times New Roman" w:eastAsia="Times New Roman" w:hAnsi="Times New Roman" w:cs="Times New Roman"/>
                <w:color w:val="auto"/>
                <w:lang w:eastAsia="ru-RU" w:bidi="ar-SA"/>
              </w:rPr>
              <w:t xml:space="preserve">Среда обитания. Факторы </w:t>
            </w:r>
            <w:r w:rsidRPr="003B3EAF">
              <w:rPr>
                <w:rFonts w:ascii="Times New Roman" w:eastAsia="Times New Roman" w:hAnsi="Times New Roman" w:cs="Times New Roman"/>
                <w:bCs/>
                <w:color w:val="auto"/>
                <w:lang w:eastAsia="ru-RU" w:bidi="ar-SA"/>
              </w:rPr>
              <w:t>с</w:t>
            </w:r>
            <w:r w:rsidRPr="003B3EAF">
              <w:rPr>
                <w:rFonts w:ascii="Times New Roman" w:eastAsia="Times New Roman" w:hAnsi="Times New Roman" w:cs="Times New Roman"/>
                <w:color w:val="auto"/>
                <w:lang w:eastAsia="ru-RU" w:bidi="ar-SA"/>
              </w:rPr>
              <w:t xml:space="preserve">реды обитания. Места обитания. </w:t>
            </w:r>
            <w:bookmarkEnd w:id="18"/>
            <w:r w:rsidRPr="003B3EAF">
              <w:rPr>
                <w:rFonts w:ascii="Times New Roman" w:eastAsia="Times New Roman" w:hAnsi="Times New Roman" w:cs="Times New Roman"/>
                <w:i/>
                <w:color w:val="auto"/>
                <w:lang w:eastAsia="ru-RU" w:bidi="ar-SA"/>
              </w:rPr>
              <w:t>Растительный и животный мир родного края.</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понятия: «водная</w:t>
            </w:r>
            <w:r w:rsidRPr="003B3EAF">
              <w:rPr>
                <w:rFonts w:ascii="Times New Roman" w:eastAsia="Times New Roman" w:hAnsi="Times New Roman" w:cs="Times New Roman"/>
                <w:color w:val="auto"/>
                <w:lang w:eastAsia="ru-RU" w:bidi="ar-SA"/>
              </w:rPr>
              <w:br/>
              <w:t>среда», «наземно-воздушная</w:t>
            </w:r>
            <w:r w:rsidRPr="003B3EAF">
              <w:rPr>
                <w:rFonts w:ascii="Times New Roman" w:eastAsia="Times New Roman" w:hAnsi="Times New Roman" w:cs="Times New Roman"/>
                <w:color w:val="auto"/>
                <w:lang w:eastAsia="ru-RU" w:bidi="ar-SA"/>
              </w:rPr>
              <w:br/>
              <w:t>среда», «почва как среда</w:t>
            </w:r>
            <w:r w:rsidRPr="003B3EAF">
              <w:rPr>
                <w:rFonts w:ascii="Times New Roman" w:eastAsia="Times New Roman" w:hAnsi="Times New Roman" w:cs="Times New Roman"/>
                <w:color w:val="auto"/>
                <w:lang w:eastAsia="ru-RU" w:bidi="ar-SA"/>
              </w:rPr>
              <w:br/>
              <w:t>обитания», «организм как среда</w:t>
            </w:r>
            <w:r w:rsidRPr="003B3EAF">
              <w:rPr>
                <w:rFonts w:ascii="Times New Roman" w:eastAsia="Times New Roman" w:hAnsi="Times New Roman" w:cs="Times New Roman"/>
                <w:color w:val="auto"/>
                <w:lang w:eastAsia="ru-RU" w:bidi="ar-SA"/>
              </w:rPr>
              <w:br/>
              <w:t>обитания». Анализируют связи</w:t>
            </w:r>
            <w:r w:rsidRPr="003B3EAF">
              <w:rPr>
                <w:rFonts w:ascii="Times New Roman" w:eastAsia="Times New Roman" w:hAnsi="Times New Roman" w:cs="Times New Roman"/>
                <w:color w:val="auto"/>
                <w:lang w:eastAsia="ru-RU" w:bidi="ar-SA"/>
              </w:rPr>
              <w:br/>
              <w:t>организмов со средой обитания.</w:t>
            </w:r>
            <w:r w:rsidRPr="003B3EAF">
              <w:rPr>
                <w:rFonts w:ascii="Times New Roman" w:eastAsia="Times New Roman" w:hAnsi="Times New Roman" w:cs="Times New Roman"/>
                <w:color w:val="auto"/>
                <w:lang w:eastAsia="ru-RU" w:bidi="ar-SA"/>
              </w:rPr>
              <w:br/>
              <w:t>Характеризуют влияние деятельности человека на природу. Анализируют и сравнивают экологические факторы. Отрабатывают навыки работы с текстом</w:t>
            </w:r>
            <w:r w:rsidRPr="003B3EAF">
              <w:rPr>
                <w:rFonts w:ascii="Times New Roman" w:eastAsia="Times New Roman" w:hAnsi="Times New Roman" w:cs="Times New Roman"/>
                <w:color w:val="auto"/>
                <w:lang w:eastAsia="ru-RU" w:bidi="ar-SA"/>
              </w:rPr>
              <w:br/>
              <w:t>учебника. Знакомятся с растительным и животным миром родного края.</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 Сообщения детей.</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22.12</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vMerge w:val="restart"/>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Цифровая лаборатория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БИОЛОГИЯ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Лабораторные работы № 2-5</w:t>
            </w: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17</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Приспособления организмов к жизни в наземно-воздушной среде. Приспособления </w:t>
            </w:r>
            <w:r w:rsidRPr="003B3EAF">
              <w:rPr>
                <w:rFonts w:ascii="Times New Roman" w:eastAsia="Times New Roman" w:hAnsi="Times New Roman" w:cs="Times New Roman"/>
                <w:color w:val="auto"/>
                <w:lang w:eastAsia="ru-RU" w:bidi="ar-SA"/>
              </w:rPr>
              <w:lastRenderedPageBreak/>
              <w:t>организмов к жизни в водной среде. Приспособления организмов к жизни в почвенной среде. Приспособления организмов к жизни в организменной среде.</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признаки организмов к среде обитания. Заполняют таблицу.</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Заполнение таблицы.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12.01</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vMerge/>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
                <w:bCs/>
                <w:color w:val="auto"/>
                <w:lang w:eastAsia="ru-RU" w:bidi="ar-SA"/>
              </w:rPr>
              <w:t>Царство Растения</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8</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18</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Многообразие и значение растений в природе и жизни человека.</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Приводят примеры многообразия растений. Объясняют значение растений в природе и жизни человека. </w:t>
            </w:r>
            <w:r w:rsidRPr="003B3EAF">
              <w:rPr>
                <w:rFonts w:ascii="Times New Roman" w:eastAsia="Times New Roman" w:hAnsi="Times New Roman" w:cs="Times New Roman"/>
                <w:color w:val="auto"/>
                <w:u w:val="single"/>
                <w:lang w:eastAsia="ru-RU" w:bidi="ar-SA"/>
              </w:rPr>
              <w:t>Работают над проектной работой</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19.01</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19</w:t>
            </w:r>
          </w:p>
        </w:tc>
        <w:tc>
          <w:tcPr>
            <w:tcW w:w="2127" w:type="dxa"/>
            <w:tcBorders>
              <w:left w:val="single" w:sz="4" w:space="0" w:color="auto"/>
              <w:right w:val="single" w:sz="4" w:space="0" w:color="auto"/>
            </w:tcBorders>
            <w:vAlign w:val="center"/>
          </w:tcPr>
          <w:p w:rsidR="003B3EAF" w:rsidRPr="003B3EAF" w:rsidRDefault="003B3EAF" w:rsidP="003B3EAF">
            <w:pPr>
              <w:widowControl/>
              <w:overflowPunct/>
              <w:spacing w:line="288" w:lineRule="auto"/>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Общее знакомство с цветковыми растениями.</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Лабораторная работа №3</w:t>
            </w:r>
            <w:r w:rsidRPr="003B3EAF">
              <w:rPr>
                <w:rFonts w:ascii="Times New Roman" w:eastAsia="Times New Roman" w:hAnsi="Times New Roman" w:cs="Times New Roman"/>
                <w:u w:val="single"/>
                <w:lang w:eastAsia="ru-RU" w:bidi="ar-SA"/>
              </w:rPr>
              <w:t xml:space="preserve"> </w:t>
            </w:r>
            <w:r w:rsidRPr="003B3EAF">
              <w:rPr>
                <w:rFonts w:ascii="Times New Roman" w:eastAsia="Times New Roman" w:hAnsi="Times New Roman" w:cs="Times New Roman"/>
                <w:lang w:eastAsia="ru-RU" w:bidi="ar-SA"/>
              </w:rPr>
              <w:t xml:space="preserve">«Изучение внешнего строения покрытосеменных растений» </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Выполняют лабораторную работу. Выделяют существенные</w:t>
            </w:r>
            <w:r w:rsidRPr="003B3EAF">
              <w:rPr>
                <w:rFonts w:ascii="Times New Roman" w:eastAsia="Times New Roman" w:hAnsi="Times New Roman" w:cs="Times New Roman"/>
                <w:color w:val="auto"/>
                <w:lang w:eastAsia="ru-RU" w:bidi="ar-SA"/>
              </w:rPr>
              <w:br/>
              <w:t>признаки покрытосеменных</w:t>
            </w:r>
            <w:r w:rsidRPr="003B3EAF">
              <w:rPr>
                <w:rFonts w:ascii="Times New Roman" w:eastAsia="Times New Roman" w:hAnsi="Times New Roman" w:cs="Times New Roman"/>
                <w:color w:val="auto"/>
                <w:lang w:eastAsia="ru-RU" w:bidi="ar-SA"/>
              </w:rPr>
              <w:br/>
              <w:t>растений.</w:t>
            </w:r>
            <w:r w:rsidRPr="003B3EAF">
              <w:rPr>
                <w:rFonts w:ascii="Times New Roman" w:eastAsia="Times New Roman" w:hAnsi="Times New Roman" w:cs="Times New Roman"/>
                <w:color w:val="auto"/>
                <w:lang w:eastAsia="ru-RU" w:bidi="ar-SA"/>
              </w:rPr>
              <w:br/>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ЛР</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26.01</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20</w:t>
            </w:r>
          </w:p>
        </w:tc>
        <w:tc>
          <w:tcPr>
            <w:tcW w:w="2127" w:type="dxa"/>
            <w:tcBorders>
              <w:left w:val="single" w:sz="4" w:space="0" w:color="auto"/>
              <w:right w:val="single" w:sz="4" w:space="0" w:color="auto"/>
            </w:tcBorders>
            <w:vAlign w:val="center"/>
          </w:tcPr>
          <w:p w:rsidR="003B3EAF" w:rsidRPr="003B3EAF" w:rsidRDefault="003B3EAF" w:rsidP="0006141C">
            <w:pPr>
              <w:widowControl/>
              <w:overflowPunct/>
              <w:spacing w:after="140" w:line="288" w:lineRule="auto"/>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 xml:space="preserve">Растительные ткани и органы растений. </w:t>
            </w:r>
            <w:r w:rsidRPr="003B3EAF">
              <w:rPr>
                <w:rFonts w:ascii="Times New Roman" w:eastAsia="Times New Roman" w:hAnsi="Times New Roman" w:cs="Times New Roman"/>
                <w:lang w:eastAsia="ru-RU" w:bidi="ar-SA"/>
              </w:rPr>
              <w:lastRenderedPageBreak/>
              <w:t>Вегетативные и генеративные органы.</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Характеризуют растительные ткани. Работают с учебником. Заполняют таблицу. Работают с гербариями, </w:t>
            </w:r>
            <w:r w:rsidRPr="003B3EAF">
              <w:rPr>
                <w:rFonts w:ascii="Times New Roman" w:eastAsia="Times New Roman" w:hAnsi="Times New Roman" w:cs="Times New Roman"/>
                <w:color w:val="auto"/>
                <w:lang w:eastAsia="ru-RU" w:bidi="ar-SA"/>
              </w:rPr>
              <w:lastRenderedPageBreak/>
              <w:t>определяя органы растения. Различают вегетативные и генеративные органы и их значение.</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02.02</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Микропрепарат</w:t>
            </w:r>
            <w:r>
              <w:rPr>
                <w:rFonts w:ascii="Times New Roman" w:eastAsia="Times New Roman" w:hAnsi="Times New Roman" w:cs="Times New Roman"/>
                <w:color w:val="auto"/>
                <w:lang w:eastAsia="ru-RU" w:bidi="ar-SA"/>
              </w:rPr>
              <w:lastRenderedPageBreak/>
              <w:t>ы</w:t>
            </w: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680"/>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21</w:t>
            </w: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Жизненные формы растений.</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Характеризуют жизненные формы растений.</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09.02</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22</w:t>
            </w: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Растение – целостный организм (биосистема).</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Объясняют необходимость для нормальной жизнедеятельности растения функционирование всех его органов. Определяют главный признак живого — обмен веществ.</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16.02</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23</w:t>
            </w: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Условия обитания растений. Среды обитания растений.</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условия обитания растений. Приводят примеры растения разных сред обитания.</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Письменная работа</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23.02</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24</w:t>
            </w: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Сезонные явления в жизни растений.</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Определяют понятие: «сезонные явления». Наблюдают за сезонными явлениями в жизни растений. Оформляют отчет по </w:t>
            </w:r>
            <w:proofErr w:type="gramStart"/>
            <w:r w:rsidRPr="003B3EAF">
              <w:rPr>
                <w:rFonts w:ascii="Times New Roman" w:eastAsia="Times New Roman" w:hAnsi="Times New Roman" w:cs="Times New Roman"/>
                <w:color w:val="auto"/>
                <w:lang w:eastAsia="ru-RU" w:bidi="ar-SA"/>
              </w:rPr>
              <w:t>фенологическим</w:t>
            </w:r>
            <w:proofErr w:type="gramEnd"/>
            <w:r w:rsidRPr="003B3EAF">
              <w:rPr>
                <w:rFonts w:ascii="Times New Roman" w:eastAsia="Times New Roman" w:hAnsi="Times New Roman" w:cs="Times New Roman"/>
                <w:color w:val="auto"/>
                <w:lang w:eastAsia="ru-RU" w:bidi="ar-SA"/>
              </w:rPr>
              <w:t xml:space="preserve"> наблюдения.</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02.03</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25</w:t>
            </w: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Обобщающий урок по теме:  «Царство Растения»</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рефлексии</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Работают с учебником, рабочей тетрадью и дидактическими материалами. Заполняют таблицы. </w:t>
            </w:r>
            <w:r w:rsidRPr="003B3EAF">
              <w:rPr>
                <w:rFonts w:ascii="Times New Roman" w:eastAsia="Times New Roman" w:hAnsi="Times New Roman" w:cs="Times New Roman"/>
                <w:color w:val="auto"/>
                <w:u w:val="single"/>
                <w:lang w:eastAsia="ru-RU" w:bidi="ar-SA"/>
              </w:rPr>
              <w:t>Работают над проектной работой</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Тематический. Письменная работа</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09.03</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
                <w:bCs/>
                <w:color w:val="auto"/>
                <w:lang w:eastAsia="ru-RU" w:bidi="ar-SA"/>
              </w:rPr>
              <w:t>Царство Бактерии</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3</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26</w:t>
            </w: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Бактерии, их строение и жизнедеятельность.</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Выделяют существенные признаки бактерий.</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16.03</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27</w:t>
            </w: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Роль бактерий в природе, жизни человека.</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170"/>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Определяют понятия: «клубеньковые (азотфиксирующие) бактерии», «симбиоз», «болезнетворные </w:t>
            </w:r>
            <w:r w:rsidRPr="003B3EAF">
              <w:rPr>
                <w:rFonts w:ascii="Times New Roman" w:eastAsia="Times New Roman" w:hAnsi="Times New Roman" w:cs="Times New Roman"/>
                <w:color w:val="auto"/>
                <w:lang w:eastAsia="ru-RU" w:bidi="ar-SA"/>
              </w:rPr>
              <w:lastRenderedPageBreak/>
              <w:t xml:space="preserve">бактерии», «эпидемия». Объясняют роль азотофиксирующих бактерий в природе и хозяйственной деятельности человека, роль молочнокислых бактерий. Приводят примеры заболеваний, вызываемых болезнетворными бактериями. </w:t>
            </w:r>
            <w:r w:rsidRPr="003B3EAF">
              <w:rPr>
                <w:rFonts w:ascii="Times New Roman" w:eastAsia="Times New Roman" w:hAnsi="Times New Roman" w:cs="Times New Roman"/>
                <w:color w:val="auto"/>
                <w:u w:val="single"/>
                <w:lang w:eastAsia="ru-RU" w:bidi="ar-SA"/>
              </w:rPr>
              <w:t>Работают над проектной работой</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Текущий. Сообщения учащихся</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06.04</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28</w:t>
            </w: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Меры профилактики заболеваний, вызываемых бактериями. </w:t>
            </w:r>
            <w:r w:rsidRPr="003B3EAF">
              <w:rPr>
                <w:rFonts w:ascii="Times New Roman" w:eastAsia="Times New Roman" w:hAnsi="Times New Roman" w:cs="Times New Roman"/>
                <w:i/>
                <w:color w:val="auto"/>
                <w:lang w:eastAsia="ru-RU" w:bidi="ar-SA"/>
              </w:rPr>
              <w:t xml:space="preserve">Значение работ </w:t>
            </w:r>
            <w:bookmarkStart w:id="19" w:name="__DdeLink__3984_447363208"/>
            <w:bookmarkEnd w:id="19"/>
            <w:r w:rsidRPr="003B3EAF">
              <w:rPr>
                <w:rFonts w:ascii="Times New Roman" w:eastAsia="Times New Roman" w:hAnsi="Times New Roman" w:cs="Times New Roman"/>
                <w:i/>
                <w:color w:val="auto"/>
                <w:lang w:eastAsia="ru-RU" w:bidi="ar-SA"/>
              </w:rPr>
              <w:t>Р. Коха и Л. Пастера.</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Объясняют важность профилактических мер против заболеваний, вызванных бактериями. Осознают значение работ      </w:t>
            </w:r>
            <w:r w:rsidRPr="003B3EAF">
              <w:rPr>
                <w:rFonts w:ascii="Times New Roman" w:eastAsia="Times New Roman" w:hAnsi="Times New Roman" w:cs="Times New Roman"/>
                <w:i/>
                <w:color w:val="auto"/>
                <w:lang w:eastAsia="ru-RU" w:bidi="ar-SA"/>
              </w:rPr>
              <w:t xml:space="preserve">Р. Коха и Л. Пастера. </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Сообщения учащихся</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13.04</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
                <w:bCs/>
                <w:color w:val="auto"/>
                <w:lang w:eastAsia="ru-RU" w:bidi="ar-SA"/>
              </w:rPr>
              <w:t>Царство Грибы</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7</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29</w:t>
            </w: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Отличительные особенности грибов.</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особенности строения грибов, способы питания грибов.</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20.04</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30</w:t>
            </w:r>
          </w:p>
        </w:tc>
        <w:tc>
          <w:tcPr>
            <w:tcW w:w="2127" w:type="dxa"/>
            <w:tcBorders>
              <w:left w:val="single" w:sz="4" w:space="0" w:color="auto"/>
              <w:right w:val="single" w:sz="4" w:space="0" w:color="auto"/>
            </w:tcBorders>
            <w:vAlign w:val="center"/>
          </w:tcPr>
          <w:p w:rsidR="003B3EAF" w:rsidRPr="003B3EAF" w:rsidRDefault="003B3EAF" w:rsidP="0006141C">
            <w:pPr>
              <w:widowControl/>
              <w:overflowPunct/>
              <w:spacing w:line="288" w:lineRule="auto"/>
              <w:rPr>
                <w:rFonts w:ascii="Times New Roman" w:eastAsia="Times New Roman" w:hAnsi="Times New Roman" w:cs="Times New Roman"/>
                <w:lang w:eastAsia="ru-RU" w:bidi="ar-SA"/>
              </w:rPr>
            </w:pPr>
            <w:r w:rsidRPr="003B3EAF">
              <w:rPr>
                <w:rFonts w:ascii="Times New Roman" w:eastAsia="Times New Roman" w:hAnsi="Times New Roman" w:cs="Times New Roman"/>
                <w:bCs/>
                <w:lang w:eastAsia="ru-RU" w:bidi="ar-SA"/>
              </w:rPr>
              <w:t xml:space="preserve">Многообразие грибов. </w:t>
            </w:r>
          </w:p>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Cs/>
                <w:lang w:eastAsia="ru-RU" w:bidi="ar-SA"/>
              </w:rPr>
              <w:t>Лабораторная работа №4 «Изучение строения плесневых грибов»</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Готовят микропрепараты и наблюдают под микроскопом строение </w:t>
            </w:r>
            <w:proofErr w:type="spellStart"/>
            <w:r w:rsidRPr="003B3EAF">
              <w:rPr>
                <w:rFonts w:ascii="Times New Roman" w:eastAsia="Times New Roman" w:hAnsi="Times New Roman" w:cs="Times New Roman"/>
                <w:color w:val="auto"/>
                <w:lang w:eastAsia="ru-RU" w:bidi="ar-SA"/>
              </w:rPr>
              <w:t>мукора</w:t>
            </w:r>
            <w:proofErr w:type="spellEnd"/>
            <w:r w:rsidRPr="003B3EAF">
              <w:rPr>
                <w:rFonts w:ascii="Times New Roman" w:eastAsia="Times New Roman" w:hAnsi="Times New Roman" w:cs="Times New Roman"/>
                <w:color w:val="auto"/>
                <w:lang w:eastAsia="ru-RU" w:bidi="ar-SA"/>
              </w:rPr>
              <w:t xml:space="preserve"> и дрожжей. Сравнивают </w:t>
            </w:r>
            <w:proofErr w:type="gramStart"/>
            <w:r w:rsidRPr="003B3EAF">
              <w:rPr>
                <w:rFonts w:ascii="Times New Roman" w:eastAsia="Times New Roman" w:hAnsi="Times New Roman" w:cs="Times New Roman"/>
                <w:color w:val="auto"/>
                <w:lang w:eastAsia="ru-RU" w:bidi="ar-SA"/>
              </w:rPr>
              <w:t>увиденное</w:t>
            </w:r>
            <w:proofErr w:type="gramEnd"/>
            <w:r w:rsidRPr="003B3EAF">
              <w:rPr>
                <w:rFonts w:ascii="Times New Roman" w:eastAsia="Times New Roman" w:hAnsi="Times New Roman" w:cs="Times New Roman"/>
                <w:color w:val="auto"/>
                <w:lang w:eastAsia="ru-RU" w:bidi="ar-SA"/>
              </w:rPr>
              <w:t xml:space="preserve"> под микроскопом с приведенным в учебнике изображением.</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ЛР</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27.04</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31</w:t>
            </w: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Грибы-паразиты.</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понятие «грибы-паразиты». Объясняют роль</w:t>
            </w:r>
            <w:r w:rsidRPr="003B3EAF">
              <w:rPr>
                <w:rFonts w:ascii="Times New Roman" w:eastAsia="Times New Roman" w:hAnsi="Times New Roman" w:cs="Times New Roman"/>
                <w:color w:val="auto"/>
                <w:lang w:eastAsia="ru-RU" w:bidi="ar-SA"/>
              </w:rPr>
              <w:br/>
              <w:t>грибов-паразитов в природе</w:t>
            </w:r>
            <w:r w:rsidRPr="003B3EAF">
              <w:rPr>
                <w:rFonts w:ascii="Times New Roman" w:eastAsia="Times New Roman" w:hAnsi="Times New Roman" w:cs="Times New Roman"/>
                <w:color w:val="auto"/>
                <w:lang w:eastAsia="ru-RU" w:bidi="ar-SA"/>
              </w:rPr>
              <w:br/>
            </w:r>
            <w:r w:rsidRPr="003B3EAF">
              <w:rPr>
                <w:rFonts w:ascii="Times New Roman" w:eastAsia="Times New Roman" w:hAnsi="Times New Roman" w:cs="Times New Roman"/>
                <w:color w:val="auto"/>
                <w:lang w:eastAsia="ru-RU" w:bidi="ar-SA"/>
              </w:rPr>
              <w:lastRenderedPageBreak/>
              <w:t>и жизни человека.</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580AAB"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580AAB">
              <w:rPr>
                <w:rFonts w:ascii="Times New Roman" w:eastAsia="Times New Roman" w:hAnsi="Times New Roman" w:cs="Times New Roman"/>
                <w:color w:val="auto"/>
                <w:lang w:eastAsia="ru-RU" w:bidi="ar-SA"/>
              </w:rPr>
              <w:t>04.05</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32</w:t>
            </w: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Роль грибов в природе, жизни человека. </w:t>
            </w:r>
            <w:r w:rsidRPr="003B3EAF">
              <w:rPr>
                <w:rFonts w:ascii="Times New Roman" w:eastAsia="Times New Roman" w:hAnsi="Times New Roman" w:cs="Times New Roman"/>
                <w:bCs/>
                <w:color w:val="auto"/>
                <w:lang w:eastAsia="ru-RU" w:bidi="ar-SA"/>
              </w:rPr>
              <w:t xml:space="preserve">Съедобные и ядовитые грибы. </w:t>
            </w:r>
            <w:r w:rsidRPr="003B3EAF">
              <w:rPr>
                <w:rFonts w:ascii="Times New Roman" w:eastAsia="Times New Roman" w:hAnsi="Times New Roman" w:cs="Times New Roman"/>
                <w:color w:val="auto"/>
                <w:lang w:eastAsia="ru-RU" w:bidi="ar-SA"/>
              </w:rPr>
              <w:t xml:space="preserve"> Первая помощь при отравлении грибами. Меры профилактики заболеваний, вызываемых грибами.</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Объясняют роль грибов в природе и жизни человека. Различают на живых объектах и таблицах съедобные и ядовитые грибы. Осваивают приемы оказания первой помощи при отравлении ядовитыми грибами.</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u w:val="single"/>
                <w:lang w:eastAsia="ru-RU" w:bidi="ar-SA"/>
              </w:rPr>
              <w:t>Работают над проектной работой</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Сообщения учащихся.</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11.05</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33</w:t>
            </w:r>
          </w:p>
        </w:tc>
        <w:tc>
          <w:tcPr>
            <w:tcW w:w="2127"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Лишайники, их роль в природе и жизни человека.</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Урок открытия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нового знания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понятия: «кустистые лишайники», «листоватые</w:t>
            </w:r>
            <w:r w:rsidRPr="003B3EAF">
              <w:rPr>
                <w:rFonts w:ascii="Times New Roman" w:eastAsia="Times New Roman" w:hAnsi="Times New Roman" w:cs="Times New Roman"/>
                <w:color w:val="auto"/>
                <w:lang w:eastAsia="ru-RU" w:bidi="ar-SA"/>
              </w:rPr>
              <w:br/>
              <w:t>лишайники», «накипные лишайники». Находят лишайники в природе.</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18.05</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34</w:t>
            </w:r>
          </w:p>
        </w:tc>
        <w:tc>
          <w:tcPr>
            <w:tcW w:w="2127"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000000"/>
                <w:shd w:val="clear" w:color="auto" w:fill="FFFFFF"/>
                <w:lang w:eastAsia="ru-RU" w:bidi="ar-SA"/>
              </w:rPr>
              <w:t xml:space="preserve">Промежуточная аттестация  в форме </w:t>
            </w:r>
            <w:proofErr w:type="spellStart"/>
            <w:r w:rsidRPr="003B3EAF">
              <w:rPr>
                <w:rFonts w:ascii="Times New Roman" w:eastAsia="Times New Roman" w:hAnsi="Times New Roman" w:cs="Times New Roman"/>
                <w:color w:val="000000"/>
                <w:shd w:val="clear" w:color="auto" w:fill="FFFFFF"/>
                <w:lang w:eastAsia="ru-RU" w:bidi="ar-SA"/>
              </w:rPr>
              <w:t>разноуровнего</w:t>
            </w:r>
            <w:proofErr w:type="spellEnd"/>
            <w:r w:rsidRPr="003B3EAF">
              <w:rPr>
                <w:rFonts w:ascii="Times New Roman" w:eastAsia="Times New Roman" w:hAnsi="Times New Roman" w:cs="Times New Roman"/>
                <w:color w:val="000000"/>
                <w:shd w:val="clear" w:color="auto" w:fill="FFFFFF"/>
                <w:lang w:eastAsia="ru-RU" w:bidi="ar-SA"/>
              </w:rPr>
              <w:t xml:space="preserve"> теста  /Защита проектной работы</w:t>
            </w:r>
          </w:p>
        </w:tc>
        <w:tc>
          <w:tcPr>
            <w:tcW w:w="1098"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развивающего контроля</w:t>
            </w:r>
          </w:p>
        </w:tc>
        <w:tc>
          <w:tcPr>
            <w:tcW w:w="396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Применяют полученные знания при выполнении заданий контрольной работы.</w:t>
            </w:r>
          </w:p>
        </w:tc>
        <w:tc>
          <w:tcPr>
            <w:tcW w:w="1623"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Тематический. </w:t>
            </w:r>
            <w:proofErr w:type="gramStart"/>
            <w:r w:rsidRPr="003B3EAF">
              <w:rPr>
                <w:rFonts w:ascii="Times New Roman" w:eastAsia="Times New Roman" w:hAnsi="Times New Roman" w:cs="Times New Roman"/>
                <w:color w:val="auto"/>
                <w:lang w:eastAsia="ru-RU" w:bidi="ar-SA"/>
              </w:rPr>
              <w:t>КР</w:t>
            </w:r>
            <w:proofErr w:type="gramEnd"/>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25.05</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201C80">
        <w:trPr>
          <w:trHeight w:val="430"/>
          <w:jc w:val="center"/>
        </w:trPr>
        <w:tc>
          <w:tcPr>
            <w:tcW w:w="1374" w:type="dxa"/>
            <w:tcBorders>
              <w:left w:val="single" w:sz="4" w:space="0" w:color="auto"/>
              <w:bottom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35</w:t>
            </w:r>
          </w:p>
        </w:tc>
        <w:tc>
          <w:tcPr>
            <w:tcW w:w="2127" w:type="dxa"/>
            <w:tcBorders>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Обобщающий урок по темам: «Царство Бактерии</w:t>
            </w:r>
            <w:bookmarkStart w:id="20" w:name="__DdeLink__13195_2068776959"/>
            <w:r w:rsidRPr="003B3EAF">
              <w:rPr>
                <w:rFonts w:ascii="Times New Roman" w:eastAsia="Times New Roman" w:hAnsi="Times New Roman" w:cs="Times New Roman"/>
                <w:color w:val="auto"/>
                <w:lang w:eastAsia="ru-RU" w:bidi="ar-SA"/>
              </w:rPr>
              <w:t>»</w:t>
            </w:r>
            <w:bookmarkEnd w:id="20"/>
            <w:r w:rsidRPr="003B3EAF">
              <w:rPr>
                <w:rFonts w:ascii="Times New Roman" w:eastAsia="Times New Roman" w:hAnsi="Times New Roman" w:cs="Times New Roman"/>
                <w:color w:val="auto"/>
                <w:lang w:eastAsia="ru-RU" w:bidi="ar-SA"/>
              </w:rPr>
              <w:t>, «Царство Грибы»</w:t>
            </w:r>
          </w:p>
        </w:tc>
        <w:tc>
          <w:tcPr>
            <w:tcW w:w="1098" w:type="dxa"/>
            <w:tcBorders>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055" w:type="dxa"/>
            <w:tcBorders>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рефлексии</w:t>
            </w:r>
          </w:p>
        </w:tc>
        <w:tc>
          <w:tcPr>
            <w:tcW w:w="3969" w:type="dxa"/>
            <w:tcBorders>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bookmarkStart w:id="21" w:name="__DdeLink__917_1162979852"/>
            <w:r w:rsidRPr="003B3EAF">
              <w:rPr>
                <w:rFonts w:ascii="Times New Roman" w:eastAsia="Times New Roman" w:hAnsi="Times New Roman" w:cs="Times New Roman"/>
                <w:color w:val="auto"/>
                <w:lang w:eastAsia="ru-RU" w:bidi="ar-SA"/>
              </w:rPr>
              <w:t>Работают с учебником, рабочей тетрадью и дидактическими материалами. Заполняют таблицы.</w:t>
            </w:r>
            <w:bookmarkEnd w:id="21"/>
            <w:r w:rsidRPr="003B3EAF">
              <w:rPr>
                <w:rFonts w:ascii="Times New Roman" w:eastAsia="Times New Roman" w:hAnsi="Times New Roman" w:cs="Times New Roman"/>
                <w:color w:val="auto"/>
                <w:lang w:eastAsia="ru-RU" w:bidi="ar-SA"/>
              </w:rPr>
              <w:t xml:space="preserve"> Демонстрируют умение готовить микропрепараты и работать</w:t>
            </w:r>
            <w:r w:rsidRPr="003B3EAF">
              <w:rPr>
                <w:rFonts w:ascii="Times New Roman" w:eastAsia="Times New Roman" w:hAnsi="Times New Roman" w:cs="Times New Roman"/>
                <w:color w:val="auto"/>
                <w:lang w:eastAsia="ru-RU" w:bidi="ar-SA"/>
              </w:rPr>
              <w:br/>
              <w:t>с микроскопом. Готовят сообщение «Многообразие грибов и их значение в природе и жизни человека» (на основе обобщения</w:t>
            </w:r>
            <w:r w:rsidRPr="003B3EAF">
              <w:rPr>
                <w:rFonts w:ascii="Times New Roman" w:eastAsia="Times New Roman" w:hAnsi="Times New Roman" w:cs="Times New Roman"/>
                <w:color w:val="auto"/>
                <w:lang w:eastAsia="ru-RU" w:bidi="ar-SA"/>
              </w:rPr>
              <w:br/>
            </w:r>
            <w:r w:rsidRPr="003B3EAF">
              <w:rPr>
                <w:rFonts w:ascii="Times New Roman" w:eastAsia="Times New Roman" w:hAnsi="Times New Roman" w:cs="Times New Roman"/>
                <w:color w:val="auto"/>
                <w:lang w:eastAsia="ru-RU" w:bidi="ar-SA"/>
              </w:rPr>
              <w:lastRenderedPageBreak/>
              <w:t>материала учебника и дополнительной литературы)</w:t>
            </w:r>
          </w:p>
        </w:tc>
        <w:tc>
          <w:tcPr>
            <w:tcW w:w="1623" w:type="dxa"/>
            <w:tcBorders>
              <w:left w:val="single" w:sz="4" w:space="0" w:color="auto"/>
              <w:bottom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Тематический. Тест</w:t>
            </w:r>
          </w:p>
        </w:tc>
        <w:tc>
          <w:tcPr>
            <w:tcW w:w="1215" w:type="dxa"/>
            <w:tcBorders>
              <w:top w:val="single" w:sz="4" w:space="0" w:color="auto"/>
              <w:left w:val="single" w:sz="4" w:space="0" w:color="auto"/>
              <w:bottom w:val="single" w:sz="4" w:space="0" w:color="auto"/>
              <w:right w:val="single" w:sz="4" w:space="0" w:color="auto"/>
            </w:tcBorders>
            <w:vAlign w:val="center"/>
          </w:tcPr>
          <w:p w:rsidR="003B3EAF" w:rsidRPr="003B3EAF" w:rsidRDefault="00580AAB"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25.05</w:t>
            </w:r>
          </w:p>
        </w:tc>
        <w:tc>
          <w:tcPr>
            <w:tcW w:w="122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bottom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bl>
    <w:p w:rsidR="003B3EAF" w:rsidRDefault="003B3EAF">
      <w:pPr>
        <w:rPr>
          <w:rFonts w:ascii="Times New Roman" w:hAnsi="Times New Roman"/>
        </w:rPr>
      </w:pPr>
    </w:p>
    <w:p w:rsidR="003B3EAF" w:rsidRDefault="003B3EAF">
      <w:pPr>
        <w:rPr>
          <w:rFonts w:ascii="Times New Roman" w:hAnsi="Times New Roman"/>
        </w:rPr>
      </w:pPr>
    </w:p>
    <w:p w:rsidR="003B3EAF" w:rsidRPr="00201C80" w:rsidRDefault="003B3EAF" w:rsidP="003B3EAF">
      <w:pPr>
        <w:widowControl/>
        <w:suppressAutoHyphens w:val="0"/>
        <w:overflowPunct/>
        <w:jc w:val="center"/>
        <w:rPr>
          <w:rFonts w:ascii="Times New Roman" w:eastAsia="Times New Roman" w:hAnsi="Times New Roman" w:cs="Times New Roman"/>
          <w:b/>
          <w:color w:val="auto"/>
          <w:lang w:eastAsia="ru-RU" w:bidi="ar-SA"/>
        </w:rPr>
      </w:pPr>
      <w:r w:rsidRPr="00201C80">
        <w:rPr>
          <w:rFonts w:ascii="Times New Roman" w:eastAsia="Times New Roman" w:hAnsi="Times New Roman" w:cs="Times New Roman"/>
          <w:b/>
          <w:color w:val="auto"/>
          <w:lang w:eastAsia="ru-RU" w:bidi="ar-SA"/>
        </w:rPr>
        <w:t>Календарно-тематическое планирование учебного  предмета «Биология»  в 6 классе</w:t>
      </w:r>
    </w:p>
    <w:p w:rsidR="003B3EAF" w:rsidRPr="00201C80" w:rsidRDefault="003B3EAF" w:rsidP="003B3EAF">
      <w:pPr>
        <w:widowControl/>
        <w:suppressAutoHyphens w:val="0"/>
        <w:overflowPunct/>
        <w:rPr>
          <w:rFonts w:ascii="Times New Roman" w:eastAsia="Times New Roman" w:hAnsi="Times New Roman" w:cs="Times New Roman"/>
          <w:color w:val="auto"/>
          <w:lang w:eastAsia="ru-RU" w:bidi="ar-SA"/>
        </w:rPr>
      </w:pPr>
      <w:r w:rsidRPr="00201C80">
        <w:rPr>
          <w:rFonts w:ascii="Times New Roman" w:eastAsia="Times New Roman" w:hAnsi="Times New Roman" w:cs="Times New Roman"/>
          <w:b/>
          <w:color w:val="auto"/>
          <w:lang w:eastAsia="ru-RU" w:bidi="ar-SA"/>
        </w:rPr>
        <w:t xml:space="preserve">Учебник: </w:t>
      </w:r>
      <w:proofErr w:type="spellStart"/>
      <w:r w:rsidRPr="00201C80">
        <w:rPr>
          <w:rFonts w:ascii="Times New Roman" w:eastAsia="Times New Roman" w:hAnsi="Times New Roman" w:cs="Times New Roman"/>
          <w:color w:val="auto"/>
          <w:lang w:eastAsia="ru-RU" w:bidi="ar-SA"/>
        </w:rPr>
        <w:t>В.В.Пасечник</w:t>
      </w:r>
      <w:proofErr w:type="spellEnd"/>
      <w:r w:rsidRPr="00201C80">
        <w:rPr>
          <w:rFonts w:ascii="Times New Roman" w:eastAsia="Times New Roman" w:hAnsi="Times New Roman" w:cs="Times New Roman"/>
          <w:iCs/>
          <w:color w:val="auto"/>
          <w:lang w:eastAsia="ru-RU" w:bidi="ar-SA"/>
        </w:rPr>
        <w:t>. Биология. Многообразие покрытосеменных растений. 6 класс. Москва. Дрофа. 2016 год</w:t>
      </w:r>
    </w:p>
    <w:p w:rsidR="003B3EAF" w:rsidRPr="00201C80" w:rsidRDefault="003B3EAF" w:rsidP="003B3EAF">
      <w:pPr>
        <w:widowControl/>
        <w:suppressAutoHyphens w:val="0"/>
        <w:overflowPunct/>
        <w:rPr>
          <w:rFonts w:ascii="Times New Roman" w:eastAsia="Times New Roman" w:hAnsi="Times New Roman" w:cs="Times New Roman"/>
          <w:color w:val="auto"/>
          <w:lang w:eastAsia="ru-RU" w:bidi="ar-SA"/>
        </w:rPr>
      </w:pPr>
      <w:r w:rsidRPr="00201C80">
        <w:rPr>
          <w:rFonts w:ascii="Times New Roman" w:eastAsia="Times New Roman" w:hAnsi="Times New Roman" w:cs="Times New Roman"/>
          <w:b/>
          <w:bCs/>
          <w:iCs/>
          <w:color w:val="auto"/>
          <w:lang w:eastAsia="ru-RU" w:bidi="ar-SA"/>
        </w:rPr>
        <w:t>Количество  часов</w:t>
      </w:r>
      <w:r w:rsidRPr="00201C80">
        <w:rPr>
          <w:rFonts w:ascii="Times New Roman" w:eastAsia="Times New Roman" w:hAnsi="Times New Roman" w:cs="Times New Roman"/>
          <w:color w:val="auto"/>
          <w:lang w:eastAsia="ru-RU" w:bidi="ar-SA"/>
        </w:rPr>
        <w:t xml:space="preserve"> в неделю  – 1 ч.  </w:t>
      </w:r>
      <w:r w:rsidRPr="00201C80">
        <w:rPr>
          <w:rFonts w:ascii="Times New Roman" w:eastAsia="Times New Roman" w:hAnsi="Times New Roman" w:cs="Times New Roman"/>
          <w:b/>
          <w:bCs/>
          <w:iCs/>
          <w:color w:val="auto"/>
          <w:lang w:eastAsia="ru-RU" w:bidi="ar-SA"/>
        </w:rPr>
        <w:t xml:space="preserve">Количество часов в год </w:t>
      </w:r>
      <w:r w:rsidRPr="00201C80">
        <w:rPr>
          <w:rFonts w:ascii="Times New Roman" w:eastAsia="Times New Roman" w:hAnsi="Times New Roman" w:cs="Times New Roman"/>
          <w:color w:val="auto"/>
          <w:lang w:eastAsia="ru-RU" w:bidi="ar-SA"/>
        </w:rPr>
        <w:t xml:space="preserve"> – 35 ч. </w:t>
      </w:r>
    </w:p>
    <w:p w:rsidR="003B3EAF" w:rsidRPr="00201C80" w:rsidRDefault="003B3EAF" w:rsidP="003B3EAF">
      <w:pPr>
        <w:widowControl/>
        <w:suppressAutoHyphens w:val="0"/>
        <w:overflowPunct/>
        <w:rPr>
          <w:rFonts w:ascii="Times New Roman" w:eastAsia="Times New Roman" w:hAnsi="Times New Roman" w:cs="Times New Roman"/>
          <w:color w:val="FF0000"/>
          <w:lang w:eastAsia="ru-RU" w:bidi="ar-SA"/>
        </w:rPr>
      </w:pPr>
    </w:p>
    <w:tbl>
      <w:tblPr>
        <w:tblW w:w="15887" w:type="dxa"/>
        <w:jc w:val="center"/>
        <w:tblInd w:w="6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29"/>
        <w:gridCol w:w="1843"/>
        <w:gridCol w:w="850"/>
        <w:gridCol w:w="2410"/>
        <w:gridCol w:w="3819"/>
        <w:gridCol w:w="1426"/>
        <w:gridCol w:w="1275"/>
        <w:gridCol w:w="1292"/>
        <w:gridCol w:w="1543"/>
      </w:tblGrid>
      <w:tr w:rsidR="003B3EAF" w:rsidRPr="00201C80" w:rsidTr="0006141C">
        <w:trPr>
          <w:trHeight w:val="430"/>
          <w:jc w:val="center"/>
        </w:trPr>
        <w:tc>
          <w:tcPr>
            <w:tcW w:w="1429" w:type="dxa"/>
            <w:vMerge w:val="restart"/>
            <w:tcBorders>
              <w:top w:val="single" w:sz="4" w:space="0" w:color="auto"/>
              <w:left w:val="single" w:sz="4" w:space="0" w:color="auto"/>
              <w:right w:val="single" w:sz="4" w:space="0" w:color="auto"/>
            </w:tcBorders>
            <w:vAlign w:val="center"/>
          </w:tcPr>
          <w:p w:rsidR="003B3EAF" w:rsidRPr="00201C80" w:rsidRDefault="003B3EAF" w:rsidP="00201C80">
            <w:pPr>
              <w:widowControl/>
              <w:tabs>
                <w:tab w:val="left" w:pos="7410"/>
              </w:tabs>
              <w:suppressAutoHyphens w:val="0"/>
              <w:overflowPunct/>
              <w:ind w:left="186" w:hanging="186"/>
              <w:jc w:val="center"/>
              <w:rPr>
                <w:rFonts w:ascii="Times New Roman" w:eastAsia="Times New Roman" w:hAnsi="Times New Roman" w:cs="Times New Roman"/>
                <w:b/>
                <w:color w:val="auto"/>
                <w:lang w:eastAsia="ru-RU" w:bidi="ar-SA"/>
              </w:rPr>
            </w:pPr>
            <w:r w:rsidRPr="00201C80">
              <w:rPr>
                <w:rFonts w:ascii="Times New Roman" w:eastAsia="Times New Roman" w:hAnsi="Times New Roman" w:cs="Times New Roman"/>
                <w:b/>
                <w:color w:val="auto"/>
                <w:lang w:eastAsia="ru-RU" w:bidi="ar-SA"/>
              </w:rPr>
              <w:t>№</w:t>
            </w:r>
          </w:p>
          <w:p w:rsidR="003B3EAF" w:rsidRPr="00201C80" w:rsidRDefault="003B3EAF" w:rsidP="003B3EAF">
            <w:pPr>
              <w:widowControl/>
              <w:tabs>
                <w:tab w:val="left" w:pos="7410"/>
              </w:tabs>
              <w:suppressAutoHyphens w:val="0"/>
              <w:overflowPunct/>
              <w:jc w:val="center"/>
              <w:rPr>
                <w:rFonts w:ascii="Times New Roman" w:eastAsia="Times New Roman" w:hAnsi="Times New Roman" w:cs="Times New Roman"/>
                <w:color w:val="auto"/>
                <w:lang w:eastAsia="ru-RU" w:bidi="ar-SA"/>
              </w:rPr>
            </w:pPr>
            <w:proofErr w:type="gramStart"/>
            <w:r w:rsidRPr="00201C80">
              <w:rPr>
                <w:rFonts w:ascii="Times New Roman" w:eastAsia="Times New Roman" w:hAnsi="Times New Roman" w:cs="Times New Roman"/>
                <w:b/>
                <w:color w:val="auto"/>
                <w:lang w:eastAsia="ru-RU" w:bidi="ar-SA"/>
              </w:rPr>
              <w:t>п</w:t>
            </w:r>
            <w:proofErr w:type="gramEnd"/>
            <w:r w:rsidRPr="00201C80">
              <w:rPr>
                <w:rFonts w:ascii="Times New Roman" w:eastAsia="Times New Roman" w:hAnsi="Times New Roman" w:cs="Times New Roman"/>
                <w:b/>
                <w:color w:val="auto"/>
                <w:lang w:eastAsia="ru-RU" w:bidi="ar-SA"/>
              </w:rPr>
              <w:t>/п</w:t>
            </w:r>
          </w:p>
        </w:tc>
        <w:tc>
          <w:tcPr>
            <w:tcW w:w="1843" w:type="dxa"/>
            <w:vMerge w:val="restart"/>
            <w:tcBorders>
              <w:top w:val="single" w:sz="4" w:space="0" w:color="auto"/>
              <w:left w:val="single" w:sz="4" w:space="0" w:color="auto"/>
              <w:right w:val="single" w:sz="4" w:space="0" w:color="auto"/>
            </w:tcBorders>
            <w:vAlign w:val="center"/>
          </w:tcPr>
          <w:p w:rsidR="003B3EAF" w:rsidRPr="00201C80"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201C80">
              <w:rPr>
                <w:rFonts w:ascii="Times New Roman" w:eastAsia="Times New Roman" w:hAnsi="Times New Roman" w:cs="Times New Roman"/>
                <w:b/>
                <w:color w:val="auto"/>
                <w:lang w:eastAsia="ru-RU" w:bidi="ar-SA"/>
              </w:rPr>
              <w:t>Изучаемый раздел/</w:t>
            </w:r>
          </w:p>
          <w:p w:rsidR="003B3EAF" w:rsidRPr="00201C80" w:rsidRDefault="003B3EAF" w:rsidP="003B3EAF">
            <w:pPr>
              <w:widowControl/>
              <w:tabs>
                <w:tab w:val="left" w:pos="7410"/>
              </w:tabs>
              <w:suppressAutoHyphens w:val="0"/>
              <w:overflowPunct/>
              <w:jc w:val="center"/>
              <w:rPr>
                <w:rFonts w:ascii="Times New Roman" w:eastAsia="Times New Roman" w:hAnsi="Times New Roman" w:cs="Times New Roman"/>
                <w:color w:val="auto"/>
                <w:lang w:eastAsia="ru-RU" w:bidi="ar-SA"/>
              </w:rPr>
            </w:pPr>
            <w:r w:rsidRPr="00201C80">
              <w:rPr>
                <w:rFonts w:ascii="Times New Roman" w:eastAsia="Times New Roman" w:hAnsi="Times New Roman" w:cs="Times New Roman"/>
                <w:color w:val="auto"/>
                <w:lang w:eastAsia="ru-RU" w:bidi="ar-SA"/>
              </w:rPr>
              <w:t>Тема урока</w:t>
            </w:r>
          </w:p>
        </w:tc>
        <w:tc>
          <w:tcPr>
            <w:tcW w:w="850" w:type="dxa"/>
            <w:vMerge w:val="restart"/>
            <w:tcBorders>
              <w:top w:val="single" w:sz="4" w:space="0" w:color="auto"/>
              <w:left w:val="single" w:sz="4" w:space="0" w:color="auto"/>
              <w:right w:val="single" w:sz="4" w:space="0" w:color="auto"/>
            </w:tcBorders>
            <w:vAlign w:val="center"/>
          </w:tcPr>
          <w:p w:rsidR="003B3EAF" w:rsidRPr="00201C80"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201C80">
              <w:rPr>
                <w:rFonts w:ascii="Times New Roman" w:eastAsia="Times New Roman" w:hAnsi="Times New Roman" w:cs="Times New Roman"/>
                <w:b/>
                <w:color w:val="auto"/>
                <w:lang w:eastAsia="ru-RU" w:bidi="ar-SA"/>
              </w:rPr>
              <w:t>Кол-во часов</w:t>
            </w:r>
          </w:p>
        </w:tc>
        <w:tc>
          <w:tcPr>
            <w:tcW w:w="2410" w:type="dxa"/>
            <w:vMerge w:val="restart"/>
            <w:tcBorders>
              <w:top w:val="single" w:sz="4" w:space="0" w:color="auto"/>
              <w:left w:val="single" w:sz="4" w:space="0" w:color="auto"/>
              <w:right w:val="single" w:sz="4" w:space="0" w:color="auto"/>
            </w:tcBorders>
            <w:vAlign w:val="center"/>
          </w:tcPr>
          <w:p w:rsidR="003B3EAF" w:rsidRPr="00201C80"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201C80">
              <w:rPr>
                <w:rFonts w:ascii="Times New Roman" w:eastAsia="Times New Roman" w:hAnsi="Times New Roman" w:cs="Times New Roman"/>
                <w:b/>
                <w:color w:val="auto"/>
                <w:lang w:eastAsia="ru-RU" w:bidi="ar-SA"/>
              </w:rPr>
              <w:t>Тип урока</w:t>
            </w:r>
          </w:p>
        </w:tc>
        <w:tc>
          <w:tcPr>
            <w:tcW w:w="3819" w:type="dxa"/>
            <w:vMerge w:val="restart"/>
            <w:tcBorders>
              <w:top w:val="single" w:sz="4" w:space="0" w:color="auto"/>
              <w:left w:val="single" w:sz="4" w:space="0" w:color="auto"/>
              <w:right w:val="single" w:sz="4" w:space="0" w:color="auto"/>
            </w:tcBorders>
            <w:vAlign w:val="center"/>
          </w:tcPr>
          <w:p w:rsidR="003B3EAF" w:rsidRPr="00201C80"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201C80">
              <w:rPr>
                <w:rFonts w:ascii="Times New Roman" w:eastAsia="Times New Roman" w:hAnsi="Times New Roman" w:cs="Times New Roman"/>
                <w:b/>
                <w:color w:val="auto"/>
                <w:lang w:eastAsia="ru-RU" w:bidi="ar-SA"/>
              </w:rPr>
              <w:t>Характеристика деятельности учащихся или виды учебной деятельности</w:t>
            </w:r>
          </w:p>
        </w:tc>
        <w:tc>
          <w:tcPr>
            <w:tcW w:w="1426" w:type="dxa"/>
            <w:vMerge w:val="restart"/>
            <w:tcBorders>
              <w:top w:val="single" w:sz="4" w:space="0" w:color="auto"/>
              <w:left w:val="single" w:sz="4" w:space="0" w:color="auto"/>
              <w:right w:val="single" w:sz="4" w:space="0" w:color="auto"/>
            </w:tcBorders>
          </w:tcPr>
          <w:p w:rsidR="003B3EAF" w:rsidRPr="00201C80" w:rsidRDefault="003B3EAF" w:rsidP="003B3EAF">
            <w:pPr>
              <w:widowControl/>
              <w:suppressAutoHyphens w:val="0"/>
              <w:overflowPunct/>
              <w:jc w:val="center"/>
              <w:rPr>
                <w:rFonts w:ascii="Times New Roman" w:eastAsia="Times New Roman" w:hAnsi="Times New Roman" w:cs="Times New Roman"/>
                <w:b/>
                <w:color w:val="auto"/>
                <w:lang w:eastAsia="ru-RU" w:bidi="ar-SA"/>
              </w:rPr>
            </w:pPr>
            <w:r w:rsidRPr="00201C80">
              <w:rPr>
                <w:rFonts w:ascii="Times New Roman" w:eastAsia="Times New Roman" w:hAnsi="Times New Roman" w:cs="Times New Roman"/>
                <w:b/>
                <w:color w:val="auto"/>
                <w:lang w:eastAsia="ru-RU" w:bidi="ar-SA"/>
              </w:rPr>
              <w:t>Вид, форма</w:t>
            </w:r>
          </w:p>
          <w:p w:rsidR="003B3EAF" w:rsidRPr="00201C80" w:rsidRDefault="003B3EAF" w:rsidP="003B3EAF">
            <w:pPr>
              <w:widowControl/>
              <w:suppressAutoHyphens w:val="0"/>
              <w:overflowPunct/>
              <w:jc w:val="center"/>
              <w:rPr>
                <w:rFonts w:ascii="Times New Roman" w:eastAsia="Times New Roman" w:hAnsi="Times New Roman" w:cs="Times New Roman"/>
                <w:color w:val="auto"/>
                <w:lang w:eastAsia="ru-RU" w:bidi="ar-SA"/>
              </w:rPr>
            </w:pPr>
            <w:r w:rsidRPr="00201C80">
              <w:rPr>
                <w:rFonts w:ascii="Times New Roman" w:eastAsia="Times New Roman" w:hAnsi="Times New Roman" w:cs="Times New Roman"/>
                <w:b/>
                <w:color w:val="auto"/>
                <w:lang w:eastAsia="ru-RU" w:bidi="ar-SA"/>
              </w:rPr>
              <w:t>контроля</w:t>
            </w:r>
          </w:p>
        </w:tc>
        <w:tc>
          <w:tcPr>
            <w:tcW w:w="2567" w:type="dxa"/>
            <w:gridSpan w:val="2"/>
            <w:tcBorders>
              <w:top w:val="single" w:sz="4" w:space="0" w:color="auto"/>
              <w:left w:val="single" w:sz="4" w:space="0" w:color="auto"/>
              <w:bottom w:val="single" w:sz="4" w:space="0" w:color="auto"/>
              <w:right w:val="single" w:sz="4" w:space="0" w:color="auto"/>
            </w:tcBorders>
            <w:vAlign w:val="center"/>
          </w:tcPr>
          <w:p w:rsidR="003B3EAF" w:rsidRPr="00201C80"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201C80">
              <w:rPr>
                <w:rFonts w:ascii="Times New Roman" w:eastAsia="Times New Roman" w:hAnsi="Times New Roman" w:cs="Times New Roman"/>
                <w:b/>
                <w:color w:val="auto"/>
                <w:lang w:eastAsia="ru-RU" w:bidi="ar-SA"/>
              </w:rPr>
              <w:t>Дата проведения</w:t>
            </w:r>
          </w:p>
          <w:p w:rsidR="003B3EAF" w:rsidRPr="00201C80"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201C80">
              <w:rPr>
                <w:rFonts w:ascii="Times New Roman" w:eastAsia="Times New Roman" w:hAnsi="Times New Roman" w:cs="Times New Roman"/>
                <w:b/>
                <w:color w:val="auto"/>
                <w:lang w:eastAsia="ru-RU" w:bidi="ar-SA"/>
              </w:rPr>
              <w:t>урока</w:t>
            </w:r>
          </w:p>
        </w:tc>
        <w:tc>
          <w:tcPr>
            <w:tcW w:w="1543" w:type="dxa"/>
            <w:vMerge w:val="restart"/>
            <w:tcBorders>
              <w:top w:val="single" w:sz="4" w:space="0" w:color="auto"/>
              <w:left w:val="single" w:sz="4" w:space="0" w:color="auto"/>
              <w:right w:val="single" w:sz="4" w:space="0" w:color="auto"/>
            </w:tcBorders>
          </w:tcPr>
          <w:p w:rsidR="003B3EAF" w:rsidRPr="00201C80"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p w:rsidR="003B3EAF" w:rsidRPr="00201C80"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201C80">
              <w:rPr>
                <w:rFonts w:ascii="Times New Roman" w:eastAsia="Times New Roman" w:hAnsi="Times New Roman" w:cs="Times New Roman"/>
                <w:b/>
                <w:color w:val="auto"/>
                <w:lang w:eastAsia="ru-RU" w:bidi="ar-SA"/>
              </w:rPr>
              <w:t>Примечание/</w:t>
            </w:r>
          </w:p>
          <w:p w:rsidR="003B3EAF" w:rsidRPr="00201C80"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201C80">
              <w:rPr>
                <w:rFonts w:ascii="Times New Roman" w:eastAsia="Times New Roman" w:hAnsi="Times New Roman" w:cs="Times New Roman"/>
                <w:b/>
                <w:color w:val="auto"/>
                <w:lang w:eastAsia="ru-RU" w:bidi="ar-SA"/>
              </w:rPr>
              <w:t>Применение оборудования центра ТОЧКА РОСТА</w:t>
            </w:r>
          </w:p>
        </w:tc>
      </w:tr>
      <w:tr w:rsidR="003B3EAF" w:rsidRPr="003B3EAF" w:rsidTr="0006141C">
        <w:trPr>
          <w:trHeight w:val="430"/>
          <w:jc w:val="center"/>
        </w:trPr>
        <w:tc>
          <w:tcPr>
            <w:tcW w:w="1429" w:type="dxa"/>
            <w:vMerge/>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1843" w:type="dxa"/>
            <w:vMerge/>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850" w:type="dxa"/>
            <w:vMerge/>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2410" w:type="dxa"/>
            <w:vMerge/>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3819" w:type="dxa"/>
            <w:vMerge/>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1426" w:type="dxa"/>
            <w:vMerge/>
            <w:tcBorders>
              <w:left w:val="single" w:sz="4" w:space="0" w:color="auto"/>
              <w:right w:val="single" w:sz="4" w:space="0" w:color="auto"/>
            </w:tcBorders>
          </w:tcPr>
          <w:p w:rsidR="003B3EAF" w:rsidRPr="003B3EAF" w:rsidRDefault="003B3EAF" w:rsidP="003B3EAF">
            <w:pPr>
              <w:widowControl/>
              <w:suppressAutoHyphens w:val="0"/>
              <w:overflowPunct/>
              <w:jc w:val="center"/>
              <w:rPr>
                <w:rFonts w:ascii="Times New Roman" w:eastAsia="Times New Roman" w:hAnsi="Times New Roman" w:cs="Times New Roman"/>
                <w:b/>
                <w:color w:val="auto"/>
                <w:lang w:eastAsia="ru-RU" w:bidi="ar-SA"/>
              </w:rPr>
            </w:pP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По плану</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По</w:t>
            </w:r>
          </w:p>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факту</w:t>
            </w:r>
          </w:p>
        </w:tc>
        <w:tc>
          <w:tcPr>
            <w:tcW w:w="1543" w:type="dxa"/>
            <w:vMerge/>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b/>
                <w:color w:val="auto"/>
                <w:lang w:eastAsia="ru-RU" w:bidi="ar-SA"/>
              </w:rPr>
            </w:pP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bCs/>
                <w:color w:val="auto"/>
                <w:lang w:eastAsia="ru-RU" w:bidi="ar-SA"/>
              </w:rPr>
              <w:t>Органы цветкового растения</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10</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b/>
                <w:color w:val="auto"/>
                <w:lang w:eastAsia="ru-RU" w:bidi="ar-SA"/>
              </w:rPr>
            </w:pP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1843" w:type="dxa"/>
            <w:tcBorders>
              <w:left w:val="single" w:sz="4" w:space="0" w:color="auto"/>
              <w:right w:val="single" w:sz="4" w:space="0" w:color="auto"/>
            </w:tcBorders>
            <w:vAlign w:val="center"/>
          </w:tcPr>
          <w:p w:rsidR="003B3EAF" w:rsidRPr="003B3EAF" w:rsidRDefault="003B3EAF" w:rsidP="003B3EAF">
            <w:pPr>
              <w:widowControl/>
              <w:overflowPunct/>
              <w:spacing w:line="288" w:lineRule="auto"/>
              <w:rPr>
                <w:rFonts w:ascii="Times New Roman" w:eastAsia="Times New Roman" w:hAnsi="Times New Roman" w:cs="Times New Roman"/>
                <w:lang w:eastAsia="ru-RU" w:bidi="ar-SA"/>
              </w:rPr>
            </w:pPr>
            <w:r w:rsidRPr="003B3EAF">
              <w:rPr>
                <w:rFonts w:ascii="Times New Roman" w:eastAsia="Times New Roman" w:hAnsi="Times New Roman" w:cs="Times New Roman"/>
                <w:bCs/>
                <w:lang w:eastAsia="ru-RU" w:bidi="ar-SA"/>
              </w:rPr>
              <w:t xml:space="preserve">Семя. </w:t>
            </w:r>
            <w:r w:rsidRPr="003B3EAF">
              <w:rPr>
                <w:rFonts w:ascii="Times New Roman" w:eastAsia="Times New Roman" w:hAnsi="Times New Roman" w:cs="Times New Roman"/>
                <w:lang w:eastAsia="ru-RU" w:bidi="ar-SA"/>
              </w:rPr>
              <w:t>Строение семени.</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Лабораторная работа №1 «Изучение строения семян однодольных и двудольных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ЛР</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03.09</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Корень. Зоны корня. Виды корней. Корневые системы. </w:t>
            </w:r>
            <w:r w:rsidRPr="003B3EAF">
              <w:rPr>
                <w:rFonts w:ascii="Times New Roman" w:eastAsia="Times New Roman" w:hAnsi="Times New Roman" w:cs="Times New Roman"/>
                <w:color w:val="auto"/>
                <w:lang w:eastAsia="ru-RU" w:bidi="ar-SA"/>
              </w:rPr>
              <w:lastRenderedPageBreak/>
              <w:t>Значение корня. Видоизменения корней</w:t>
            </w:r>
            <w:r w:rsidRPr="003B3EAF">
              <w:rPr>
                <w:rFonts w:ascii="Times New Roman" w:eastAsia="Times New Roman" w:hAnsi="Times New Roman" w:cs="Times New Roman"/>
                <w:i/>
                <w:color w:val="auto"/>
                <w:lang w:eastAsia="ru-RU" w:bidi="ar-SA"/>
              </w:rPr>
              <w:t>.</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понятия: «главный корень», «боковые корни», «придаточные корни», «стержневая корневая</w:t>
            </w:r>
            <w:r w:rsidRPr="003B3EAF">
              <w:rPr>
                <w:rFonts w:ascii="Times New Roman" w:eastAsia="Times New Roman" w:hAnsi="Times New Roman" w:cs="Times New Roman"/>
                <w:color w:val="auto"/>
                <w:lang w:eastAsia="ru-RU" w:bidi="ar-SA"/>
              </w:rPr>
              <w:br/>
              <w:t xml:space="preserve">система», «мочковатая корневая </w:t>
            </w:r>
            <w:r w:rsidRPr="003B3EAF">
              <w:rPr>
                <w:rFonts w:ascii="Times New Roman" w:eastAsia="Times New Roman" w:hAnsi="Times New Roman" w:cs="Times New Roman"/>
                <w:color w:val="auto"/>
                <w:lang w:eastAsia="ru-RU" w:bidi="ar-SA"/>
              </w:rPr>
              <w:lastRenderedPageBreak/>
              <w:t>система». Анализируют виды корней</w:t>
            </w:r>
            <w:r w:rsidRPr="003B3EAF">
              <w:rPr>
                <w:rFonts w:ascii="Times New Roman" w:eastAsia="Times New Roman" w:hAnsi="Times New Roman" w:cs="Times New Roman"/>
                <w:color w:val="auto"/>
                <w:lang w:eastAsia="ru-RU" w:bidi="ar-SA"/>
              </w:rPr>
              <w:br/>
              <w:t>и типы корневых систем, видоизменения корней.</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Текущий. УО</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10.09</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3</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Побег. Генеративные и вегетативные побеги. Строение побега. Разнообразие и значение побегов.</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roofErr w:type="gramStart"/>
            <w:r w:rsidRPr="003B3EAF">
              <w:rPr>
                <w:rFonts w:ascii="Times New Roman" w:eastAsia="Times New Roman" w:hAnsi="Times New Roman" w:cs="Times New Roman"/>
                <w:color w:val="auto"/>
                <w:lang w:eastAsia="ru-RU" w:bidi="ar-SA"/>
              </w:rPr>
              <w:t>Определяют понятия: «побег»,  «конус нарастания», «узел»,</w:t>
            </w:r>
            <w:r w:rsidRPr="003B3EAF">
              <w:rPr>
                <w:rFonts w:ascii="Times New Roman" w:eastAsia="Times New Roman" w:hAnsi="Times New Roman" w:cs="Times New Roman"/>
                <w:color w:val="auto"/>
                <w:lang w:eastAsia="ru-RU" w:bidi="ar-SA"/>
              </w:rPr>
              <w:br/>
              <w:t>«междоузлие», «пазуха листа»,</w:t>
            </w:r>
            <w:r w:rsidRPr="003B3EAF">
              <w:rPr>
                <w:rFonts w:ascii="Times New Roman" w:eastAsia="Times New Roman" w:hAnsi="Times New Roman" w:cs="Times New Roman"/>
                <w:color w:val="auto"/>
                <w:lang w:eastAsia="ru-RU" w:bidi="ar-SA"/>
              </w:rPr>
              <w:br/>
              <w:t>«</w:t>
            </w:r>
            <w:proofErr w:type="spellStart"/>
            <w:r w:rsidRPr="003B3EAF">
              <w:rPr>
                <w:rFonts w:ascii="Times New Roman" w:eastAsia="Times New Roman" w:hAnsi="Times New Roman" w:cs="Times New Roman"/>
                <w:color w:val="auto"/>
                <w:lang w:eastAsia="ru-RU" w:bidi="ar-SA"/>
              </w:rPr>
              <w:t>очерёдное</w:t>
            </w:r>
            <w:proofErr w:type="spellEnd"/>
            <w:r w:rsidRPr="003B3EAF">
              <w:rPr>
                <w:rFonts w:ascii="Times New Roman" w:eastAsia="Times New Roman" w:hAnsi="Times New Roman" w:cs="Times New Roman"/>
                <w:color w:val="auto"/>
                <w:lang w:eastAsia="ru-RU" w:bidi="ar-SA"/>
              </w:rPr>
              <w:t xml:space="preserve"> листорасположение»,</w:t>
            </w:r>
            <w:r w:rsidRPr="003B3EAF">
              <w:rPr>
                <w:rFonts w:ascii="Times New Roman" w:eastAsia="Times New Roman" w:hAnsi="Times New Roman" w:cs="Times New Roman"/>
                <w:color w:val="auto"/>
                <w:lang w:eastAsia="ru-RU" w:bidi="ar-SA"/>
              </w:rPr>
              <w:br/>
              <w:t>«супротивное листорасположение»,</w:t>
            </w:r>
            <w:r w:rsidRPr="003B3EAF">
              <w:rPr>
                <w:rFonts w:ascii="Times New Roman" w:eastAsia="Times New Roman" w:hAnsi="Times New Roman" w:cs="Times New Roman"/>
                <w:color w:val="auto"/>
                <w:lang w:eastAsia="ru-RU" w:bidi="ar-SA"/>
              </w:rPr>
              <w:br/>
              <w:t>«мутовчатое расположение».</w:t>
            </w:r>
            <w:proofErr w:type="gramEnd"/>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17.09</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4</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bookmarkStart w:id="22" w:name="__DdeLink__1132_1075701713"/>
            <w:r w:rsidRPr="003B3EAF">
              <w:rPr>
                <w:rFonts w:ascii="Times New Roman" w:eastAsia="Times New Roman" w:hAnsi="Times New Roman" w:cs="Times New Roman"/>
                <w:color w:val="auto"/>
                <w:lang w:eastAsia="ru-RU" w:bidi="ar-SA"/>
              </w:rPr>
              <w:t>Видоизмененные побеги. Лабораторная работа №2</w:t>
            </w:r>
            <w:r w:rsidRPr="003B3EAF">
              <w:rPr>
                <w:rFonts w:ascii="Times New Roman" w:eastAsia="Times New Roman" w:hAnsi="Times New Roman" w:cs="Times New Roman"/>
                <w:color w:val="auto"/>
                <w:u w:val="single"/>
                <w:lang w:eastAsia="ru-RU" w:bidi="ar-SA"/>
              </w:rPr>
              <w:t xml:space="preserve"> </w:t>
            </w:r>
            <w:bookmarkEnd w:id="22"/>
            <w:r w:rsidRPr="003B3EAF">
              <w:rPr>
                <w:rFonts w:ascii="Times New Roman" w:eastAsia="Times New Roman" w:hAnsi="Times New Roman" w:cs="Times New Roman"/>
                <w:color w:val="auto"/>
                <w:lang w:eastAsia="ru-RU" w:bidi="ar-SA"/>
              </w:rPr>
              <w:t>«Изучение видоизменённых побегов</w:t>
            </w:r>
            <w:r w:rsidRPr="003B3EAF">
              <w:rPr>
                <w:rFonts w:ascii="Times New Roman" w:eastAsia="Times New Roman" w:hAnsi="Times New Roman" w:cs="Times New Roman"/>
                <w:color w:val="auto"/>
                <w:lang w:eastAsia="ru-RU" w:bidi="ar-SA"/>
              </w:rPr>
              <w:br/>
              <w:t>(корневище, клубень, луковица)»</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понятия: «видоизменённый побег», «корневище», «клубень», «луковица». Выполняют лабораторную работу и обсуждают её результаты.</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ЛР</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24.09</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5</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Почки. Вегетативные и генеративные почки.</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понятия: «почка», «верхушечная почка», «пазушная почка», «придаточная почка»,</w:t>
            </w:r>
            <w:r w:rsidRPr="003B3EAF">
              <w:rPr>
                <w:rFonts w:ascii="Times New Roman" w:eastAsia="Times New Roman" w:hAnsi="Times New Roman" w:cs="Times New Roman"/>
                <w:color w:val="auto"/>
                <w:lang w:eastAsia="ru-RU" w:bidi="ar-SA"/>
              </w:rPr>
              <w:br/>
              <w:t>«вегетативная почка», «генеративная почка»</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01.10</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06141C" w:rsidRDefault="003B3EAF" w:rsidP="0006141C">
            <w:pPr>
              <w:widowControl/>
              <w:tabs>
                <w:tab w:val="left" w:pos="7410"/>
              </w:tabs>
              <w:suppressAutoHyphens w:val="0"/>
              <w:overflowPunct/>
              <w:ind w:left="567"/>
              <w:rPr>
                <w:rFonts w:ascii="Times New Roman" w:eastAsia="Times New Roman" w:hAnsi="Times New Roman" w:cs="Times New Roman"/>
                <w:b/>
                <w:color w:val="auto"/>
                <w:lang w:eastAsia="ru-RU" w:bidi="ar-SA"/>
              </w:rPr>
            </w:pPr>
            <w:r w:rsidRPr="0006141C">
              <w:rPr>
                <w:rFonts w:ascii="Times New Roman" w:eastAsia="Times New Roman" w:hAnsi="Times New Roman" w:cs="Times New Roman"/>
                <w:b/>
                <w:color w:val="auto"/>
                <w:lang w:eastAsia="ru-RU" w:bidi="ar-SA"/>
              </w:rPr>
              <w:t>6</w:t>
            </w:r>
          </w:p>
        </w:tc>
        <w:tc>
          <w:tcPr>
            <w:tcW w:w="1843" w:type="dxa"/>
            <w:tcBorders>
              <w:left w:val="single" w:sz="4" w:space="0" w:color="auto"/>
              <w:right w:val="single" w:sz="4" w:space="0" w:color="auto"/>
            </w:tcBorders>
            <w:vAlign w:val="center"/>
          </w:tcPr>
          <w:p w:rsidR="003B3EAF" w:rsidRPr="0006141C"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06141C">
              <w:rPr>
                <w:rFonts w:ascii="Times New Roman" w:eastAsia="Times New Roman" w:hAnsi="Times New Roman" w:cs="Times New Roman"/>
                <w:b/>
                <w:color w:val="auto"/>
                <w:lang w:eastAsia="ru-RU" w:bidi="ar-SA"/>
              </w:rPr>
              <w:t>Строение листа. Листорасположение. Жилкование листа.</w:t>
            </w:r>
          </w:p>
        </w:tc>
        <w:tc>
          <w:tcPr>
            <w:tcW w:w="850" w:type="dxa"/>
            <w:tcBorders>
              <w:left w:val="single" w:sz="4" w:space="0" w:color="auto"/>
              <w:right w:val="single" w:sz="4" w:space="0" w:color="auto"/>
            </w:tcBorders>
            <w:vAlign w:val="center"/>
          </w:tcPr>
          <w:p w:rsidR="003B3EAF" w:rsidRPr="0006141C"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06141C">
              <w:rPr>
                <w:rFonts w:ascii="Times New Roman" w:eastAsia="Times New Roman" w:hAnsi="Times New Roman" w:cs="Times New Roman"/>
                <w:b/>
                <w:color w:val="auto"/>
                <w:lang w:eastAsia="ru-RU" w:bidi="ar-SA"/>
              </w:rPr>
              <w:t>1</w:t>
            </w:r>
          </w:p>
        </w:tc>
        <w:tc>
          <w:tcPr>
            <w:tcW w:w="2410" w:type="dxa"/>
            <w:tcBorders>
              <w:left w:val="single" w:sz="4" w:space="0" w:color="auto"/>
              <w:right w:val="single" w:sz="4" w:space="0" w:color="auto"/>
            </w:tcBorders>
            <w:vAlign w:val="center"/>
          </w:tcPr>
          <w:p w:rsidR="003B3EAF" w:rsidRPr="0006141C"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06141C">
              <w:rPr>
                <w:rFonts w:ascii="Times New Roman" w:eastAsia="Times New Roman" w:hAnsi="Times New Roman" w:cs="Times New Roman"/>
                <w:b/>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06141C"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proofErr w:type="gramStart"/>
            <w:r w:rsidRPr="0006141C">
              <w:rPr>
                <w:rFonts w:ascii="Times New Roman" w:eastAsia="Times New Roman" w:hAnsi="Times New Roman" w:cs="Times New Roman"/>
                <w:b/>
                <w:color w:val="auto"/>
                <w:lang w:eastAsia="ru-RU" w:bidi="ar-SA"/>
              </w:rPr>
              <w:t>Определяют понятия: «листовая пластинка», «черешок», «черешковый</w:t>
            </w:r>
            <w:r w:rsidRPr="0006141C">
              <w:rPr>
                <w:rFonts w:ascii="Times New Roman" w:eastAsia="Times New Roman" w:hAnsi="Times New Roman" w:cs="Times New Roman"/>
                <w:b/>
                <w:color w:val="auto"/>
                <w:lang w:eastAsia="ru-RU" w:bidi="ar-SA"/>
              </w:rPr>
              <w:br/>
              <w:t>лист», «сидячий лист», «простой лист», «сложный лист», «</w:t>
            </w:r>
            <w:proofErr w:type="spellStart"/>
            <w:r w:rsidRPr="0006141C">
              <w:rPr>
                <w:rFonts w:ascii="Times New Roman" w:eastAsia="Times New Roman" w:hAnsi="Times New Roman" w:cs="Times New Roman"/>
                <w:b/>
                <w:color w:val="auto"/>
                <w:lang w:eastAsia="ru-RU" w:bidi="ar-SA"/>
              </w:rPr>
              <w:t>очерёдное</w:t>
            </w:r>
            <w:proofErr w:type="spellEnd"/>
            <w:r w:rsidRPr="0006141C">
              <w:rPr>
                <w:rFonts w:ascii="Times New Roman" w:eastAsia="Times New Roman" w:hAnsi="Times New Roman" w:cs="Times New Roman"/>
                <w:b/>
                <w:color w:val="auto"/>
                <w:lang w:eastAsia="ru-RU" w:bidi="ar-SA"/>
              </w:rPr>
              <w:t xml:space="preserve"> листорасположение»,</w:t>
            </w:r>
            <w:r w:rsidRPr="0006141C">
              <w:rPr>
                <w:rFonts w:ascii="Times New Roman" w:eastAsia="Times New Roman" w:hAnsi="Times New Roman" w:cs="Times New Roman"/>
                <w:b/>
                <w:color w:val="auto"/>
                <w:lang w:eastAsia="ru-RU" w:bidi="ar-SA"/>
              </w:rPr>
              <w:br/>
            </w:r>
            <w:r w:rsidRPr="0006141C">
              <w:rPr>
                <w:rFonts w:ascii="Times New Roman" w:eastAsia="Times New Roman" w:hAnsi="Times New Roman" w:cs="Times New Roman"/>
                <w:b/>
                <w:color w:val="auto"/>
                <w:lang w:eastAsia="ru-RU" w:bidi="ar-SA"/>
              </w:rPr>
              <w:lastRenderedPageBreak/>
              <w:t>«супротивное листорасположение»,</w:t>
            </w:r>
            <w:r w:rsidRPr="0006141C">
              <w:rPr>
                <w:rFonts w:ascii="Times New Roman" w:eastAsia="Times New Roman" w:hAnsi="Times New Roman" w:cs="Times New Roman"/>
                <w:b/>
                <w:color w:val="auto"/>
                <w:lang w:eastAsia="ru-RU" w:bidi="ar-SA"/>
              </w:rPr>
              <w:br/>
              <w:t>«мутовчатое расположение» «сетчатое жилкование», «параллельное жилкование», «дуговое жилкование».</w:t>
            </w:r>
            <w:proofErr w:type="gramEnd"/>
            <w:r w:rsidRPr="0006141C">
              <w:rPr>
                <w:rFonts w:ascii="Times New Roman" w:eastAsia="Times New Roman" w:hAnsi="Times New Roman" w:cs="Times New Roman"/>
                <w:b/>
                <w:color w:val="auto"/>
                <w:lang w:eastAsia="ru-RU" w:bidi="ar-SA"/>
              </w:rPr>
              <w:t xml:space="preserve"> Заполняют таблицу по результатам изучения различных листьев.</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Текущий. УО</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08.10</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06141C" w:rsidRDefault="003B3EAF" w:rsidP="0006141C">
            <w:pPr>
              <w:widowControl/>
              <w:tabs>
                <w:tab w:val="left" w:pos="7410"/>
              </w:tabs>
              <w:suppressAutoHyphens w:val="0"/>
              <w:overflowPunct/>
              <w:ind w:left="567"/>
              <w:rPr>
                <w:rFonts w:ascii="Times New Roman" w:eastAsia="Times New Roman" w:hAnsi="Times New Roman" w:cs="Times New Roman"/>
                <w:b/>
                <w:color w:val="auto"/>
                <w:lang w:eastAsia="ru-RU" w:bidi="ar-SA"/>
              </w:rPr>
            </w:pPr>
            <w:r w:rsidRPr="0006141C">
              <w:rPr>
                <w:rFonts w:ascii="Times New Roman" w:eastAsia="Times New Roman" w:hAnsi="Times New Roman" w:cs="Times New Roman"/>
                <w:b/>
                <w:color w:val="auto"/>
                <w:lang w:eastAsia="ru-RU" w:bidi="ar-SA"/>
              </w:rPr>
              <w:lastRenderedPageBreak/>
              <w:t>7</w:t>
            </w:r>
          </w:p>
        </w:tc>
        <w:tc>
          <w:tcPr>
            <w:tcW w:w="1843" w:type="dxa"/>
            <w:tcBorders>
              <w:left w:val="single" w:sz="4" w:space="0" w:color="auto"/>
              <w:right w:val="single" w:sz="4" w:space="0" w:color="auto"/>
            </w:tcBorders>
            <w:vAlign w:val="center"/>
          </w:tcPr>
          <w:p w:rsidR="003B3EAF" w:rsidRPr="0006141C"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06141C">
              <w:rPr>
                <w:rFonts w:ascii="Times New Roman" w:eastAsia="Times New Roman" w:hAnsi="Times New Roman" w:cs="Times New Roman"/>
                <w:b/>
                <w:color w:val="auto"/>
                <w:lang w:eastAsia="ru-RU" w:bidi="ar-SA"/>
              </w:rPr>
              <w:t>Стебель. Строение и значение стебля.</w:t>
            </w:r>
          </w:p>
        </w:tc>
        <w:tc>
          <w:tcPr>
            <w:tcW w:w="850" w:type="dxa"/>
            <w:tcBorders>
              <w:left w:val="single" w:sz="4" w:space="0" w:color="auto"/>
              <w:right w:val="single" w:sz="4" w:space="0" w:color="auto"/>
            </w:tcBorders>
            <w:vAlign w:val="center"/>
          </w:tcPr>
          <w:p w:rsidR="003B3EAF" w:rsidRPr="0006141C"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06141C">
              <w:rPr>
                <w:rFonts w:ascii="Times New Roman" w:eastAsia="Times New Roman" w:hAnsi="Times New Roman" w:cs="Times New Roman"/>
                <w:b/>
                <w:color w:val="auto"/>
                <w:lang w:eastAsia="ru-RU" w:bidi="ar-SA"/>
              </w:rPr>
              <w:t>1</w:t>
            </w:r>
          </w:p>
        </w:tc>
        <w:tc>
          <w:tcPr>
            <w:tcW w:w="2410" w:type="dxa"/>
            <w:tcBorders>
              <w:left w:val="single" w:sz="4" w:space="0" w:color="auto"/>
              <w:right w:val="single" w:sz="4" w:space="0" w:color="auto"/>
            </w:tcBorders>
            <w:vAlign w:val="center"/>
          </w:tcPr>
          <w:p w:rsidR="003B3EAF" w:rsidRPr="0006141C"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06141C">
              <w:rPr>
                <w:rFonts w:ascii="Times New Roman" w:eastAsia="Times New Roman" w:hAnsi="Times New Roman" w:cs="Times New Roman"/>
                <w:b/>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06141C"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06141C">
              <w:rPr>
                <w:rFonts w:ascii="Times New Roman" w:eastAsia="Times New Roman" w:hAnsi="Times New Roman" w:cs="Times New Roman"/>
                <w:b/>
                <w:color w:val="auto"/>
                <w:lang w:eastAsia="ru-RU" w:bidi="ar-SA"/>
              </w:rPr>
              <w:t>Определяют понятия: «травянистый стебель», «деревянистый стебель»,</w:t>
            </w:r>
            <w:r w:rsidRPr="0006141C">
              <w:rPr>
                <w:rFonts w:ascii="Times New Roman" w:eastAsia="Times New Roman" w:hAnsi="Times New Roman" w:cs="Times New Roman"/>
                <w:b/>
                <w:color w:val="auto"/>
                <w:lang w:eastAsia="ru-RU" w:bidi="ar-SA"/>
              </w:rPr>
              <w:br/>
              <w:t>«прямостоячий стебель», «вьющийся стебель», «лазающий стебель», «ползучий стебель»</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Письменная работа</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15.10</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8</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Строение и значение цветка.</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roofErr w:type="gramStart"/>
            <w:r w:rsidRPr="003B3EAF">
              <w:rPr>
                <w:rFonts w:ascii="Times New Roman" w:eastAsia="Times New Roman" w:hAnsi="Times New Roman" w:cs="Times New Roman"/>
                <w:color w:val="auto"/>
                <w:lang w:eastAsia="ru-RU" w:bidi="ar-SA"/>
              </w:rPr>
              <w:t>Определяют понятия: «пестик», «тычинка», «лепестки», «венчик», «чашелистики», «чашечка», «цветоножка»,</w:t>
            </w:r>
            <w:r w:rsidRPr="003B3EAF">
              <w:rPr>
                <w:rFonts w:ascii="Times New Roman" w:eastAsia="Times New Roman" w:hAnsi="Times New Roman" w:cs="Times New Roman"/>
                <w:color w:val="auto"/>
                <w:lang w:eastAsia="ru-RU" w:bidi="ar-SA"/>
              </w:rPr>
              <w:br/>
              <w:t>«цветоложе», «простой околоцветник», «двойной околоцветник»,</w:t>
            </w:r>
            <w:r w:rsidRPr="003B3EAF">
              <w:rPr>
                <w:rFonts w:ascii="Times New Roman" w:eastAsia="Times New Roman" w:hAnsi="Times New Roman" w:cs="Times New Roman"/>
                <w:color w:val="auto"/>
                <w:lang w:eastAsia="ru-RU" w:bidi="ar-SA"/>
              </w:rPr>
              <w:br/>
              <w:t>«тычиночная нить», «пыльник»,</w:t>
            </w:r>
            <w:r w:rsidRPr="003B3EAF">
              <w:rPr>
                <w:rFonts w:ascii="Times New Roman" w:eastAsia="Times New Roman" w:hAnsi="Times New Roman" w:cs="Times New Roman"/>
                <w:color w:val="auto"/>
                <w:lang w:eastAsia="ru-RU" w:bidi="ar-SA"/>
              </w:rPr>
              <w:br/>
              <w:t>«рыльце», «столбик», «завязь», «семязачаток», «однодомные растения», «двудомные растения».</w:t>
            </w:r>
            <w:proofErr w:type="gramEnd"/>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22.10</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9</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Соцветия. Опыление. Виды опыления.</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231F20"/>
                <w:lang w:eastAsia="ru-RU" w:bidi="ar-SA"/>
              </w:rPr>
              <w:t xml:space="preserve">Заполняют таблицу по результатам работы с текстом учебника и дополнительной литературой. Сравнивают различные  способы опыления и их роль; объяснять значение оплодотворения и образования </w:t>
            </w:r>
            <w:r w:rsidRPr="003B3EAF">
              <w:rPr>
                <w:rFonts w:ascii="Times New Roman" w:eastAsia="Times New Roman" w:hAnsi="Times New Roman" w:cs="Times New Roman"/>
                <w:color w:val="231F20"/>
                <w:lang w:eastAsia="ru-RU" w:bidi="ar-SA"/>
              </w:rPr>
              <w:lastRenderedPageBreak/>
              <w:t>плодов и семян.</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Текущий. Письменная работа</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29.10</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794"/>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40"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10</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Строение и значение плода. Многообразие плодов. Распространение плодов.</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Определяют понятия: «околоплодник», «простые плоды», «сборные плоды», «сухие плоды», «сочные </w:t>
            </w:r>
            <w:proofErr w:type="spellStart"/>
            <w:r w:rsidRPr="003B3EAF">
              <w:rPr>
                <w:rFonts w:ascii="Times New Roman" w:eastAsia="Times New Roman" w:hAnsi="Times New Roman" w:cs="Times New Roman"/>
                <w:color w:val="auto"/>
                <w:lang w:eastAsia="ru-RU" w:bidi="ar-SA"/>
              </w:rPr>
              <w:t>плоды»</w:t>
            </w:r>
            <w:proofErr w:type="gramStart"/>
            <w:r w:rsidRPr="003B3EAF">
              <w:rPr>
                <w:rFonts w:ascii="Times New Roman" w:eastAsia="Times New Roman" w:hAnsi="Times New Roman" w:cs="Times New Roman"/>
                <w:color w:val="auto"/>
                <w:lang w:eastAsia="ru-RU" w:bidi="ar-SA"/>
              </w:rPr>
              <w:t>,«</w:t>
            </w:r>
            <w:proofErr w:type="gramEnd"/>
            <w:r w:rsidRPr="003B3EAF">
              <w:rPr>
                <w:rFonts w:ascii="Times New Roman" w:eastAsia="Times New Roman" w:hAnsi="Times New Roman" w:cs="Times New Roman"/>
                <w:color w:val="auto"/>
                <w:lang w:eastAsia="ru-RU" w:bidi="ar-SA"/>
              </w:rPr>
              <w:t>односемянные</w:t>
            </w:r>
            <w:proofErr w:type="spellEnd"/>
            <w:r w:rsidRPr="003B3EAF">
              <w:rPr>
                <w:rFonts w:ascii="Times New Roman" w:eastAsia="Times New Roman" w:hAnsi="Times New Roman" w:cs="Times New Roman"/>
                <w:color w:val="auto"/>
                <w:lang w:eastAsia="ru-RU" w:bidi="ar-SA"/>
              </w:rPr>
              <w:t xml:space="preserve"> плоды», «многосемянные плоды», «ягода», «костянка»,</w:t>
            </w:r>
            <w:r w:rsidRPr="003B3EAF">
              <w:rPr>
                <w:rFonts w:ascii="Times New Roman" w:eastAsia="Times New Roman" w:hAnsi="Times New Roman" w:cs="Times New Roman"/>
                <w:color w:val="auto"/>
                <w:lang w:eastAsia="ru-RU" w:bidi="ar-SA"/>
              </w:rPr>
              <w:br/>
              <w:t>«орех», «зерновка», «семянка», «боб», «стручок», «коробочка», «соплодие». Анализируют и сравнивают различные</w:t>
            </w:r>
            <w:r w:rsidRPr="003B3EAF">
              <w:rPr>
                <w:rFonts w:ascii="Times New Roman" w:eastAsia="Times New Roman" w:hAnsi="Times New Roman" w:cs="Times New Roman"/>
                <w:color w:val="auto"/>
                <w:lang w:eastAsia="ru-RU" w:bidi="ar-SA"/>
              </w:rPr>
              <w:br/>
              <w:t xml:space="preserve">плоды. Обсуждают результаты работы. </w:t>
            </w:r>
            <w:r w:rsidRPr="003B3EAF">
              <w:rPr>
                <w:rFonts w:ascii="Times New Roman" w:eastAsia="Times New Roman" w:hAnsi="Times New Roman" w:cs="Times New Roman"/>
                <w:color w:val="auto"/>
                <w:u w:val="single"/>
                <w:lang w:eastAsia="ru-RU" w:bidi="ar-SA"/>
              </w:rPr>
              <w:t>Работают над проектной работой</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12.11</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567"/>
          <w:jc w:val="center"/>
        </w:trPr>
        <w:tc>
          <w:tcPr>
            <w:tcW w:w="142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
                <w:bCs/>
                <w:color w:val="auto"/>
                <w:lang w:eastAsia="ru-RU" w:bidi="ar-SA"/>
              </w:rPr>
              <w:t>Микроскопическое строение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7</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567"/>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11</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Разнообразие растительных клеток. Ткани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понятие «ткань».</w:t>
            </w:r>
            <w:r w:rsidRPr="003B3EAF">
              <w:rPr>
                <w:rFonts w:ascii="Times New Roman" w:eastAsia="Times New Roman" w:hAnsi="Times New Roman" w:cs="Times New Roman"/>
                <w:color w:val="auto"/>
                <w:lang w:eastAsia="ru-RU" w:bidi="ar-SA"/>
              </w:rPr>
              <w:br/>
              <w:t>Выделяют признаки, характерные для различных видов тканей. Отрабатывают умение работать с микроскопом и определять различные растительные</w:t>
            </w:r>
            <w:r w:rsidRPr="003B3EAF">
              <w:rPr>
                <w:rFonts w:ascii="Times New Roman" w:eastAsia="Times New Roman" w:hAnsi="Times New Roman" w:cs="Times New Roman"/>
                <w:color w:val="auto"/>
                <w:lang w:eastAsia="ru-RU" w:bidi="ar-SA"/>
              </w:rPr>
              <w:br/>
              <w:t>ткани на микропрепаратах.</w:t>
            </w:r>
          </w:p>
        </w:tc>
        <w:tc>
          <w:tcPr>
            <w:tcW w:w="1426" w:type="dxa"/>
            <w:tcBorders>
              <w:left w:val="single" w:sz="4" w:space="0" w:color="auto"/>
              <w:right w:val="single" w:sz="4" w:space="0" w:color="auto"/>
            </w:tcBorders>
          </w:tcPr>
          <w:p w:rsidR="003B3EAF" w:rsidRPr="003B3EAF" w:rsidRDefault="003B3EAF" w:rsidP="003B3EAF">
            <w:pPr>
              <w:widowControl/>
              <w:overflowPunct/>
              <w:spacing w:after="140" w:line="288" w:lineRule="auto"/>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 xml:space="preserve">Текущий  </w:t>
            </w:r>
          </w:p>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Тест, устный опрос</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19.11</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tc>
      </w:tr>
      <w:tr w:rsidR="003B3EAF" w:rsidRPr="003B3EAF" w:rsidTr="0006141C">
        <w:trPr>
          <w:trHeight w:val="567"/>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12</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Микроскопическое строение корня. Корневой волосок.</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Определяют понятия: «корневой чехлик», «корневой волосок», «зона деления», «зона </w:t>
            </w:r>
            <w:proofErr w:type="spellStart"/>
            <w:r w:rsidRPr="003B3EAF">
              <w:rPr>
                <w:rFonts w:ascii="Times New Roman" w:eastAsia="Times New Roman" w:hAnsi="Times New Roman" w:cs="Times New Roman"/>
                <w:color w:val="auto"/>
                <w:lang w:eastAsia="ru-RU" w:bidi="ar-SA"/>
              </w:rPr>
              <w:t>растяжения»</w:t>
            </w:r>
            <w:proofErr w:type="gramStart"/>
            <w:r w:rsidRPr="003B3EAF">
              <w:rPr>
                <w:rFonts w:ascii="Times New Roman" w:eastAsia="Times New Roman" w:hAnsi="Times New Roman" w:cs="Times New Roman"/>
                <w:color w:val="auto"/>
                <w:lang w:eastAsia="ru-RU" w:bidi="ar-SA"/>
              </w:rPr>
              <w:t>,«</w:t>
            </w:r>
            <w:proofErr w:type="gramEnd"/>
            <w:r w:rsidRPr="003B3EAF">
              <w:rPr>
                <w:rFonts w:ascii="Times New Roman" w:eastAsia="Times New Roman" w:hAnsi="Times New Roman" w:cs="Times New Roman"/>
                <w:color w:val="auto"/>
                <w:lang w:eastAsia="ru-RU" w:bidi="ar-SA"/>
              </w:rPr>
              <w:t>зона</w:t>
            </w:r>
            <w:proofErr w:type="spellEnd"/>
            <w:r w:rsidRPr="003B3EAF">
              <w:rPr>
                <w:rFonts w:ascii="Times New Roman" w:eastAsia="Times New Roman" w:hAnsi="Times New Roman" w:cs="Times New Roman"/>
                <w:color w:val="auto"/>
                <w:lang w:eastAsia="ru-RU" w:bidi="ar-SA"/>
              </w:rPr>
              <w:t xml:space="preserve"> всасывания», «зона проведения». Анализируют строение корня.</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26.11</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tc>
      </w:tr>
      <w:tr w:rsidR="003B3EAF" w:rsidRPr="003B3EAF" w:rsidTr="0006141C">
        <w:trPr>
          <w:trHeight w:val="567"/>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13</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bookmarkStart w:id="23" w:name="__DdeLink__2375_907695470"/>
            <w:r w:rsidRPr="003B3EAF">
              <w:rPr>
                <w:rFonts w:ascii="Times New Roman" w:eastAsia="Times New Roman" w:hAnsi="Times New Roman" w:cs="Times New Roman"/>
                <w:color w:val="auto"/>
                <w:lang w:eastAsia="ru-RU" w:bidi="ar-SA"/>
              </w:rPr>
              <w:t>Лабораторная работа №3</w:t>
            </w:r>
            <w:bookmarkEnd w:id="23"/>
            <w:r w:rsidRPr="003B3EAF">
              <w:rPr>
                <w:rFonts w:ascii="Times New Roman" w:eastAsia="Times New Roman" w:hAnsi="Times New Roman" w:cs="Times New Roman"/>
                <w:color w:val="auto"/>
                <w:lang w:eastAsia="ru-RU" w:bidi="ar-SA"/>
              </w:rPr>
              <w:t xml:space="preserve"> </w:t>
            </w:r>
            <w:r w:rsidRPr="003B3EAF">
              <w:rPr>
                <w:rFonts w:ascii="Times New Roman" w:eastAsia="Times New Roman" w:hAnsi="Times New Roman" w:cs="Times New Roman"/>
                <w:color w:val="auto"/>
                <w:lang w:eastAsia="ru-RU" w:bidi="ar-SA"/>
              </w:rPr>
              <w:lastRenderedPageBreak/>
              <w:t>«Изучение органов растения. Корневой чехлик и корневые волоски»</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w:t>
            </w:r>
            <w:r w:rsidRPr="003B3EAF">
              <w:rPr>
                <w:rFonts w:ascii="Times New Roman" w:eastAsia="Times New Roman" w:hAnsi="Times New Roman" w:cs="Times New Roman"/>
                <w:color w:val="auto"/>
                <w:lang w:eastAsia="ru-RU" w:bidi="ar-SA"/>
              </w:rPr>
              <w:lastRenderedPageBreak/>
              <w:t>ой направленности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Выполняют лабораторную работу и обсуждают результаты.</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ЛР</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03.12</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tc>
      </w:tr>
      <w:tr w:rsidR="003B3EAF" w:rsidRPr="003B3EAF" w:rsidTr="0006141C">
        <w:trPr>
          <w:trHeight w:val="567"/>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14</w:t>
            </w:r>
          </w:p>
        </w:tc>
        <w:tc>
          <w:tcPr>
            <w:tcW w:w="1843" w:type="dxa"/>
            <w:tcBorders>
              <w:left w:val="single" w:sz="4" w:space="0" w:color="auto"/>
              <w:right w:val="single" w:sz="4" w:space="0" w:color="auto"/>
            </w:tcBorders>
            <w:vAlign w:val="center"/>
          </w:tcPr>
          <w:p w:rsidR="003B3EAF" w:rsidRPr="003B3EAF" w:rsidRDefault="003B3EAF" w:rsidP="003B3EAF">
            <w:pPr>
              <w:widowControl/>
              <w:overflowPunct/>
              <w:spacing w:after="140" w:line="288" w:lineRule="auto"/>
              <w:rPr>
                <w:rFonts w:ascii="Times New Roman" w:eastAsia="Times New Roman" w:hAnsi="Times New Roman" w:cs="Times New Roman"/>
                <w:lang w:eastAsia="ru-RU" w:bidi="ar-SA"/>
              </w:rPr>
            </w:pPr>
            <w:bookmarkStart w:id="24" w:name="__DdeLink__1206_1936139536"/>
            <w:r w:rsidRPr="003B3EAF">
              <w:rPr>
                <w:rFonts w:ascii="Times New Roman" w:eastAsia="Times New Roman" w:hAnsi="Times New Roman" w:cs="Times New Roman"/>
                <w:lang w:eastAsia="ru-RU" w:bidi="ar-SA"/>
              </w:rPr>
              <w:t>Микроскопическое строение стебля.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 xml:space="preserve"> Лабораторная работа №4</w:t>
            </w:r>
            <w:bookmarkEnd w:id="24"/>
            <w:r w:rsidRPr="003B3EAF">
              <w:rPr>
                <w:rFonts w:ascii="Times New Roman" w:eastAsia="Times New Roman" w:hAnsi="Times New Roman" w:cs="Times New Roman"/>
                <w:lang w:eastAsia="ru-RU" w:bidi="ar-SA"/>
              </w:rPr>
              <w:t xml:space="preserve"> «Изучение органов растения. Внутреннее строение ветки дерева»</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понятия: «чечевички», «пробка»,</w:t>
            </w:r>
            <w:r w:rsidRPr="003B3EAF">
              <w:rPr>
                <w:rFonts w:ascii="Times New Roman" w:eastAsia="Times New Roman" w:hAnsi="Times New Roman" w:cs="Times New Roman"/>
                <w:color w:val="auto"/>
                <w:lang w:eastAsia="ru-RU" w:bidi="ar-SA"/>
              </w:rPr>
              <w:br/>
              <w:t xml:space="preserve">«кора», «луб», «ситовидные </w:t>
            </w:r>
            <w:proofErr w:type="spellStart"/>
            <w:r w:rsidRPr="003B3EAF">
              <w:rPr>
                <w:rFonts w:ascii="Times New Roman" w:eastAsia="Times New Roman" w:hAnsi="Times New Roman" w:cs="Times New Roman"/>
                <w:color w:val="auto"/>
                <w:lang w:eastAsia="ru-RU" w:bidi="ar-SA"/>
              </w:rPr>
              <w:t>трубки»</w:t>
            </w:r>
            <w:proofErr w:type="gramStart"/>
            <w:r w:rsidRPr="003B3EAF">
              <w:rPr>
                <w:rFonts w:ascii="Times New Roman" w:eastAsia="Times New Roman" w:hAnsi="Times New Roman" w:cs="Times New Roman"/>
                <w:color w:val="auto"/>
                <w:lang w:eastAsia="ru-RU" w:bidi="ar-SA"/>
              </w:rPr>
              <w:t>,«</w:t>
            </w:r>
            <w:proofErr w:type="gramEnd"/>
            <w:r w:rsidRPr="003B3EAF">
              <w:rPr>
                <w:rFonts w:ascii="Times New Roman" w:eastAsia="Times New Roman" w:hAnsi="Times New Roman" w:cs="Times New Roman"/>
                <w:color w:val="auto"/>
                <w:lang w:eastAsia="ru-RU" w:bidi="ar-SA"/>
              </w:rPr>
              <w:t>лубяные</w:t>
            </w:r>
            <w:proofErr w:type="spellEnd"/>
            <w:r w:rsidRPr="003B3EAF">
              <w:rPr>
                <w:rFonts w:ascii="Times New Roman" w:eastAsia="Times New Roman" w:hAnsi="Times New Roman" w:cs="Times New Roman"/>
                <w:color w:val="auto"/>
                <w:lang w:eastAsia="ru-RU" w:bidi="ar-SA"/>
              </w:rPr>
              <w:t xml:space="preserve"> волокна», «камбий», «древесина», «сердцевина», «сердцевинные</w:t>
            </w:r>
            <w:r w:rsidRPr="003B3EAF">
              <w:rPr>
                <w:rFonts w:ascii="Times New Roman" w:eastAsia="Times New Roman" w:hAnsi="Times New Roman" w:cs="Times New Roman"/>
                <w:color w:val="auto"/>
                <w:lang w:eastAsia="ru-RU" w:bidi="ar-SA"/>
              </w:rPr>
              <w:br/>
              <w:t>лучи». Выполняют лабораторную работу</w:t>
            </w:r>
            <w:r w:rsidRPr="003B3EAF">
              <w:rPr>
                <w:rFonts w:ascii="Times New Roman" w:eastAsia="Times New Roman" w:hAnsi="Times New Roman" w:cs="Times New Roman"/>
                <w:color w:val="auto"/>
                <w:lang w:eastAsia="ru-RU" w:bidi="ar-SA"/>
              </w:rPr>
              <w:br/>
              <w:t>и обсуждают её результат.</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ЛР</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10.12</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tc>
      </w:tr>
      <w:tr w:rsidR="003B3EAF" w:rsidRPr="003B3EAF" w:rsidTr="0006141C">
        <w:trPr>
          <w:trHeight w:val="567"/>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15</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bookmarkStart w:id="25" w:name="__DdeLink__1210_201354151"/>
            <w:r w:rsidRPr="003B3EAF">
              <w:rPr>
                <w:rFonts w:ascii="Times New Roman" w:eastAsia="Times New Roman" w:hAnsi="Times New Roman" w:cs="Times New Roman"/>
                <w:color w:val="auto"/>
                <w:lang w:eastAsia="ru-RU" w:bidi="ar-SA"/>
              </w:rPr>
              <w:t>Микроскопическое строение листа. Лабораторная работа №5</w:t>
            </w:r>
            <w:bookmarkEnd w:id="25"/>
            <w:r w:rsidRPr="003B3EAF">
              <w:rPr>
                <w:rFonts w:ascii="Times New Roman" w:eastAsia="Times New Roman" w:hAnsi="Times New Roman" w:cs="Times New Roman"/>
                <w:color w:val="auto"/>
                <w:lang w:eastAsia="ru-RU" w:bidi="ar-SA"/>
              </w:rPr>
              <w:t xml:space="preserve"> «Изучение органов растения. Клеточное строение листа.</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Определяют понятия: «кожица листа», «устьица», «хлоропласты», «столбчатая ткань листа», «губчатая ткань листа», «мякоть листа», «проводящий пучок», «сосуды», «ситовидные </w:t>
            </w:r>
            <w:proofErr w:type="spellStart"/>
            <w:r w:rsidRPr="003B3EAF">
              <w:rPr>
                <w:rFonts w:ascii="Times New Roman" w:eastAsia="Times New Roman" w:hAnsi="Times New Roman" w:cs="Times New Roman"/>
                <w:color w:val="auto"/>
                <w:lang w:eastAsia="ru-RU" w:bidi="ar-SA"/>
              </w:rPr>
              <w:t>трубки»</w:t>
            </w:r>
            <w:proofErr w:type="gramStart"/>
            <w:r w:rsidRPr="003B3EAF">
              <w:rPr>
                <w:rFonts w:ascii="Times New Roman" w:eastAsia="Times New Roman" w:hAnsi="Times New Roman" w:cs="Times New Roman"/>
                <w:color w:val="auto"/>
                <w:lang w:eastAsia="ru-RU" w:bidi="ar-SA"/>
              </w:rPr>
              <w:t>,«</w:t>
            </w:r>
            <w:proofErr w:type="gramEnd"/>
            <w:r w:rsidRPr="003B3EAF">
              <w:rPr>
                <w:rFonts w:ascii="Times New Roman" w:eastAsia="Times New Roman" w:hAnsi="Times New Roman" w:cs="Times New Roman"/>
                <w:color w:val="auto"/>
                <w:lang w:eastAsia="ru-RU" w:bidi="ar-SA"/>
              </w:rPr>
              <w:t>волокна</w:t>
            </w:r>
            <w:proofErr w:type="spellEnd"/>
            <w:r w:rsidRPr="003B3EAF">
              <w:rPr>
                <w:rFonts w:ascii="Times New Roman" w:eastAsia="Times New Roman" w:hAnsi="Times New Roman" w:cs="Times New Roman"/>
                <w:color w:val="auto"/>
                <w:lang w:eastAsia="ru-RU" w:bidi="ar-SA"/>
              </w:rPr>
              <w:t>», «световые листья», «теневые листья», «видоизменения листьев». Выполняют лабораторные</w:t>
            </w:r>
            <w:r w:rsidRPr="003B3EAF">
              <w:rPr>
                <w:rFonts w:ascii="Times New Roman" w:eastAsia="Times New Roman" w:hAnsi="Times New Roman" w:cs="Times New Roman"/>
                <w:color w:val="auto"/>
                <w:lang w:eastAsia="ru-RU" w:bidi="ar-SA"/>
              </w:rPr>
              <w:br/>
              <w:t>работы и обсуждают их результаты.</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ЛР</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17.12</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Цифровой микроскоп</w:t>
            </w: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16</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Cs/>
                <w:color w:val="auto"/>
                <w:lang w:eastAsia="ru-RU" w:bidi="ar-SA"/>
              </w:rPr>
              <w:t>Контрольная работа №1</w:t>
            </w:r>
            <w:r w:rsidRPr="003B3EAF">
              <w:rPr>
                <w:rFonts w:ascii="Times New Roman" w:eastAsia="Times New Roman" w:hAnsi="Times New Roman" w:cs="Times New Roman"/>
                <w:color w:val="auto"/>
                <w:lang w:eastAsia="ru-RU" w:bidi="ar-SA"/>
              </w:rPr>
              <w:t xml:space="preserve"> по разделам: </w:t>
            </w:r>
            <w:r w:rsidRPr="003B3EAF">
              <w:rPr>
                <w:rFonts w:ascii="Times New Roman" w:eastAsia="Times New Roman" w:hAnsi="Times New Roman" w:cs="Times New Roman"/>
                <w:color w:val="auto"/>
                <w:lang w:eastAsia="ru-RU" w:bidi="ar-SA"/>
              </w:rPr>
              <w:lastRenderedPageBreak/>
              <w:t>«Органы цветкового растения», «Микроскопическое строение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развивающего контроля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Применяют полученные знания при выполнении  заданий контрольной работы.</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Тематический. </w:t>
            </w:r>
            <w:proofErr w:type="gramStart"/>
            <w:r w:rsidRPr="003B3EAF">
              <w:rPr>
                <w:rFonts w:ascii="Times New Roman" w:eastAsia="Times New Roman" w:hAnsi="Times New Roman" w:cs="Times New Roman"/>
                <w:color w:val="auto"/>
                <w:lang w:eastAsia="ru-RU" w:bidi="ar-SA"/>
              </w:rPr>
              <w:t>КР</w:t>
            </w:r>
            <w:proofErr w:type="gramEnd"/>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24.12</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17</w:t>
            </w:r>
            <w:r w:rsidRPr="003B3EAF">
              <w:rPr>
                <w:rFonts w:ascii="Times New Roman" w:eastAsia="Times New Roman" w:hAnsi="Times New Roman" w:cs="Times New Roman"/>
                <w:color w:val="auto"/>
                <w:lang w:eastAsia="ru-RU" w:bidi="ar-SA"/>
              </w:rPr>
              <w:tab/>
              <w:t>Обобщающий урок по разделам: «Органы цветкового растения», «Микроскопическое строение растений»</w:t>
            </w:r>
            <w:r w:rsidRPr="003B3EAF">
              <w:rPr>
                <w:rFonts w:ascii="Times New Roman" w:eastAsia="Times New Roman" w:hAnsi="Times New Roman" w:cs="Times New Roman"/>
                <w:color w:val="auto"/>
                <w:lang w:eastAsia="ru-RU" w:bidi="ar-SA"/>
              </w:rPr>
              <w:tab/>
              <w:t>1</w:t>
            </w:r>
            <w:r w:rsidRPr="003B3EAF">
              <w:rPr>
                <w:rFonts w:ascii="Times New Roman" w:eastAsia="Times New Roman" w:hAnsi="Times New Roman" w:cs="Times New Roman"/>
                <w:color w:val="auto"/>
                <w:lang w:eastAsia="ru-RU" w:bidi="ar-SA"/>
              </w:rPr>
              <w:tab/>
              <w:t>Урок рефлексии</w:t>
            </w:r>
            <w:proofErr w:type="gramStart"/>
            <w:r w:rsidRPr="003B3EAF">
              <w:rPr>
                <w:rFonts w:ascii="Times New Roman" w:eastAsia="Times New Roman" w:hAnsi="Times New Roman" w:cs="Times New Roman"/>
                <w:color w:val="auto"/>
                <w:lang w:eastAsia="ru-RU" w:bidi="ar-SA"/>
              </w:rPr>
              <w:tab/>
              <w:t>О</w:t>
            </w:r>
            <w:proofErr w:type="gramEnd"/>
            <w:r w:rsidRPr="003B3EAF">
              <w:rPr>
                <w:rFonts w:ascii="Times New Roman" w:eastAsia="Times New Roman" w:hAnsi="Times New Roman" w:cs="Times New Roman"/>
                <w:color w:val="auto"/>
                <w:lang w:eastAsia="ru-RU" w:bidi="ar-SA"/>
              </w:rPr>
              <w:t>босновывают необходимость полученных знаний в жизни.</w:t>
            </w:r>
            <w:r w:rsidRPr="003B3EAF">
              <w:rPr>
                <w:rFonts w:ascii="Times New Roman" w:eastAsia="Times New Roman" w:hAnsi="Times New Roman" w:cs="Times New Roman"/>
                <w:color w:val="auto"/>
                <w:lang w:eastAsia="ru-RU" w:bidi="ar-SA"/>
              </w:rPr>
              <w:tab/>
              <w:t>Тематический. Тест</w:t>
            </w:r>
            <w:r w:rsidRPr="003B3EAF">
              <w:rPr>
                <w:rFonts w:ascii="Times New Roman" w:eastAsia="Times New Roman" w:hAnsi="Times New Roman" w:cs="Times New Roman"/>
                <w:color w:val="auto"/>
                <w:lang w:eastAsia="ru-RU" w:bidi="ar-SA"/>
              </w:rPr>
              <w:tab/>
              <w:t>22.12</w:t>
            </w:r>
            <w:r w:rsidRPr="003B3EAF">
              <w:rPr>
                <w:rFonts w:ascii="Times New Roman" w:eastAsia="Times New Roman" w:hAnsi="Times New Roman" w:cs="Times New Roman"/>
                <w:color w:val="auto"/>
                <w:lang w:eastAsia="ru-RU" w:bidi="ar-SA"/>
              </w:rPr>
              <w:tab/>
            </w:r>
            <w:r w:rsidRPr="003B3EAF">
              <w:rPr>
                <w:rFonts w:ascii="Times New Roman" w:eastAsia="Times New Roman" w:hAnsi="Times New Roman" w:cs="Times New Roman"/>
                <w:color w:val="auto"/>
                <w:lang w:eastAsia="ru-RU" w:bidi="ar-SA"/>
              </w:rPr>
              <w:tab/>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Cs/>
                <w:color w:val="auto"/>
                <w:lang w:eastAsia="ru-RU" w:bidi="ar-SA"/>
              </w:rPr>
            </w:pPr>
            <w:r w:rsidRPr="003B3EAF">
              <w:rPr>
                <w:rFonts w:ascii="Times New Roman" w:eastAsia="Times New Roman" w:hAnsi="Times New Roman" w:cs="Times New Roman"/>
                <w:bCs/>
                <w:color w:val="auto"/>
                <w:lang w:eastAsia="ru-RU" w:bidi="ar-SA"/>
              </w:rPr>
              <w:t>Обобщающий урок по разделам: «Органы цветкового растения», «Микроскопическое строение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рефлексии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Обосновывают необходимость полученных знаний в жизни.</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Тематический. Тест</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14.01</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
                <w:bCs/>
                <w:color w:val="auto"/>
                <w:lang w:eastAsia="ru-RU" w:bidi="ar-SA"/>
              </w:rPr>
              <w:t>Жизнедеятельность цветковых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11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18</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Cs/>
                <w:color w:val="auto"/>
                <w:lang w:eastAsia="ru-RU" w:bidi="ar-SA"/>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w:t>
            </w:r>
            <w:r w:rsidRPr="003B3EAF">
              <w:rPr>
                <w:rFonts w:ascii="Times New Roman" w:eastAsia="Times New Roman" w:hAnsi="Times New Roman" w:cs="Times New Roman"/>
                <w:bCs/>
                <w:color w:val="auto"/>
                <w:lang w:eastAsia="ru-RU" w:bidi="ar-SA"/>
              </w:rPr>
              <w:lastRenderedPageBreak/>
              <w:t>обмена веществ.</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roofErr w:type="gramStart"/>
            <w:r w:rsidRPr="003B3EAF">
              <w:rPr>
                <w:rFonts w:ascii="Times New Roman" w:eastAsia="Times New Roman" w:hAnsi="Times New Roman" w:cs="Times New Roman"/>
                <w:color w:val="auto"/>
                <w:lang w:eastAsia="ru-RU" w:bidi="ar-SA"/>
              </w:rPr>
              <w:t>Определяют понятия: «обмен веществ», «почвенное питание», «воздушное питание» или «фотосинтез», «дыхание».</w:t>
            </w:r>
            <w:proofErr w:type="gramEnd"/>
            <w:r w:rsidRPr="003B3EAF">
              <w:rPr>
                <w:rFonts w:ascii="Times New Roman" w:eastAsia="Times New Roman" w:hAnsi="Times New Roman" w:cs="Times New Roman"/>
                <w:color w:val="auto"/>
                <w:lang w:eastAsia="ru-RU" w:bidi="ar-SA"/>
              </w:rPr>
              <w:t xml:space="preserve"> Работают с дополнительными источниками, в том числе и Интернетом.</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21.01</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19</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Минеральное питание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bookmarkStart w:id="26" w:name="__DdeLink__976_745647686"/>
            <w:r w:rsidRPr="003B3EAF">
              <w:rPr>
                <w:rFonts w:ascii="Times New Roman" w:eastAsia="Times New Roman" w:hAnsi="Times New Roman" w:cs="Times New Roman"/>
                <w:color w:val="auto"/>
                <w:lang w:eastAsia="ru-RU" w:bidi="ar-SA"/>
              </w:rPr>
              <w:t xml:space="preserve">Определяют понятия: </w:t>
            </w:r>
            <w:bookmarkEnd w:id="26"/>
            <w:r w:rsidRPr="003B3EAF">
              <w:rPr>
                <w:rFonts w:ascii="Times New Roman" w:eastAsia="Times New Roman" w:hAnsi="Times New Roman" w:cs="Times New Roman"/>
                <w:color w:val="auto"/>
                <w:lang w:eastAsia="ru-RU" w:bidi="ar-SA"/>
              </w:rPr>
              <w:t>«минеральное питание», «корневое давление», «почва», «плодородие», «удобрение». Выделяют существенные признаки почвенного питания растений. Объясняют необходимость восполнения запаса питательных веществ в почве путём внесения удобрений. Оценивают вред,</w:t>
            </w:r>
            <w:r w:rsidRPr="003B3EAF">
              <w:rPr>
                <w:rFonts w:ascii="Times New Roman" w:eastAsia="Times New Roman" w:hAnsi="Times New Roman" w:cs="Times New Roman"/>
                <w:color w:val="auto"/>
                <w:lang w:eastAsia="ru-RU" w:bidi="ar-SA"/>
              </w:rPr>
              <w:br/>
              <w:t>наносимый окружающей среде использованием значительных доз удобрений. Приводят доказательства (аргументируют) необходимости защиты окружающей среды, соблюдения правил отношения к живой природе.</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28.01</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Цифровая лаборатория БИОЛОГИЯ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Л/</w:t>
            </w:r>
            <w:proofErr w:type="gramStart"/>
            <w:r w:rsidRPr="003B3EAF">
              <w:rPr>
                <w:rFonts w:ascii="Times New Roman" w:eastAsia="Times New Roman" w:hAnsi="Times New Roman" w:cs="Times New Roman"/>
                <w:color w:val="auto"/>
                <w:lang w:eastAsia="ru-RU" w:bidi="ar-SA"/>
              </w:rPr>
              <w:t>Р</w:t>
            </w:r>
            <w:proofErr w:type="gramEnd"/>
            <w:r w:rsidRPr="003B3EAF">
              <w:rPr>
                <w:rFonts w:ascii="Times New Roman" w:eastAsia="Times New Roman" w:hAnsi="Times New Roman" w:cs="Times New Roman"/>
                <w:color w:val="auto"/>
                <w:lang w:eastAsia="ru-RU" w:bidi="ar-SA"/>
              </w:rPr>
              <w:t xml:space="preserve"> №6</w:t>
            </w:r>
          </w:p>
        </w:tc>
      </w:tr>
      <w:tr w:rsidR="003B3EAF" w:rsidRPr="003B3EAF" w:rsidTr="0006141C">
        <w:trPr>
          <w:trHeight w:val="567"/>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20</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Фотосинтез.</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Выявляют приспособленность растений к использованию света в процессе фотосинтеза. Определяют условия протекания фотосинтеза. Объясняют значение фотосинтеза и роль растений в природе и жизни человека.</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Письменная работа</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04.02</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Цифровая лаборатория БИОЛОГИЯ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Л/</w:t>
            </w:r>
            <w:proofErr w:type="gramStart"/>
            <w:r w:rsidRPr="003B3EAF">
              <w:rPr>
                <w:rFonts w:ascii="Times New Roman" w:eastAsia="Times New Roman" w:hAnsi="Times New Roman" w:cs="Times New Roman"/>
                <w:color w:val="auto"/>
                <w:lang w:eastAsia="ru-RU" w:bidi="ar-SA"/>
              </w:rPr>
              <w:t>Р</w:t>
            </w:r>
            <w:proofErr w:type="gramEnd"/>
            <w:r w:rsidRPr="003B3EAF">
              <w:rPr>
                <w:rFonts w:ascii="Times New Roman" w:eastAsia="Times New Roman" w:hAnsi="Times New Roman" w:cs="Times New Roman"/>
                <w:color w:val="auto"/>
                <w:lang w:eastAsia="ru-RU" w:bidi="ar-SA"/>
              </w:rPr>
              <w:t xml:space="preserve"> №1</w:t>
            </w:r>
          </w:p>
        </w:tc>
      </w:tr>
      <w:tr w:rsidR="003B3EAF" w:rsidRPr="003B3EAF" w:rsidTr="0006141C">
        <w:trPr>
          <w:trHeight w:val="567"/>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21</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Испарение воды растениями. Листопад.</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значение испарения воды и листопада в жизни растений.</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Письменная работа</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11.02</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Цифровая лаборатория БИОЛОГИЯ</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Л/</w:t>
            </w:r>
            <w:proofErr w:type="gramStart"/>
            <w:r w:rsidRPr="003B3EAF">
              <w:rPr>
                <w:rFonts w:ascii="Times New Roman" w:eastAsia="Times New Roman" w:hAnsi="Times New Roman" w:cs="Times New Roman"/>
                <w:color w:val="auto"/>
                <w:lang w:eastAsia="ru-RU" w:bidi="ar-SA"/>
              </w:rPr>
              <w:t>Р</w:t>
            </w:r>
            <w:proofErr w:type="gramEnd"/>
            <w:r w:rsidRPr="003B3EAF">
              <w:rPr>
                <w:rFonts w:ascii="Times New Roman" w:eastAsia="Times New Roman" w:hAnsi="Times New Roman" w:cs="Times New Roman"/>
                <w:color w:val="auto"/>
                <w:lang w:eastAsia="ru-RU" w:bidi="ar-SA"/>
              </w:rPr>
              <w:t xml:space="preserve"> №2</w:t>
            </w:r>
          </w:p>
        </w:tc>
      </w:tr>
      <w:tr w:rsidR="003B3EAF" w:rsidRPr="003B3EAF" w:rsidTr="0006141C">
        <w:trPr>
          <w:trHeight w:val="567"/>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22</w:t>
            </w:r>
          </w:p>
        </w:tc>
        <w:tc>
          <w:tcPr>
            <w:tcW w:w="1843" w:type="dxa"/>
            <w:tcBorders>
              <w:left w:val="single" w:sz="4" w:space="0" w:color="auto"/>
              <w:right w:val="single" w:sz="4" w:space="0" w:color="auto"/>
            </w:tcBorders>
            <w:vAlign w:val="center"/>
          </w:tcPr>
          <w:p w:rsidR="003B3EAF" w:rsidRPr="003B3EAF" w:rsidRDefault="003B3EAF" w:rsidP="003B3EAF">
            <w:pPr>
              <w:widowControl/>
              <w:overflowPunct/>
              <w:spacing w:line="288" w:lineRule="auto"/>
              <w:rPr>
                <w:rFonts w:ascii="Times New Roman" w:eastAsia="Times New Roman" w:hAnsi="Times New Roman" w:cs="Times New Roman"/>
                <w:lang w:eastAsia="ru-RU" w:bidi="ar-SA"/>
              </w:rPr>
            </w:pPr>
            <w:r w:rsidRPr="003B3EAF">
              <w:rPr>
                <w:rFonts w:ascii="Times New Roman" w:eastAsia="Times New Roman" w:hAnsi="Times New Roman" w:cs="Times New Roman"/>
                <w:bCs/>
                <w:lang w:eastAsia="ru-RU" w:bidi="ar-SA"/>
              </w:rPr>
              <w:t xml:space="preserve">Транспорт веществ. </w:t>
            </w:r>
            <w:r w:rsidRPr="003B3EAF">
              <w:rPr>
                <w:rFonts w:ascii="Times New Roman" w:eastAsia="Times New Roman" w:hAnsi="Times New Roman" w:cs="Times New Roman"/>
                <w:bCs/>
                <w:i/>
                <w:lang w:eastAsia="ru-RU" w:bidi="ar-SA"/>
              </w:rPr>
              <w:lastRenderedPageBreak/>
              <w:t>Движения</w:t>
            </w:r>
            <w:r w:rsidRPr="003B3EAF">
              <w:rPr>
                <w:rFonts w:ascii="Times New Roman" w:eastAsia="Times New Roman" w:hAnsi="Times New Roman" w:cs="Times New Roman"/>
                <w:bCs/>
                <w:lang w:eastAsia="ru-RU" w:bidi="ar-SA"/>
              </w:rPr>
              <w:t>. Передвижение воды и питательных веществ в растении.</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Cs/>
                <w:lang w:eastAsia="ru-RU" w:bidi="ar-SA"/>
              </w:rPr>
              <w:t>Лабораторная работа №6 «Выявление передвижение воды и минеральных веществ в растении»</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w:t>
            </w:r>
            <w:r w:rsidRPr="003B3EAF">
              <w:rPr>
                <w:rFonts w:ascii="Times New Roman" w:eastAsia="Times New Roman" w:hAnsi="Times New Roman" w:cs="Times New Roman"/>
                <w:color w:val="auto"/>
                <w:lang w:eastAsia="ru-RU" w:bidi="ar-SA"/>
              </w:rPr>
              <w:lastRenderedPageBreak/>
              <w:t>ой направленности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Объясняют роль транспорта веще</w:t>
            </w:r>
            <w:proofErr w:type="gramStart"/>
            <w:r w:rsidRPr="003B3EAF">
              <w:rPr>
                <w:rFonts w:ascii="Times New Roman" w:eastAsia="Times New Roman" w:hAnsi="Times New Roman" w:cs="Times New Roman"/>
                <w:color w:val="auto"/>
                <w:lang w:eastAsia="ru-RU" w:bidi="ar-SA"/>
              </w:rPr>
              <w:t>ств в  пр</w:t>
            </w:r>
            <w:proofErr w:type="gramEnd"/>
            <w:r w:rsidRPr="003B3EAF">
              <w:rPr>
                <w:rFonts w:ascii="Times New Roman" w:eastAsia="Times New Roman" w:hAnsi="Times New Roman" w:cs="Times New Roman"/>
                <w:color w:val="auto"/>
                <w:lang w:eastAsia="ru-RU" w:bidi="ar-SA"/>
              </w:rPr>
              <w:t xml:space="preserve">оцессе обмена </w:t>
            </w:r>
            <w:r w:rsidRPr="003B3EAF">
              <w:rPr>
                <w:rFonts w:ascii="Times New Roman" w:eastAsia="Times New Roman" w:hAnsi="Times New Roman" w:cs="Times New Roman"/>
                <w:color w:val="auto"/>
                <w:lang w:eastAsia="ru-RU" w:bidi="ar-SA"/>
              </w:rPr>
              <w:lastRenderedPageBreak/>
              <w:t>веществ. Объясняют механизм осуществления проводящей</w:t>
            </w:r>
            <w:r w:rsidRPr="003B3EAF">
              <w:rPr>
                <w:rFonts w:ascii="Times New Roman" w:eastAsia="Times New Roman" w:hAnsi="Times New Roman" w:cs="Times New Roman"/>
                <w:color w:val="auto"/>
                <w:lang w:eastAsia="ru-RU" w:bidi="ar-SA"/>
              </w:rPr>
              <w:br/>
              <w:t>функции стебля. Объясняют 20.20особенности передвижения воды, минеральных и органических веществ в растениях. Проводят биологические эксперименты по изучению процессов жизнедеятельности организмов и объясняют</w:t>
            </w:r>
            <w:r w:rsidRPr="003B3EAF">
              <w:rPr>
                <w:rFonts w:ascii="Times New Roman" w:eastAsia="Times New Roman" w:hAnsi="Times New Roman" w:cs="Times New Roman"/>
                <w:color w:val="auto"/>
                <w:lang w:eastAsia="ru-RU" w:bidi="ar-SA"/>
              </w:rPr>
              <w:br/>
              <w:t>их результаты. Приводят доказательства (аргументируют) необходимости защиты растений от повреждений.</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Текущий. ЛР</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18.02</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23</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Cs/>
                <w:color w:val="auto"/>
                <w:lang w:eastAsia="ru-RU" w:bidi="ar-SA"/>
              </w:rPr>
              <w:t>Рост, развитие и размножение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значение размножения в жизни организмов. Характеризуют</w:t>
            </w:r>
            <w:r w:rsidRPr="003B3EAF">
              <w:rPr>
                <w:rFonts w:ascii="Times New Roman" w:eastAsia="Times New Roman" w:hAnsi="Times New Roman" w:cs="Times New Roman"/>
                <w:color w:val="auto"/>
                <w:lang w:eastAsia="ru-RU" w:bidi="ar-SA"/>
              </w:rPr>
              <w:br/>
              <w:t>особенности бесполого размножения.</w:t>
            </w:r>
            <w:r w:rsidRPr="003B3EAF">
              <w:rPr>
                <w:rFonts w:ascii="Times New Roman" w:eastAsia="Times New Roman" w:hAnsi="Times New Roman" w:cs="Times New Roman"/>
                <w:color w:val="auto"/>
                <w:lang w:eastAsia="ru-RU" w:bidi="ar-SA"/>
              </w:rPr>
              <w:br/>
              <w:t xml:space="preserve">Объясняют значение бесполого размножения. Раскрывают особенности и преимущества полового размножения по сравнению с </w:t>
            </w:r>
            <w:proofErr w:type="gramStart"/>
            <w:r w:rsidRPr="003B3EAF">
              <w:rPr>
                <w:rFonts w:ascii="Times New Roman" w:eastAsia="Times New Roman" w:hAnsi="Times New Roman" w:cs="Times New Roman"/>
                <w:color w:val="auto"/>
                <w:lang w:eastAsia="ru-RU" w:bidi="ar-SA"/>
              </w:rPr>
              <w:t>бесполым</w:t>
            </w:r>
            <w:proofErr w:type="gramEnd"/>
            <w:r w:rsidRPr="003B3EAF">
              <w:rPr>
                <w:rFonts w:ascii="Times New Roman" w:eastAsia="Times New Roman" w:hAnsi="Times New Roman" w:cs="Times New Roman"/>
                <w:color w:val="auto"/>
                <w:lang w:eastAsia="ru-RU" w:bidi="ar-SA"/>
              </w:rPr>
              <w:t>. Объясняют значение полового размножения для потомства и эволюции органического</w:t>
            </w:r>
            <w:r w:rsidRPr="003B3EAF">
              <w:rPr>
                <w:rFonts w:ascii="Times New Roman" w:eastAsia="Times New Roman" w:hAnsi="Times New Roman" w:cs="Times New Roman"/>
                <w:color w:val="auto"/>
                <w:lang w:eastAsia="ru-RU" w:bidi="ar-SA"/>
              </w:rPr>
              <w:br/>
              <w:t>мира.</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Письменная работа</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25.02</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24</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Cs/>
                <w:color w:val="auto"/>
                <w:lang w:eastAsia="ru-RU" w:bidi="ar-SA"/>
              </w:rPr>
              <w:t xml:space="preserve">Половое размножение растений. </w:t>
            </w:r>
            <w:r w:rsidRPr="003B3EAF">
              <w:rPr>
                <w:rFonts w:ascii="Times New Roman" w:eastAsia="Times New Roman" w:hAnsi="Times New Roman" w:cs="Times New Roman"/>
                <w:bCs/>
                <w:i/>
                <w:color w:val="auto"/>
                <w:lang w:eastAsia="ru-RU" w:bidi="ar-SA"/>
              </w:rPr>
              <w:t xml:space="preserve">Оплодотворение у цветковых </w:t>
            </w:r>
            <w:r w:rsidRPr="003B3EAF">
              <w:rPr>
                <w:rFonts w:ascii="Times New Roman" w:eastAsia="Times New Roman" w:hAnsi="Times New Roman" w:cs="Times New Roman"/>
                <w:bCs/>
                <w:i/>
                <w:color w:val="auto"/>
                <w:lang w:eastAsia="ru-RU" w:bidi="ar-SA"/>
              </w:rPr>
              <w:lastRenderedPageBreak/>
              <w:t>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Определение </w:t>
            </w:r>
            <w:proofErr w:type="spellStart"/>
            <w:r w:rsidRPr="003B3EAF">
              <w:rPr>
                <w:rFonts w:ascii="Times New Roman" w:eastAsia="Times New Roman" w:hAnsi="Times New Roman" w:cs="Times New Roman"/>
                <w:color w:val="auto"/>
                <w:lang w:eastAsia="ru-RU" w:bidi="ar-SA"/>
              </w:rPr>
              <w:t>понятий</w:t>
            </w:r>
            <w:proofErr w:type="gramStart"/>
            <w:r w:rsidRPr="003B3EAF">
              <w:rPr>
                <w:rFonts w:ascii="Times New Roman" w:eastAsia="Times New Roman" w:hAnsi="Times New Roman" w:cs="Times New Roman"/>
                <w:color w:val="auto"/>
                <w:lang w:eastAsia="ru-RU" w:bidi="ar-SA"/>
              </w:rPr>
              <w:t>:«</w:t>
            </w:r>
            <w:proofErr w:type="gramEnd"/>
            <w:r w:rsidRPr="003B3EAF">
              <w:rPr>
                <w:rFonts w:ascii="Times New Roman" w:eastAsia="Times New Roman" w:hAnsi="Times New Roman" w:cs="Times New Roman"/>
                <w:color w:val="auto"/>
                <w:lang w:eastAsia="ru-RU" w:bidi="ar-SA"/>
              </w:rPr>
              <w:t>пыльца</w:t>
            </w:r>
            <w:proofErr w:type="spellEnd"/>
            <w:r w:rsidRPr="003B3EAF">
              <w:rPr>
                <w:rFonts w:ascii="Times New Roman" w:eastAsia="Times New Roman" w:hAnsi="Times New Roman" w:cs="Times New Roman"/>
                <w:color w:val="auto"/>
                <w:lang w:eastAsia="ru-RU" w:bidi="ar-SA"/>
              </w:rPr>
              <w:t>»,</w:t>
            </w:r>
            <w:r w:rsidRPr="003B3EAF">
              <w:rPr>
                <w:rFonts w:ascii="Times New Roman" w:eastAsia="Times New Roman" w:hAnsi="Times New Roman" w:cs="Times New Roman"/>
                <w:color w:val="auto"/>
                <w:lang w:eastAsia="ru-RU" w:bidi="ar-SA"/>
              </w:rPr>
              <w:br/>
              <w:t xml:space="preserve">«пыльцевая трубка», «пыльцевое зерно», «зародышевый мешок», «пыльцевход», «центральная клетка», «двойное </w:t>
            </w:r>
            <w:r w:rsidRPr="003B3EAF">
              <w:rPr>
                <w:rFonts w:ascii="Times New Roman" w:eastAsia="Times New Roman" w:hAnsi="Times New Roman" w:cs="Times New Roman"/>
                <w:color w:val="auto"/>
                <w:lang w:eastAsia="ru-RU" w:bidi="ar-SA"/>
              </w:rPr>
              <w:lastRenderedPageBreak/>
              <w:t>оплодотворение», «опыление»,</w:t>
            </w:r>
            <w:r w:rsidRPr="003B3EAF">
              <w:rPr>
                <w:rFonts w:ascii="Times New Roman" w:eastAsia="Times New Roman" w:hAnsi="Times New Roman" w:cs="Times New Roman"/>
                <w:color w:val="auto"/>
                <w:lang w:eastAsia="ru-RU" w:bidi="ar-SA"/>
              </w:rPr>
              <w:br/>
              <w:t>«перекрёстное опыление», «самоопыление», «искусственное опыление».</w:t>
            </w:r>
            <w:r w:rsidRPr="003B3EAF">
              <w:rPr>
                <w:rFonts w:ascii="Times New Roman" w:eastAsia="Times New Roman" w:hAnsi="Times New Roman" w:cs="Times New Roman"/>
                <w:color w:val="auto"/>
                <w:lang w:eastAsia="ru-RU" w:bidi="ar-SA"/>
              </w:rPr>
              <w:br/>
              <w:t xml:space="preserve">Объясняют преимущества семенного размножения перед </w:t>
            </w:r>
            <w:proofErr w:type="gramStart"/>
            <w:r w:rsidRPr="003B3EAF">
              <w:rPr>
                <w:rFonts w:ascii="Times New Roman" w:eastAsia="Times New Roman" w:hAnsi="Times New Roman" w:cs="Times New Roman"/>
                <w:color w:val="auto"/>
                <w:lang w:eastAsia="ru-RU" w:bidi="ar-SA"/>
              </w:rPr>
              <w:t>споровым</w:t>
            </w:r>
            <w:proofErr w:type="gramEnd"/>
            <w:r w:rsidRPr="003B3EAF">
              <w:rPr>
                <w:rFonts w:ascii="Times New Roman" w:eastAsia="Times New Roman" w:hAnsi="Times New Roman" w:cs="Times New Roman"/>
                <w:color w:val="auto"/>
                <w:lang w:eastAsia="ru-RU" w:bidi="ar-SA"/>
              </w:rPr>
              <w:t>. Сравнивают различные способы опыления и</w:t>
            </w:r>
            <w:r w:rsidRPr="003B3EAF">
              <w:rPr>
                <w:rFonts w:ascii="Times New Roman" w:eastAsia="Times New Roman" w:hAnsi="Times New Roman" w:cs="Times New Roman"/>
                <w:color w:val="auto"/>
                <w:lang w:eastAsia="ru-RU" w:bidi="ar-SA"/>
              </w:rPr>
              <w:br/>
              <w:t>их роли. Объясняют значение оплодотворения и образования плодов и семян.</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Текущий. Письменная работа</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04.03</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25</w:t>
            </w:r>
          </w:p>
        </w:tc>
        <w:tc>
          <w:tcPr>
            <w:tcW w:w="1843"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bCs/>
                <w:lang w:eastAsia="ru-RU" w:bidi="ar-SA"/>
              </w:rPr>
              <w:t xml:space="preserve">Вегетативное размножение растений. </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Cs/>
                <w:lang w:eastAsia="ru-RU" w:bidi="ar-SA"/>
              </w:rPr>
              <w:t>Лабораторная работа №7 «Вегетативное размножение комнатных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понятия: «черенок»,</w:t>
            </w:r>
            <w:r w:rsidRPr="003B3EAF">
              <w:rPr>
                <w:rFonts w:ascii="Times New Roman" w:eastAsia="Times New Roman" w:hAnsi="Times New Roman" w:cs="Times New Roman"/>
                <w:color w:val="auto"/>
                <w:lang w:eastAsia="ru-RU" w:bidi="ar-SA"/>
              </w:rPr>
              <w:br/>
              <w:t>«отпрыск», «отводок», «прививка», «культура тканей», «привой», «подвой». Объясняют значение вегетативного размножения покрытосеменных растений и его использование человеком.</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u w:val="single"/>
                <w:lang w:eastAsia="ru-RU" w:bidi="ar-SA"/>
              </w:rPr>
            </w:pPr>
            <w:r w:rsidRPr="003B3EAF">
              <w:rPr>
                <w:rFonts w:ascii="Times New Roman" w:eastAsia="Times New Roman" w:hAnsi="Times New Roman" w:cs="Times New Roman"/>
                <w:color w:val="auto"/>
                <w:u w:val="single"/>
                <w:lang w:eastAsia="ru-RU" w:bidi="ar-SA"/>
              </w:rPr>
              <w:t>Работают над проектной работой</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ЛР</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11.03</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26</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Cs/>
                <w:color w:val="auto"/>
                <w:lang w:eastAsia="ru-RU" w:bidi="ar-SA"/>
              </w:rPr>
              <w:t>Приемы выращивания и размножения растений и ухода за ними.</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Осваивают  п</w:t>
            </w:r>
            <w:r w:rsidRPr="003B3EAF">
              <w:rPr>
                <w:rFonts w:ascii="Times New Roman" w:eastAsia="Times New Roman" w:hAnsi="Times New Roman" w:cs="Times New Roman"/>
                <w:bCs/>
                <w:color w:val="auto"/>
                <w:lang w:eastAsia="ru-RU" w:bidi="ar-SA"/>
              </w:rPr>
              <w:t>риемы выращивания и размножения растений и ухода за ними.</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18.03</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27</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Cs/>
                <w:color w:val="auto"/>
                <w:lang w:eastAsia="ru-RU" w:bidi="ar-SA"/>
              </w:rPr>
              <w:t>Космическая роль зеленых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Определяют важнейшую роль растений в </w:t>
            </w:r>
            <w:proofErr w:type="spellStart"/>
            <w:r w:rsidRPr="003B3EAF">
              <w:rPr>
                <w:rFonts w:ascii="Times New Roman" w:eastAsia="Times New Roman" w:hAnsi="Times New Roman" w:cs="Times New Roman"/>
                <w:color w:val="auto"/>
                <w:lang w:eastAsia="ru-RU" w:bidi="ar-SA"/>
              </w:rPr>
              <w:t>аккомуляции</w:t>
            </w:r>
            <w:proofErr w:type="spellEnd"/>
            <w:r w:rsidRPr="003B3EAF">
              <w:rPr>
                <w:rFonts w:ascii="Times New Roman" w:eastAsia="Times New Roman" w:hAnsi="Times New Roman" w:cs="Times New Roman"/>
                <w:color w:val="auto"/>
                <w:lang w:eastAsia="ru-RU" w:bidi="ar-SA"/>
              </w:rPr>
              <w:t xml:space="preserve"> солнечной энергии и их месте в пищевой цепи.</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УО</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08.04</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28</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Обобщающий урок по теме: «Жизнедеятельность цветковых </w:t>
            </w:r>
            <w:r w:rsidRPr="003B3EAF">
              <w:rPr>
                <w:rFonts w:ascii="Times New Roman" w:eastAsia="Times New Roman" w:hAnsi="Times New Roman" w:cs="Times New Roman"/>
                <w:color w:val="auto"/>
                <w:lang w:eastAsia="ru-RU" w:bidi="ar-SA"/>
              </w:rPr>
              <w:lastRenderedPageBreak/>
              <w:t>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рефлексии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Обосновывают необходимость полученных знаний в жизни.</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u w:val="single"/>
                <w:lang w:eastAsia="ru-RU" w:bidi="ar-SA"/>
              </w:rPr>
            </w:pPr>
            <w:r w:rsidRPr="003B3EAF">
              <w:rPr>
                <w:rFonts w:ascii="Times New Roman" w:eastAsia="Times New Roman" w:hAnsi="Times New Roman" w:cs="Times New Roman"/>
                <w:color w:val="auto"/>
                <w:u w:val="single"/>
                <w:lang w:eastAsia="ru-RU" w:bidi="ar-SA"/>
              </w:rPr>
              <w:t>Работают над проектной работой</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Тематический. УО, письменная работа</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15.04</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b/>
                <w:bCs/>
                <w:color w:val="auto"/>
                <w:lang w:eastAsia="ru-RU" w:bidi="ar-SA"/>
              </w:rPr>
              <w:t>Многообразие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b/>
                <w:color w:val="auto"/>
                <w:lang w:eastAsia="ru-RU" w:bidi="ar-SA"/>
              </w:rPr>
            </w:pPr>
            <w:r w:rsidRPr="003B3EAF">
              <w:rPr>
                <w:rFonts w:ascii="Times New Roman" w:eastAsia="Times New Roman" w:hAnsi="Times New Roman" w:cs="Times New Roman"/>
                <w:b/>
                <w:color w:val="auto"/>
                <w:lang w:eastAsia="ru-RU" w:bidi="ar-SA"/>
              </w:rPr>
              <w:t>7</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567"/>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firstLine="32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29</w:t>
            </w:r>
          </w:p>
        </w:tc>
        <w:tc>
          <w:tcPr>
            <w:tcW w:w="1843"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 xml:space="preserve">Классификация растений. Водоросли – низшие растения. Многообразие водорослей. </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Лабораторная работа №8 «</w:t>
            </w:r>
            <w:r w:rsidRPr="003B3EAF">
              <w:rPr>
                <w:rFonts w:ascii="Times New Roman" w:eastAsia="Times New Roman" w:hAnsi="Times New Roman" w:cs="Times New Roman"/>
                <w:i/>
                <w:lang w:eastAsia="ru-RU" w:bidi="ar-SA"/>
              </w:rPr>
              <w:t>Изучение строения водорослей»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Выделяют существенные признаки водорослей. Работают с таблицами и гербарными образцами, определяя представителей водорослей.</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ЛР</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22.04</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454"/>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30</w:t>
            </w:r>
          </w:p>
        </w:tc>
        <w:tc>
          <w:tcPr>
            <w:tcW w:w="1843"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 xml:space="preserve">Высшие споровые растения (мхи, папоротники, хвощи, плауны), отличительные особенности и многообразие. </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 xml:space="preserve">Лабораторная работа №9 «Изучение внешнего строения мхов (на местных видах)», «Изучение внешнего </w:t>
            </w:r>
            <w:r w:rsidRPr="003B3EAF">
              <w:rPr>
                <w:rFonts w:ascii="Times New Roman" w:eastAsia="Times New Roman" w:hAnsi="Times New Roman" w:cs="Times New Roman"/>
                <w:lang w:eastAsia="ru-RU" w:bidi="ar-SA"/>
              </w:rPr>
              <w:lastRenderedPageBreak/>
              <w:t>строения папоротника (хвоща)»</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Выполняют лабораторную работу. Выделяют существенные</w:t>
            </w:r>
            <w:r w:rsidRPr="003B3EAF">
              <w:rPr>
                <w:rFonts w:ascii="Times New Roman" w:eastAsia="Times New Roman" w:hAnsi="Times New Roman" w:cs="Times New Roman"/>
                <w:color w:val="auto"/>
                <w:lang w:eastAsia="ru-RU" w:bidi="ar-SA"/>
              </w:rPr>
              <w:br/>
              <w:t>признаки высших споровых</w:t>
            </w:r>
            <w:r w:rsidRPr="003B3EAF">
              <w:rPr>
                <w:rFonts w:ascii="Times New Roman" w:eastAsia="Times New Roman" w:hAnsi="Times New Roman" w:cs="Times New Roman"/>
                <w:color w:val="auto"/>
                <w:lang w:eastAsia="ru-RU" w:bidi="ar-SA"/>
              </w:rPr>
              <w:br/>
              <w:t>растений. Сравнивают разные</w:t>
            </w:r>
            <w:r w:rsidRPr="003B3EAF">
              <w:rPr>
                <w:rFonts w:ascii="Times New Roman" w:eastAsia="Times New Roman" w:hAnsi="Times New Roman" w:cs="Times New Roman"/>
                <w:color w:val="auto"/>
                <w:lang w:eastAsia="ru-RU" w:bidi="ar-SA"/>
              </w:rPr>
              <w:br/>
              <w:t>группы высших споровых растений и находят их представителей на таблицах и гербарных образцах. Объясняют роль мхов, папоротников, хвощей</w:t>
            </w:r>
            <w:r w:rsidRPr="003B3EAF">
              <w:rPr>
                <w:rFonts w:ascii="Times New Roman" w:eastAsia="Times New Roman" w:hAnsi="Times New Roman" w:cs="Times New Roman"/>
                <w:color w:val="auto"/>
                <w:lang w:eastAsia="ru-RU" w:bidi="ar-SA"/>
              </w:rPr>
              <w:br/>
              <w:t>и плаунов в природе и жизни человека.</w:t>
            </w:r>
            <w:r w:rsidRPr="003B3EAF">
              <w:rPr>
                <w:rFonts w:ascii="Times New Roman" w:eastAsia="Times New Roman" w:hAnsi="Times New Roman" w:cs="Times New Roman"/>
                <w:color w:val="auto"/>
                <w:lang w:eastAsia="ru-RU" w:bidi="ar-SA"/>
              </w:rPr>
              <w:br/>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ЛР</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29.04</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31</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Размножение споровых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открытия нового знания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Определяют понятия: «заросток»,</w:t>
            </w:r>
            <w:r w:rsidRPr="003B3EAF">
              <w:rPr>
                <w:rFonts w:ascii="Times New Roman" w:eastAsia="Times New Roman" w:hAnsi="Times New Roman" w:cs="Times New Roman"/>
                <w:color w:val="auto"/>
                <w:lang w:eastAsia="ru-RU" w:bidi="ar-SA"/>
              </w:rPr>
              <w:br/>
              <w:t>«предросток», «зооспора», «спорангий». Объясняют роль условий среды для полового и бесполого размножения, а также значение чередования</w:t>
            </w:r>
            <w:r w:rsidRPr="003B3EAF">
              <w:rPr>
                <w:rFonts w:ascii="Times New Roman" w:eastAsia="Times New Roman" w:hAnsi="Times New Roman" w:cs="Times New Roman"/>
                <w:color w:val="auto"/>
                <w:lang w:eastAsia="ru-RU" w:bidi="ar-SA"/>
              </w:rPr>
              <w:br/>
              <w:t>поколений у споровых растений.</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Письменная работа</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06.05</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32</w:t>
            </w:r>
          </w:p>
        </w:tc>
        <w:tc>
          <w:tcPr>
            <w:tcW w:w="1843" w:type="dxa"/>
            <w:tcBorders>
              <w:left w:val="single" w:sz="4" w:space="0" w:color="auto"/>
              <w:right w:val="single" w:sz="4" w:space="0" w:color="auto"/>
            </w:tcBorders>
            <w:vAlign w:val="center"/>
          </w:tcPr>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 xml:space="preserve">Отдел Голосеменные, отличительные особенности и многообразие. </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Лабораторная работа №10 «Изучение внешнего строения хвои, шишек и семян голосеменных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Выполняют лабораторную работу. Выделяют существенные</w:t>
            </w:r>
            <w:r w:rsidRPr="003B3EAF">
              <w:rPr>
                <w:rFonts w:ascii="Times New Roman" w:eastAsia="Times New Roman" w:hAnsi="Times New Roman" w:cs="Times New Roman"/>
                <w:color w:val="auto"/>
                <w:lang w:eastAsia="ru-RU" w:bidi="ar-SA"/>
              </w:rPr>
              <w:br/>
              <w:t>признаки голосеменных растений. Описывают представителей голосеменных растений с использованием живых объектов,</w:t>
            </w:r>
            <w:r w:rsidRPr="003B3EAF">
              <w:rPr>
                <w:rFonts w:ascii="Times New Roman" w:eastAsia="Times New Roman" w:hAnsi="Times New Roman" w:cs="Times New Roman"/>
                <w:color w:val="auto"/>
                <w:lang w:eastAsia="ru-RU" w:bidi="ar-SA"/>
              </w:rPr>
              <w:br/>
              <w:t>таблиц и гербарных образцов.</w:t>
            </w:r>
            <w:r w:rsidRPr="003B3EAF">
              <w:rPr>
                <w:rFonts w:ascii="Times New Roman" w:eastAsia="Times New Roman" w:hAnsi="Times New Roman" w:cs="Times New Roman"/>
                <w:color w:val="auto"/>
                <w:lang w:eastAsia="ru-RU" w:bidi="ar-SA"/>
              </w:rPr>
              <w:br/>
              <w:t>Объясняют роль голосеменных</w:t>
            </w:r>
            <w:r w:rsidRPr="003B3EAF">
              <w:rPr>
                <w:rFonts w:ascii="Times New Roman" w:eastAsia="Times New Roman" w:hAnsi="Times New Roman" w:cs="Times New Roman"/>
                <w:color w:val="auto"/>
                <w:lang w:eastAsia="ru-RU" w:bidi="ar-SA"/>
              </w:rPr>
              <w:br/>
              <w:t>в природе и жизни человека.15.05</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Текущий. ЛР</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15.05</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10"/>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33</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Отдел Покрытосеменные (Цветковые), отличительные особенности. Классы Однодольные и Двудольные. Лабораторная работа №11</w:t>
            </w:r>
            <w:r w:rsidRPr="003B3EAF">
              <w:rPr>
                <w:rFonts w:ascii="Times New Roman" w:eastAsia="Times New Roman" w:hAnsi="Times New Roman" w:cs="Times New Roman"/>
                <w:color w:val="auto"/>
                <w:u w:val="single"/>
                <w:lang w:eastAsia="ru-RU" w:bidi="ar-SA"/>
              </w:rPr>
              <w:t xml:space="preserve"> </w:t>
            </w:r>
            <w:r w:rsidRPr="003B3EAF">
              <w:rPr>
                <w:rFonts w:ascii="Times New Roman" w:eastAsia="Times New Roman" w:hAnsi="Times New Roman" w:cs="Times New Roman"/>
                <w:color w:val="auto"/>
                <w:lang w:eastAsia="ru-RU" w:bidi="ar-SA"/>
              </w:rPr>
              <w:lastRenderedPageBreak/>
              <w:t>«Определение признаков класса в строении растений»</w:t>
            </w:r>
          </w:p>
          <w:p w:rsidR="003B3EAF" w:rsidRPr="003B3EAF" w:rsidRDefault="003B3EAF" w:rsidP="003B3EAF">
            <w:pPr>
              <w:widowControl/>
              <w:overflowPunct/>
              <w:rPr>
                <w:rFonts w:ascii="Times New Roman" w:eastAsia="Times New Roman" w:hAnsi="Times New Roman" w:cs="Times New Roman"/>
                <w:lang w:eastAsia="ru-RU" w:bidi="ar-SA"/>
              </w:rPr>
            </w:pPr>
            <w:r w:rsidRPr="003B3EAF">
              <w:rPr>
                <w:rFonts w:ascii="Times New Roman" w:eastAsia="Times New Roman" w:hAnsi="Times New Roman" w:cs="Times New Roman"/>
                <w:lang w:eastAsia="ru-RU" w:bidi="ar-SA"/>
              </w:rPr>
              <w:t xml:space="preserve">Многообразие цветковых растений. Меры профилактики заболеваний, вызываемых растениями. </w:t>
            </w:r>
          </w:p>
          <w:p w:rsidR="003B3EAF" w:rsidRPr="003B3EAF" w:rsidRDefault="003B3EAF" w:rsidP="0006141C">
            <w:pPr>
              <w:widowControl/>
              <w:tabs>
                <w:tab w:val="left" w:pos="7410"/>
              </w:tabs>
              <w:suppressAutoHyphens w:val="0"/>
              <w:overflowPunct/>
              <w:ind w:left="22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lang w:eastAsia="ru-RU" w:bidi="ar-SA"/>
              </w:rPr>
              <w:t>Лабораторная работа №12 «</w:t>
            </w:r>
            <w:r w:rsidRPr="003B3EAF">
              <w:rPr>
                <w:rFonts w:ascii="Times New Roman" w:eastAsia="Times New Roman" w:hAnsi="Times New Roman" w:cs="Times New Roman"/>
                <w:i/>
                <w:lang w:eastAsia="ru-RU" w:bidi="ar-SA"/>
              </w:rPr>
              <w:t>Определение до рода или вида нескольких травянистых растений одного-двух семейств»</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общеметодологической направленности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Выделяют существенные</w:t>
            </w:r>
            <w:r w:rsidRPr="003B3EAF">
              <w:rPr>
                <w:rFonts w:ascii="Times New Roman" w:eastAsia="Times New Roman" w:hAnsi="Times New Roman" w:cs="Times New Roman"/>
                <w:color w:val="auto"/>
                <w:lang w:eastAsia="ru-RU" w:bidi="ar-SA"/>
              </w:rPr>
              <w:br/>
              <w:t>признаки покрытосеменных</w:t>
            </w:r>
            <w:r w:rsidRPr="003B3EAF">
              <w:rPr>
                <w:rFonts w:ascii="Times New Roman" w:eastAsia="Times New Roman" w:hAnsi="Times New Roman" w:cs="Times New Roman"/>
                <w:color w:val="auto"/>
                <w:lang w:eastAsia="ru-RU" w:bidi="ar-SA"/>
              </w:rPr>
              <w:br/>
              <w:t xml:space="preserve">растений. Описывают представителей голосеменных </w:t>
            </w:r>
            <w:proofErr w:type="spellStart"/>
            <w:r w:rsidRPr="003B3EAF">
              <w:rPr>
                <w:rFonts w:ascii="Times New Roman" w:eastAsia="Times New Roman" w:hAnsi="Times New Roman" w:cs="Times New Roman"/>
                <w:color w:val="auto"/>
                <w:lang w:eastAsia="ru-RU" w:bidi="ar-SA"/>
              </w:rPr>
              <w:t>растенийс</w:t>
            </w:r>
            <w:proofErr w:type="spellEnd"/>
            <w:r w:rsidRPr="003B3EAF">
              <w:rPr>
                <w:rFonts w:ascii="Times New Roman" w:eastAsia="Times New Roman" w:hAnsi="Times New Roman" w:cs="Times New Roman"/>
                <w:color w:val="auto"/>
                <w:lang w:eastAsia="ru-RU" w:bidi="ar-SA"/>
              </w:rPr>
              <w:t xml:space="preserve"> использованием живых</w:t>
            </w:r>
            <w:r w:rsidRPr="003B3EAF">
              <w:rPr>
                <w:rFonts w:ascii="Times New Roman" w:eastAsia="Times New Roman" w:hAnsi="Times New Roman" w:cs="Times New Roman"/>
                <w:color w:val="auto"/>
                <w:lang w:eastAsia="ru-RU" w:bidi="ar-SA"/>
              </w:rPr>
              <w:br/>
              <w:t>объектов, таблиц и гербарных</w:t>
            </w:r>
            <w:r w:rsidRPr="003B3EAF">
              <w:rPr>
                <w:rFonts w:ascii="Times New Roman" w:eastAsia="Times New Roman" w:hAnsi="Times New Roman" w:cs="Times New Roman"/>
                <w:color w:val="auto"/>
                <w:lang w:eastAsia="ru-RU" w:bidi="ar-SA"/>
              </w:rPr>
              <w:br/>
              <w:t>образцов. Объясняют роль</w:t>
            </w:r>
            <w:r w:rsidRPr="003B3EAF">
              <w:rPr>
                <w:rFonts w:ascii="Times New Roman" w:eastAsia="Times New Roman" w:hAnsi="Times New Roman" w:cs="Times New Roman"/>
                <w:color w:val="auto"/>
                <w:lang w:eastAsia="ru-RU" w:bidi="ar-SA"/>
              </w:rPr>
              <w:br/>
              <w:t>покрытосеменных в природе</w:t>
            </w:r>
            <w:r w:rsidRPr="003B3EAF">
              <w:rPr>
                <w:rFonts w:ascii="Times New Roman" w:eastAsia="Times New Roman" w:hAnsi="Times New Roman" w:cs="Times New Roman"/>
                <w:color w:val="auto"/>
                <w:lang w:eastAsia="ru-RU" w:bidi="ar-SA"/>
              </w:rPr>
              <w:br/>
              <w:t xml:space="preserve">и жизни человека. Выделяют признаки, характерные для двудольных и однодольных </w:t>
            </w:r>
            <w:r w:rsidRPr="003B3EAF">
              <w:rPr>
                <w:rFonts w:ascii="Times New Roman" w:eastAsia="Times New Roman" w:hAnsi="Times New Roman" w:cs="Times New Roman"/>
                <w:color w:val="auto"/>
                <w:lang w:eastAsia="ru-RU" w:bidi="ar-SA"/>
              </w:rPr>
              <w:lastRenderedPageBreak/>
              <w:t>растений.</w:t>
            </w:r>
          </w:p>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Выделять существенные признаки растений;  выявляют на живых объектах и таблицах</w:t>
            </w:r>
            <w:r w:rsidRPr="003B3EAF">
              <w:rPr>
                <w:rFonts w:ascii="Times New Roman" w:eastAsia="Times New Roman" w:hAnsi="Times New Roman" w:cs="Times New Roman"/>
                <w:color w:val="auto"/>
                <w:lang w:eastAsia="ru-RU" w:bidi="ar-SA"/>
              </w:rPr>
              <w:br/>
              <w:t>низшие и высшие растения, приводят примеры наиболее распространенных растений, опасных для человека растений.</w:t>
            </w:r>
            <w:r w:rsidRPr="003B3EAF">
              <w:rPr>
                <w:rFonts w:ascii="Times New Roman" w:eastAsia="Times New Roman" w:hAnsi="Times New Roman" w:cs="Times New Roman"/>
                <w:color w:val="auto"/>
                <w:lang w:eastAsia="ru-RU" w:bidi="ar-SA"/>
              </w:rPr>
              <w:br/>
            </w:r>
            <w:proofErr w:type="gramStart"/>
            <w:r w:rsidRPr="003B3EAF">
              <w:rPr>
                <w:rFonts w:ascii="Times New Roman" w:eastAsia="Times New Roman" w:hAnsi="Times New Roman" w:cs="Times New Roman"/>
                <w:color w:val="auto"/>
                <w:lang w:eastAsia="ru-RU" w:bidi="ar-SA"/>
              </w:rPr>
              <w:t>Сравнивают представителей низших и высших растений; выявляют взаимосвязи между строением растений и их местообитанием; Определяют понятия: «вид», «род», «семейство», «порядок», «класс», «отдел», «царство».</w:t>
            </w:r>
            <w:proofErr w:type="gramEnd"/>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Текущий. ЛР</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20.05</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470"/>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34</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000000"/>
                <w:shd w:val="clear" w:color="auto" w:fill="FFFFFF"/>
                <w:lang w:eastAsia="ru-RU" w:bidi="ar-SA"/>
              </w:rPr>
              <w:t xml:space="preserve">Промежуточная аттестация  в форме </w:t>
            </w:r>
            <w:proofErr w:type="spellStart"/>
            <w:r w:rsidRPr="003B3EAF">
              <w:rPr>
                <w:rFonts w:ascii="Times New Roman" w:eastAsia="Times New Roman" w:hAnsi="Times New Roman" w:cs="Times New Roman"/>
                <w:color w:val="000000"/>
                <w:shd w:val="clear" w:color="auto" w:fill="FFFFFF"/>
                <w:lang w:eastAsia="ru-RU" w:bidi="ar-SA"/>
              </w:rPr>
              <w:t>разноуровнего</w:t>
            </w:r>
            <w:proofErr w:type="spellEnd"/>
            <w:r w:rsidRPr="003B3EAF">
              <w:rPr>
                <w:rFonts w:ascii="Times New Roman" w:eastAsia="Times New Roman" w:hAnsi="Times New Roman" w:cs="Times New Roman"/>
                <w:color w:val="000000"/>
                <w:shd w:val="clear" w:color="auto" w:fill="FFFFFF"/>
                <w:lang w:eastAsia="ru-RU" w:bidi="ar-SA"/>
              </w:rPr>
              <w:t xml:space="preserve"> теста / Защита проектной работы</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развивающего контроля</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Применяют полученные знания при выполнении заданий контрольной работы.</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Тематический. Тест</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27.05</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r w:rsidR="003B3EAF" w:rsidRPr="003B3EAF" w:rsidTr="0006141C">
        <w:trPr>
          <w:trHeight w:val="430"/>
          <w:jc w:val="center"/>
        </w:trPr>
        <w:tc>
          <w:tcPr>
            <w:tcW w:w="1429" w:type="dxa"/>
            <w:tcBorders>
              <w:left w:val="single" w:sz="4" w:space="0" w:color="auto"/>
              <w:right w:val="single" w:sz="4" w:space="0" w:color="auto"/>
            </w:tcBorders>
            <w:vAlign w:val="center"/>
          </w:tcPr>
          <w:p w:rsidR="003B3EAF" w:rsidRPr="003B3EAF" w:rsidRDefault="003B3EAF" w:rsidP="0006141C">
            <w:pPr>
              <w:widowControl/>
              <w:tabs>
                <w:tab w:val="left" w:pos="7410"/>
              </w:tabs>
              <w:suppressAutoHyphens w:val="0"/>
              <w:overflowPunct/>
              <w:ind w:left="567"/>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35</w:t>
            </w:r>
          </w:p>
        </w:tc>
        <w:tc>
          <w:tcPr>
            <w:tcW w:w="1843"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 xml:space="preserve">Повторение и обобщение материала по теме: </w:t>
            </w:r>
            <w:r w:rsidRPr="003B3EAF">
              <w:rPr>
                <w:rFonts w:ascii="Times New Roman" w:eastAsia="Times New Roman" w:hAnsi="Times New Roman" w:cs="Times New Roman"/>
                <w:color w:val="auto"/>
                <w:lang w:eastAsia="ru-RU" w:bidi="ar-SA"/>
              </w:rPr>
              <w:lastRenderedPageBreak/>
              <w:t>«</w:t>
            </w:r>
            <w:r w:rsidRPr="003B3EAF">
              <w:rPr>
                <w:rFonts w:ascii="Times New Roman" w:eastAsia="Times New Roman" w:hAnsi="Times New Roman" w:cs="Times New Roman"/>
                <w:bCs/>
                <w:color w:val="auto"/>
                <w:lang w:eastAsia="ru-RU" w:bidi="ar-SA"/>
              </w:rPr>
              <w:t>Многообразие растений»</w:t>
            </w:r>
          </w:p>
        </w:tc>
        <w:tc>
          <w:tcPr>
            <w:tcW w:w="85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lastRenderedPageBreak/>
              <w:t>1</w:t>
            </w:r>
          </w:p>
        </w:tc>
        <w:tc>
          <w:tcPr>
            <w:tcW w:w="2410"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Урок рефлексии</w:t>
            </w:r>
          </w:p>
        </w:tc>
        <w:tc>
          <w:tcPr>
            <w:tcW w:w="3819" w:type="dxa"/>
            <w:tcBorders>
              <w:left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Применяют полученные знания при выполнении заданий</w:t>
            </w:r>
          </w:p>
        </w:tc>
        <w:tc>
          <w:tcPr>
            <w:tcW w:w="1426" w:type="dxa"/>
            <w:tcBorders>
              <w:left w:val="single" w:sz="4" w:space="0" w:color="auto"/>
              <w:right w:val="single" w:sz="4" w:space="0" w:color="auto"/>
            </w:tcBorders>
          </w:tcPr>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r w:rsidRPr="003B3EAF">
              <w:rPr>
                <w:rFonts w:ascii="Times New Roman" w:eastAsia="Times New Roman" w:hAnsi="Times New Roman" w:cs="Times New Roman"/>
                <w:color w:val="auto"/>
                <w:lang w:eastAsia="ru-RU" w:bidi="ar-SA"/>
              </w:rPr>
              <w:t>Тематический. УО</w:t>
            </w:r>
          </w:p>
        </w:tc>
        <w:tc>
          <w:tcPr>
            <w:tcW w:w="1275" w:type="dxa"/>
            <w:tcBorders>
              <w:top w:val="single" w:sz="4" w:space="0" w:color="auto"/>
              <w:left w:val="single" w:sz="4" w:space="0" w:color="auto"/>
              <w:bottom w:val="single" w:sz="4" w:space="0" w:color="auto"/>
              <w:right w:val="single" w:sz="4" w:space="0" w:color="auto"/>
            </w:tcBorders>
            <w:vAlign w:val="center"/>
          </w:tcPr>
          <w:p w:rsidR="003B3EAF" w:rsidRPr="003B3EAF" w:rsidRDefault="00B0028F" w:rsidP="003B3EAF">
            <w:pPr>
              <w:widowControl/>
              <w:tabs>
                <w:tab w:val="left" w:pos="7410"/>
              </w:tabs>
              <w:suppressAutoHyphens w:val="0"/>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27.05</w:t>
            </w:r>
          </w:p>
        </w:tc>
        <w:tc>
          <w:tcPr>
            <w:tcW w:w="1292" w:type="dxa"/>
            <w:tcBorders>
              <w:top w:val="single" w:sz="4" w:space="0" w:color="auto"/>
              <w:left w:val="single" w:sz="4" w:space="0" w:color="auto"/>
              <w:bottom w:val="single" w:sz="4" w:space="0" w:color="auto"/>
              <w:right w:val="single" w:sz="4" w:space="0" w:color="auto"/>
            </w:tcBorders>
            <w:vAlign w:val="center"/>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c>
          <w:tcPr>
            <w:tcW w:w="1543" w:type="dxa"/>
            <w:tcBorders>
              <w:left w:val="single" w:sz="4" w:space="0" w:color="auto"/>
              <w:right w:val="single" w:sz="4" w:space="0" w:color="auto"/>
            </w:tcBorders>
          </w:tcPr>
          <w:p w:rsidR="003B3EAF" w:rsidRPr="003B3EAF" w:rsidRDefault="003B3EAF" w:rsidP="003B3EAF">
            <w:pPr>
              <w:widowControl/>
              <w:tabs>
                <w:tab w:val="left" w:pos="7410"/>
              </w:tabs>
              <w:suppressAutoHyphens w:val="0"/>
              <w:overflowPunct/>
              <w:rPr>
                <w:rFonts w:ascii="Times New Roman" w:eastAsia="Times New Roman" w:hAnsi="Times New Roman" w:cs="Times New Roman"/>
                <w:color w:val="auto"/>
                <w:lang w:eastAsia="ru-RU" w:bidi="ar-SA"/>
              </w:rPr>
            </w:pPr>
          </w:p>
        </w:tc>
      </w:tr>
    </w:tbl>
    <w:p w:rsidR="003B3EAF" w:rsidRPr="003B3EAF" w:rsidRDefault="003B3EAF" w:rsidP="003B3EAF">
      <w:pPr>
        <w:widowControl/>
        <w:suppressAutoHyphens w:val="0"/>
        <w:overflowPunct/>
        <w:rPr>
          <w:rFonts w:ascii="Times New Roman" w:eastAsia="Times New Roman" w:hAnsi="Times New Roman" w:cs="Times New Roman"/>
          <w:color w:val="auto"/>
          <w:lang w:eastAsia="ru-RU" w:bidi="ar-SA"/>
        </w:rPr>
      </w:pPr>
    </w:p>
    <w:p w:rsidR="003B3EAF" w:rsidRDefault="003B3EAF">
      <w:pPr>
        <w:rPr>
          <w:rFonts w:ascii="Times New Roman" w:hAnsi="Times New Roman"/>
        </w:rPr>
      </w:pPr>
    </w:p>
    <w:p w:rsidR="004401E2" w:rsidRDefault="004401E2">
      <w:pPr>
        <w:rPr>
          <w:rFonts w:ascii="Times New Roman" w:hAnsi="Times New Roman"/>
        </w:rPr>
      </w:pPr>
    </w:p>
    <w:p w:rsidR="004401E2" w:rsidRPr="00201C80" w:rsidRDefault="004401E2" w:rsidP="004401E2">
      <w:pPr>
        <w:widowControl/>
        <w:suppressAutoHyphens w:val="0"/>
        <w:overflowPunct/>
        <w:jc w:val="center"/>
        <w:rPr>
          <w:rFonts w:ascii="Times New Roman" w:eastAsia="Times New Roman" w:hAnsi="Times New Roman" w:cs="Times New Roman"/>
          <w:b/>
          <w:color w:val="auto"/>
          <w:lang w:eastAsia="ru-RU" w:bidi="ar-SA"/>
        </w:rPr>
      </w:pPr>
      <w:r w:rsidRPr="00201C80">
        <w:rPr>
          <w:rFonts w:ascii="Times New Roman" w:eastAsia="Times New Roman" w:hAnsi="Times New Roman" w:cs="Times New Roman"/>
          <w:b/>
          <w:color w:val="auto"/>
          <w:lang w:eastAsia="ru-RU" w:bidi="ar-SA"/>
        </w:rPr>
        <w:t>Календарно-тематическое планирование учебного  предмета «Биология»  в 7 классе</w:t>
      </w:r>
    </w:p>
    <w:p w:rsidR="004401E2" w:rsidRPr="00201C80" w:rsidRDefault="004401E2" w:rsidP="004401E2">
      <w:pPr>
        <w:widowControl/>
        <w:suppressAutoHyphens w:val="0"/>
        <w:overflowPunct/>
        <w:rPr>
          <w:rFonts w:ascii="Times New Roman" w:eastAsia="Times New Roman" w:hAnsi="Times New Roman" w:cs="Times New Roman"/>
          <w:iCs/>
          <w:color w:val="auto"/>
          <w:lang w:eastAsia="ru-RU" w:bidi="ar-SA"/>
        </w:rPr>
      </w:pPr>
      <w:r w:rsidRPr="00201C80">
        <w:rPr>
          <w:rFonts w:ascii="Times New Roman" w:eastAsia="Times New Roman" w:hAnsi="Times New Roman" w:cs="Times New Roman"/>
          <w:b/>
          <w:color w:val="auto"/>
          <w:lang w:eastAsia="ru-RU" w:bidi="ar-SA"/>
        </w:rPr>
        <w:t xml:space="preserve">Учебник: </w:t>
      </w:r>
      <w:proofErr w:type="spellStart"/>
      <w:r w:rsidRPr="00201C80">
        <w:rPr>
          <w:rFonts w:ascii="Times New Roman" w:eastAsia="Times New Roman" w:hAnsi="Times New Roman" w:cs="Times New Roman"/>
          <w:color w:val="auto"/>
          <w:lang w:eastAsia="ru-RU" w:bidi="ar-SA"/>
        </w:rPr>
        <w:t>В.В.Латюшин</w:t>
      </w:r>
      <w:proofErr w:type="spellEnd"/>
      <w:r w:rsidRPr="00201C80">
        <w:rPr>
          <w:rFonts w:ascii="Times New Roman" w:eastAsia="Times New Roman" w:hAnsi="Times New Roman" w:cs="Times New Roman"/>
          <w:iCs/>
          <w:color w:val="auto"/>
          <w:lang w:eastAsia="ru-RU" w:bidi="ar-SA"/>
        </w:rPr>
        <w:t xml:space="preserve">, </w:t>
      </w:r>
      <w:proofErr w:type="spellStart"/>
      <w:r w:rsidRPr="00201C80">
        <w:rPr>
          <w:rFonts w:ascii="Times New Roman" w:eastAsia="Times New Roman" w:hAnsi="Times New Roman" w:cs="Times New Roman"/>
          <w:iCs/>
          <w:color w:val="auto"/>
          <w:lang w:eastAsia="ru-RU" w:bidi="ar-SA"/>
        </w:rPr>
        <w:t>В.А.Шапкин</w:t>
      </w:r>
      <w:proofErr w:type="spellEnd"/>
      <w:r w:rsidRPr="00201C80">
        <w:rPr>
          <w:rFonts w:ascii="Times New Roman" w:eastAsia="Times New Roman" w:hAnsi="Times New Roman" w:cs="Times New Roman"/>
          <w:iCs/>
          <w:color w:val="auto"/>
          <w:lang w:eastAsia="ru-RU" w:bidi="ar-SA"/>
        </w:rPr>
        <w:t>. Биология. Животные. 7 класс. Москва. Дрофа. 2017 год</w:t>
      </w:r>
    </w:p>
    <w:p w:rsidR="004401E2" w:rsidRPr="00201C80" w:rsidRDefault="004401E2" w:rsidP="004401E2">
      <w:pPr>
        <w:widowControl/>
        <w:suppressAutoHyphens w:val="0"/>
        <w:overflowPunct/>
        <w:rPr>
          <w:rFonts w:ascii="Times New Roman" w:eastAsia="Times New Roman" w:hAnsi="Times New Roman" w:cs="Times New Roman"/>
          <w:color w:val="auto"/>
          <w:lang w:eastAsia="ru-RU" w:bidi="ar-SA"/>
        </w:rPr>
      </w:pPr>
      <w:r w:rsidRPr="00201C80">
        <w:rPr>
          <w:rFonts w:ascii="Times New Roman" w:eastAsia="Times New Roman" w:hAnsi="Times New Roman" w:cs="Times New Roman"/>
          <w:b/>
          <w:bCs/>
          <w:iCs/>
          <w:color w:val="auto"/>
          <w:lang w:eastAsia="ru-RU" w:bidi="ar-SA"/>
        </w:rPr>
        <w:t>Количество  часов</w:t>
      </w:r>
      <w:r w:rsidRPr="00201C80">
        <w:rPr>
          <w:rFonts w:ascii="Times New Roman" w:eastAsia="Times New Roman" w:hAnsi="Times New Roman" w:cs="Times New Roman"/>
          <w:color w:val="auto"/>
          <w:lang w:eastAsia="ru-RU" w:bidi="ar-SA"/>
        </w:rPr>
        <w:t xml:space="preserve"> в неделю  – 1 ч.  </w:t>
      </w:r>
      <w:r w:rsidRPr="00201C80">
        <w:rPr>
          <w:rFonts w:ascii="Times New Roman" w:eastAsia="Times New Roman" w:hAnsi="Times New Roman" w:cs="Times New Roman"/>
          <w:b/>
          <w:bCs/>
          <w:iCs/>
          <w:color w:val="auto"/>
          <w:lang w:eastAsia="ru-RU" w:bidi="ar-SA"/>
        </w:rPr>
        <w:t xml:space="preserve">Количество часов в год </w:t>
      </w:r>
      <w:r w:rsidRPr="00201C80">
        <w:rPr>
          <w:rFonts w:ascii="Times New Roman" w:eastAsia="Times New Roman" w:hAnsi="Times New Roman" w:cs="Times New Roman"/>
          <w:color w:val="auto"/>
          <w:lang w:eastAsia="ru-RU" w:bidi="ar-SA"/>
        </w:rPr>
        <w:t xml:space="preserve"> – 35 ч. </w:t>
      </w:r>
    </w:p>
    <w:tbl>
      <w:tblPr>
        <w:tblpPr w:leftFromText="180" w:rightFromText="180" w:vertAnchor="text" w:horzAnchor="margin" w:tblpXSpec="center" w:tblpY="640"/>
        <w:tblW w:w="164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693"/>
        <w:gridCol w:w="709"/>
        <w:gridCol w:w="1842"/>
        <w:gridCol w:w="4253"/>
        <w:gridCol w:w="1559"/>
        <w:gridCol w:w="1276"/>
        <w:gridCol w:w="1095"/>
        <w:gridCol w:w="39"/>
        <w:gridCol w:w="1734"/>
        <w:gridCol w:w="11"/>
      </w:tblGrid>
      <w:tr w:rsidR="004401E2" w:rsidRPr="004401E2" w:rsidTr="0006141C">
        <w:trPr>
          <w:trHeight w:val="430"/>
        </w:trPr>
        <w:tc>
          <w:tcPr>
            <w:tcW w:w="1242" w:type="dxa"/>
            <w:vMerge w:val="restart"/>
            <w:tcBorders>
              <w:top w:val="single" w:sz="4" w:space="0" w:color="auto"/>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w:t>
            </w:r>
          </w:p>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color w:val="auto"/>
                <w:lang w:eastAsia="ru-RU" w:bidi="ar-SA"/>
              </w:rPr>
            </w:pPr>
            <w:proofErr w:type="gramStart"/>
            <w:r w:rsidRPr="004401E2">
              <w:rPr>
                <w:rFonts w:ascii="Times New Roman" w:eastAsia="Times New Roman" w:hAnsi="Times New Roman" w:cs="Times New Roman"/>
                <w:b/>
                <w:color w:val="auto"/>
                <w:lang w:eastAsia="ru-RU" w:bidi="ar-SA"/>
              </w:rPr>
              <w:t>п</w:t>
            </w:r>
            <w:proofErr w:type="gramEnd"/>
            <w:r w:rsidRPr="004401E2">
              <w:rPr>
                <w:rFonts w:ascii="Times New Roman" w:eastAsia="Times New Roman" w:hAnsi="Times New Roman" w:cs="Times New Roman"/>
                <w:b/>
                <w:color w:val="auto"/>
                <w:lang w:eastAsia="ru-RU" w:bidi="ar-SA"/>
              </w:rPr>
              <w:t>/п</w:t>
            </w:r>
          </w:p>
        </w:tc>
        <w:tc>
          <w:tcPr>
            <w:tcW w:w="2693" w:type="dxa"/>
            <w:vMerge w:val="restart"/>
            <w:tcBorders>
              <w:top w:val="single" w:sz="4" w:space="0" w:color="auto"/>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Изучаемый раздел/</w:t>
            </w:r>
          </w:p>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color w:val="auto"/>
                <w:lang w:eastAsia="ru-RU" w:bidi="ar-SA"/>
              </w:rPr>
            </w:pPr>
            <w:r w:rsidRPr="004401E2">
              <w:rPr>
                <w:rFonts w:ascii="Times New Roman" w:eastAsia="Times New Roman" w:hAnsi="Times New Roman" w:cs="Times New Roman"/>
                <w:color w:val="auto"/>
                <w:lang w:eastAsia="ru-RU" w:bidi="ar-SA"/>
              </w:rPr>
              <w:t>Тема урока</w:t>
            </w:r>
          </w:p>
        </w:tc>
        <w:tc>
          <w:tcPr>
            <w:tcW w:w="709" w:type="dxa"/>
            <w:vMerge w:val="restart"/>
            <w:tcBorders>
              <w:top w:val="single" w:sz="4" w:space="0" w:color="auto"/>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Кол-во часов</w:t>
            </w:r>
          </w:p>
        </w:tc>
        <w:tc>
          <w:tcPr>
            <w:tcW w:w="1842" w:type="dxa"/>
            <w:vMerge w:val="restart"/>
            <w:tcBorders>
              <w:top w:val="single" w:sz="4" w:space="0" w:color="auto"/>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Тип урока</w:t>
            </w:r>
          </w:p>
        </w:tc>
        <w:tc>
          <w:tcPr>
            <w:tcW w:w="4253" w:type="dxa"/>
            <w:vMerge w:val="restart"/>
            <w:tcBorders>
              <w:top w:val="single" w:sz="4" w:space="0" w:color="auto"/>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Характеристика деятельности учащихся или виды учебной деятельности</w:t>
            </w:r>
          </w:p>
        </w:tc>
        <w:tc>
          <w:tcPr>
            <w:tcW w:w="1559" w:type="dxa"/>
            <w:vMerge w:val="restart"/>
            <w:tcBorders>
              <w:top w:val="single" w:sz="4" w:space="0" w:color="auto"/>
              <w:left w:val="single" w:sz="4" w:space="0" w:color="auto"/>
              <w:right w:val="single" w:sz="4" w:space="0" w:color="auto"/>
            </w:tcBorders>
          </w:tcPr>
          <w:p w:rsidR="004401E2" w:rsidRPr="004401E2" w:rsidRDefault="004401E2" w:rsidP="004401E2">
            <w:pPr>
              <w:widowControl/>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Вид, форма</w:t>
            </w:r>
          </w:p>
          <w:p w:rsidR="004401E2" w:rsidRPr="004401E2" w:rsidRDefault="004401E2" w:rsidP="004401E2">
            <w:pPr>
              <w:widowControl/>
              <w:suppressAutoHyphens w:val="0"/>
              <w:overflowPunct/>
              <w:jc w:val="center"/>
              <w:rPr>
                <w:rFonts w:ascii="Times New Roman" w:eastAsia="Times New Roman" w:hAnsi="Times New Roman" w:cs="Times New Roman"/>
                <w:color w:val="auto"/>
                <w:lang w:eastAsia="ru-RU" w:bidi="ar-SA"/>
              </w:rPr>
            </w:pPr>
            <w:r w:rsidRPr="004401E2">
              <w:rPr>
                <w:rFonts w:ascii="Times New Roman" w:eastAsia="Times New Roman" w:hAnsi="Times New Roman" w:cs="Times New Roman"/>
                <w:b/>
                <w:color w:val="auto"/>
                <w:lang w:eastAsia="ru-RU" w:bidi="ar-SA"/>
              </w:rPr>
              <w:t>контроля</w:t>
            </w:r>
          </w:p>
        </w:tc>
        <w:tc>
          <w:tcPr>
            <w:tcW w:w="2410" w:type="dxa"/>
            <w:gridSpan w:val="3"/>
            <w:tcBorders>
              <w:top w:val="single" w:sz="4" w:space="0" w:color="auto"/>
              <w:left w:val="single" w:sz="4" w:space="0" w:color="auto"/>
              <w:bottom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Дата проведения</w:t>
            </w:r>
          </w:p>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урока</w:t>
            </w:r>
          </w:p>
        </w:tc>
        <w:tc>
          <w:tcPr>
            <w:tcW w:w="1745" w:type="dxa"/>
            <w:gridSpan w:val="2"/>
            <w:vMerge w:val="restart"/>
            <w:tcBorders>
              <w:top w:val="single" w:sz="4" w:space="0" w:color="auto"/>
              <w:left w:val="single" w:sz="4" w:space="0" w:color="auto"/>
              <w:right w:val="single" w:sz="4" w:space="0" w:color="auto"/>
            </w:tcBorders>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p>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Примечание</w:t>
            </w:r>
          </w:p>
        </w:tc>
      </w:tr>
      <w:tr w:rsidR="004401E2" w:rsidRPr="004401E2" w:rsidTr="0006141C">
        <w:trPr>
          <w:trHeight w:val="430"/>
        </w:trPr>
        <w:tc>
          <w:tcPr>
            <w:tcW w:w="1242" w:type="dxa"/>
            <w:vMerge/>
            <w:tcBorders>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2693" w:type="dxa"/>
            <w:vMerge/>
            <w:tcBorders>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709" w:type="dxa"/>
            <w:vMerge/>
            <w:tcBorders>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1842" w:type="dxa"/>
            <w:vMerge/>
            <w:tcBorders>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4253" w:type="dxa"/>
            <w:vMerge/>
            <w:tcBorders>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1559" w:type="dxa"/>
            <w:vMerge/>
            <w:tcBorders>
              <w:left w:val="single" w:sz="4" w:space="0" w:color="auto"/>
              <w:right w:val="single" w:sz="4" w:space="0" w:color="auto"/>
            </w:tcBorders>
          </w:tcPr>
          <w:p w:rsidR="004401E2" w:rsidRPr="004401E2" w:rsidRDefault="004401E2" w:rsidP="004401E2">
            <w:pPr>
              <w:widowControl/>
              <w:suppressAutoHyphens w:val="0"/>
              <w:overflowPunct/>
              <w:jc w:val="center"/>
              <w:rPr>
                <w:rFonts w:ascii="Times New Roman" w:eastAsia="Times New Roman" w:hAnsi="Times New Roman" w:cs="Times New Roman"/>
                <w:b/>
                <w:color w:val="auto"/>
                <w:lang w:eastAsia="ru-RU" w:bidi="ar-SA"/>
              </w:rPr>
            </w:pPr>
          </w:p>
        </w:tc>
        <w:tc>
          <w:tcPr>
            <w:tcW w:w="1276" w:type="dxa"/>
            <w:tcBorders>
              <w:top w:val="single" w:sz="4" w:space="0" w:color="auto"/>
              <w:left w:val="single" w:sz="4" w:space="0" w:color="auto"/>
              <w:bottom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По плану</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По</w:t>
            </w:r>
          </w:p>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факту</w:t>
            </w:r>
          </w:p>
        </w:tc>
        <w:tc>
          <w:tcPr>
            <w:tcW w:w="1745" w:type="dxa"/>
            <w:gridSpan w:val="2"/>
            <w:vMerge/>
            <w:tcBorders>
              <w:left w:val="single" w:sz="4" w:space="0" w:color="auto"/>
              <w:right w:val="single" w:sz="4" w:space="0" w:color="auto"/>
            </w:tcBorders>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r>
      <w:tr w:rsidR="004401E2" w:rsidRPr="004401E2" w:rsidTr="0006141C">
        <w:trPr>
          <w:trHeight w:val="430"/>
        </w:trPr>
        <w:tc>
          <w:tcPr>
            <w:tcW w:w="1242" w:type="dxa"/>
            <w:tcBorders>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2693" w:type="dxa"/>
            <w:tcBorders>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bCs/>
                <w:lang w:eastAsia="ru-RU" w:bidi="ar-SA"/>
              </w:rPr>
              <w:t>Царство Животные</w:t>
            </w:r>
          </w:p>
        </w:tc>
        <w:tc>
          <w:tcPr>
            <w:tcW w:w="709" w:type="dxa"/>
            <w:tcBorders>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2</w:t>
            </w:r>
          </w:p>
        </w:tc>
        <w:tc>
          <w:tcPr>
            <w:tcW w:w="1842" w:type="dxa"/>
            <w:tcBorders>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4253" w:type="dxa"/>
            <w:tcBorders>
              <w:left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1559" w:type="dxa"/>
            <w:tcBorders>
              <w:left w:val="single" w:sz="4" w:space="0" w:color="auto"/>
              <w:right w:val="single" w:sz="4" w:space="0" w:color="auto"/>
            </w:tcBorders>
          </w:tcPr>
          <w:p w:rsidR="004401E2" w:rsidRPr="004401E2" w:rsidRDefault="004401E2" w:rsidP="004401E2">
            <w:pPr>
              <w:widowControl/>
              <w:suppressAutoHyphens w:val="0"/>
              <w:overflowPunct/>
              <w:rPr>
                <w:rFonts w:ascii="Times New Roman" w:eastAsia="Times New Roman" w:hAnsi="Times New Roman" w:cs="Times New Roman"/>
                <w:b/>
                <w:color w:val="auto"/>
                <w:lang w:eastAsia="ru-RU" w:bidi="ar-SA"/>
              </w:rPr>
            </w:pPr>
          </w:p>
        </w:tc>
        <w:tc>
          <w:tcPr>
            <w:tcW w:w="1276" w:type="dxa"/>
            <w:tcBorders>
              <w:top w:val="single" w:sz="4" w:space="0" w:color="auto"/>
              <w:left w:val="single" w:sz="4" w:space="0" w:color="auto"/>
              <w:bottom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4401E2" w:rsidRPr="004401E2" w:rsidRDefault="004401E2" w:rsidP="004401E2">
            <w:pPr>
              <w:widowControl/>
              <w:tabs>
                <w:tab w:val="left" w:pos="7410"/>
              </w:tabs>
              <w:suppressAutoHyphens w:val="0"/>
              <w:overflowPunct/>
              <w:rPr>
                <w:rFonts w:ascii="Times New Roman" w:eastAsia="Times New Roman" w:hAnsi="Times New Roman" w:cs="Times New Roman"/>
                <w:b/>
                <w:color w:val="auto"/>
                <w:lang w:eastAsia="ru-RU" w:bidi="ar-SA"/>
              </w:rPr>
            </w:pPr>
          </w:p>
        </w:tc>
        <w:tc>
          <w:tcPr>
            <w:tcW w:w="1745" w:type="dxa"/>
            <w:gridSpan w:val="2"/>
            <w:tcBorders>
              <w:left w:val="single" w:sz="4" w:space="0" w:color="auto"/>
              <w:right w:val="single" w:sz="4" w:space="0" w:color="auto"/>
            </w:tcBorders>
          </w:tcPr>
          <w:p w:rsidR="004401E2" w:rsidRPr="004401E2" w:rsidRDefault="004401E2" w:rsidP="004401E2">
            <w:pPr>
              <w:widowControl/>
              <w:tabs>
                <w:tab w:val="left" w:pos="7410"/>
              </w:tabs>
              <w:suppressAutoHyphens w:val="0"/>
              <w:overflowPunct/>
              <w:rPr>
                <w:rFonts w:ascii="Times New Roman" w:eastAsia="Times New Roman" w:hAnsi="Times New Roman" w:cs="Times New Roman"/>
                <w:b/>
                <w:color w:val="auto"/>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Общее знакомство с животными. Животные ткани, органы и системы органов животных.</w:t>
            </w:r>
            <w:r w:rsidRPr="004401E2">
              <w:rPr>
                <w:rFonts w:ascii="Times New Roman" w:eastAsia="Times New Roman" w:hAnsi="Times New Roman" w:cs="Times New Roman"/>
                <w:i/>
                <w:lang w:eastAsia="ru-RU" w:bidi="ar-SA"/>
              </w:rPr>
              <w:t xml:space="preserve"> Организм животного как биосистема. </w:t>
            </w:r>
            <w:r w:rsidRPr="004401E2">
              <w:rPr>
                <w:rFonts w:ascii="Times New Roman" w:eastAsia="Times New Roman" w:hAnsi="Times New Roman" w:cs="Times New Roman"/>
                <w:lang w:eastAsia="ru-RU" w:bidi="ar-SA"/>
              </w:rPr>
              <w:t xml:space="preserve"> Многообразие и классификация животных.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«систематика», «зоология», «систематические категории», «этология», «энтомология», «ихтиология», «орнитология». Описывают и сравнивают царства органического мира. Характеризуют этапы развития зоологии. Классифицируют животных. Используя дополнительные источники, раскрывают значение зоологических знаний.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07.09</w:t>
            </w:r>
          </w:p>
        </w:tc>
        <w:tc>
          <w:tcPr>
            <w:tcW w:w="1134" w:type="dxa"/>
            <w:gridSpan w:val="2"/>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34"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Среды обитания животных. Сезонные явления в жизни животных. Поведение животных (раздражимость, </w:t>
            </w:r>
            <w:r w:rsidRPr="004401E2">
              <w:rPr>
                <w:rFonts w:ascii="Times New Roman" w:eastAsia="Times New Roman" w:hAnsi="Times New Roman" w:cs="Times New Roman"/>
                <w:lang w:eastAsia="ru-RU" w:bidi="ar-SA"/>
              </w:rPr>
              <w:lastRenderedPageBreak/>
              <w:t>рефлексы и инстинкты). Разнообразие отношений животных в природе. Значение животных в природе и жизни человека.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«среда</w:t>
            </w:r>
            <w:r w:rsidRPr="004401E2">
              <w:rPr>
                <w:rFonts w:ascii="Times New Roman" w:eastAsia="Times New Roman" w:hAnsi="Times New Roman" w:cs="Times New Roman"/>
                <w:lang w:eastAsia="ru-RU" w:bidi="ar-SA"/>
              </w:rPr>
              <w:br/>
              <w:t>обитания».</w:t>
            </w:r>
            <w:r w:rsidRPr="004401E2">
              <w:rPr>
                <w:rFonts w:ascii="Times New Roman" w:eastAsia="Times New Roman" w:hAnsi="Times New Roman" w:cs="Times New Roman"/>
                <w:lang w:eastAsia="ru-RU" w:bidi="ar-SA"/>
              </w:rPr>
              <w:br/>
              <w:t>Характеризуют взаимосвязь организмов со средой обитания,  приспособление организмов к среде обитания.</w:t>
            </w:r>
            <w:r w:rsidRPr="004401E2">
              <w:rPr>
                <w:rFonts w:ascii="Times New Roman" w:eastAsia="Times New Roman" w:hAnsi="Times New Roman" w:cs="Times New Roman"/>
                <w:lang w:eastAsia="ru-RU" w:bidi="ar-SA"/>
              </w:rPr>
              <w:br/>
              <w:t xml:space="preserve">Определяют понятия: «раздражимость»,  </w:t>
            </w:r>
            <w:r w:rsidRPr="004401E2">
              <w:rPr>
                <w:rFonts w:ascii="Times New Roman" w:eastAsia="Times New Roman" w:hAnsi="Times New Roman" w:cs="Times New Roman"/>
                <w:lang w:eastAsia="ru-RU" w:bidi="ar-SA"/>
              </w:rPr>
              <w:lastRenderedPageBreak/>
              <w:t>«врождённый рефлекс»,</w:t>
            </w:r>
            <w:r w:rsidRPr="004401E2">
              <w:rPr>
                <w:rFonts w:ascii="Times New Roman" w:eastAsia="Times New Roman" w:hAnsi="Times New Roman" w:cs="Times New Roman"/>
                <w:lang w:eastAsia="ru-RU" w:bidi="ar-SA"/>
              </w:rPr>
              <w:br/>
              <w:t>«приобретённый рефлекс», «инстинкт». Раскрывают значение нервной</w:t>
            </w:r>
            <w:r w:rsidRPr="004401E2">
              <w:rPr>
                <w:rFonts w:ascii="Times New Roman" w:eastAsia="Times New Roman" w:hAnsi="Times New Roman" w:cs="Times New Roman"/>
                <w:lang w:eastAsia="ru-RU" w:bidi="ar-SA"/>
              </w:rPr>
              <w:br/>
              <w:t>системы для жизнедеятельности животных.  Устанавливают причинно-следственные связи между процессами, лежащими в основе регуляции деятельности организма. Получают биологическую информацию об инстинктах и рефлексах животных из различных источников, в том числе из Интернета.</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14.09</w:t>
            </w:r>
          </w:p>
        </w:tc>
        <w:tc>
          <w:tcPr>
            <w:tcW w:w="1134" w:type="dxa"/>
            <w:gridSpan w:val="2"/>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34"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
                <w:bCs/>
                <w:lang w:eastAsia="ru-RU" w:bidi="ar-SA"/>
              </w:rPr>
              <w:t>Одноклеточные животные, или Простейшие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2</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134" w:type="dxa"/>
            <w:gridSpan w:val="2"/>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34"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bookmarkStart w:id="27" w:name="__DdeLink__4854_453625433"/>
            <w:r w:rsidRPr="004401E2">
              <w:rPr>
                <w:rFonts w:ascii="Times New Roman" w:eastAsia="Times New Roman" w:hAnsi="Times New Roman" w:cs="Times New Roman"/>
                <w:lang w:eastAsia="ru-RU" w:bidi="ar-SA"/>
              </w:rPr>
              <w:t xml:space="preserve">Общая характеристика простейших. </w:t>
            </w:r>
            <w:r w:rsidRPr="004401E2">
              <w:rPr>
                <w:rFonts w:ascii="Times New Roman" w:eastAsia="Times New Roman" w:hAnsi="Times New Roman" w:cs="Times New Roman"/>
                <w:i/>
                <w:lang w:eastAsia="ru-RU" w:bidi="ar-SA"/>
              </w:rPr>
              <w:t>Происхождение простейших</w:t>
            </w:r>
            <w:bookmarkEnd w:id="27"/>
            <w:r w:rsidRPr="004401E2">
              <w:rPr>
                <w:rFonts w:ascii="Times New Roman" w:eastAsia="Times New Roman" w:hAnsi="Times New Roman" w:cs="Times New Roman"/>
                <w:lang w:eastAsia="ru-RU" w:bidi="ar-SA"/>
              </w:rPr>
              <w:t>. Значение простейших в природе и жизни человека.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«простейшие», «циста», «колония», «раковина». Сравнивают простейших с растениями. Знакомятся с многообразием простейших</w:t>
            </w:r>
            <w:proofErr w:type="gramStart"/>
            <w:r w:rsidRPr="004401E2">
              <w:rPr>
                <w:rFonts w:ascii="Times New Roman" w:eastAsia="Times New Roman" w:hAnsi="Times New Roman" w:cs="Times New Roman"/>
                <w:lang w:eastAsia="ru-RU" w:bidi="ar-SA"/>
              </w:rPr>
              <w:t xml:space="preserve">., </w:t>
            </w:r>
            <w:proofErr w:type="gramEnd"/>
            <w:r w:rsidRPr="004401E2">
              <w:rPr>
                <w:rFonts w:ascii="Times New Roman" w:eastAsia="Times New Roman" w:hAnsi="Times New Roman" w:cs="Times New Roman"/>
                <w:lang w:eastAsia="ru-RU" w:bidi="ar-SA"/>
              </w:rPr>
              <w:t>особенностями их строения, и значением в природе.</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21.09</w:t>
            </w:r>
          </w:p>
        </w:tc>
        <w:tc>
          <w:tcPr>
            <w:tcW w:w="1134" w:type="dxa"/>
            <w:gridSpan w:val="2"/>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34"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Цифровой микроскоп</w:t>
            </w:r>
          </w:p>
          <w:p w:rsid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Микропрепарат</w:t>
            </w:r>
          </w:p>
          <w:p w:rsidR="004401E2" w:rsidRP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Амебы, инфузории</w:t>
            </w: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bookmarkStart w:id="28" w:name="__DdeLink__1124_1487533727"/>
            <w:bookmarkEnd w:id="28"/>
            <w:r w:rsidRPr="004401E2">
              <w:rPr>
                <w:rFonts w:ascii="Times New Roman" w:eastAsia="Times New Roman" w:hAnsi="Times New Roman" w:cs="Times New Roman"/>
                <w:lang w:eastAsia="ru-RU" w:bidi="ar-SA"/>
              </w:rPr>
              <w:t>Пути заражения человека и животных паразитическими простейшими. Меры профилактики заболеваний, вызываемых одноклеточными животными.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Распознают паразитических простейших на таблицах. Обосновывают (аргументируют)</w:t>
            </w:r>
            <w:r w:rsidRPr="004401E2">
              <w:rPr>
                <w:rFonts w:ascii="Times New Roman" w:eastAsia="Times New Roman" w:hAnsi="Times New Roman" w:cs="Times New Roman"/>
                <w:lang w:eastAsia="ru-RU" w:bidi="ar-SA"/>
              </w:rPr>
              <w:br/>
              <w:t>необходимость соблюдения мер профилактики заболеваний, вызываемых паразитическими простейшими. Объяснение значения простейших в природе и жизни человека.</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28.09</w:t>
            </w:r>
          </w:p>
        </w:tc>
        <w:tc>
          <w:tcPr>
            <w:tcW w:w="1134" w:type="dxa"/>
            <w:gridSpan w:val="2"/>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34"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
                <w:bCs/>
                <w:lang w:eastAsia="ru-RU" w:bidi="ar-SA"/>
              </w:rPr>
              <w:t xml:space="preserve">Тип </w:t>
            </w:r>
            <w:proofErr w:type="gramStart"/>
            <w:r w:rsidRPr="004401E2">
              <w:rPr>
                <w:rFonts w:ascii="Times New Roman" w:eastAsia="Times New Roman" w:hAnsi="Times New Roman" w:cs="Times New Roman"/>
                <w:b/>
                <w:bCs/>
                <w:lang w:eastAsia="ru-RU" w:bidi="ar-SA"/>
              </w:rPr>
              <w:t>Кишечнополостные</w:t>
            </w:r>
            <w:proofErr w:type="gramEnd"/>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2</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134" w:type="dxa"/>
            <w:gridSpan w:val="2"/>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34"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5</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bookmarkStart w:id="29" w:name="__DdeLink__4872_199292917"/>
            <w:r w:rsidRPr="004401E2">
              <w:rPr>
                <w:rFonts w:ascii="Times New Roman" w:eastAsia="Times New Roman" w:hAnsi="Times New Roman" w:cs="Times New Roman"/>
                <w:bCs/>
                <w:lang w:eastAsia="ru-RU" w:bidi="ar-SA"/>
              </w:rPr>
              <w:t xml:space="preserve">Многоклеточные животные. </w:t>
            </w:r>
            <w:bookmarkEnd w:id="29"/>
            <w:r w:rsidRPr="004401E2">
              <w:rPr>
                <w:rFonts w:ascii="Times New Roman" w:eastAsia="Times New Roman" w:hAnsi="Times New Roman" w:cs="Times New Roman"/>
                <w:lang w:eastAsia="ru-RU" w:bidi="ar-SA"/>
              </w:rPr>
              <w:t xml:space="preserve">Общая характеристика типа </w:t>
            </w:r>
            <w:proofErr w:type="gramStart"/>
            <w:r w:rsidRPr="004401E2">
              <w:rPr>
                <w:rFonts w:ascii="Times New Roman" w:eastAsia="Times New Roman" w:hAnsi="Times New Roman" w:cs="Times New Roman"/>
                <w:lang w:eastAsia="ru-RU" w:bidi="ar-SA"/>
              </w:rPr>
              <w:t>Кишечнополостные</w:t>
            </w:r>
            <w:proofErr w:type="gramEnd"/>
            <w:r w:rsidRPr="004401E2">
              <w:rPr>
                <w:rFonts w:ascii="Times New Roman" w:eastAsia="Times New Roman" w:hAnsi="Times New Roman" w:cs="Times New Roman"/>
                <w:lang w:eastAsia="ru-RU" w:bidi="ar-SA"/>
              </w:rPr>
              <w:t>.</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«двуслойное животное», «кишечная полость», «радиальная симметрия», «щупальца», «эктодерма», «энтодерма», «стрекательные клетки».</w:t>
            </w:r>
            <w:proofErr w:type="gramEnd"/>
            <w:r w:rsidRPr="004401E2">
              <w:rPr>
                <w:rFonts w:ascii="Times New Roman" w:eastAsia="Times New Roman" w:hAnsi="Times New Roman" w:cs="Times New Roman"/>
                <w:lang w:eastAsia="ru-RU" w:bidi="ar-SA"/>
              </w:rPr>
              <w:t xml:space="preserve"> Дают характеристику типа </w:t>
            </w:r>
            <w:proofErr w:type="gramStart"/>
            <w:r w:rsidRPr="004401E2">
              <w:rPr>
                <w:rFonts w:ascii="Times New Roman" w:eastAsia="Times New Roman" w:hAnsi="Times New Roman" w:cs="Times New Roman"/>
                <w:lang w:eastAsia="ru-RU" w:bidi="ar-SA"/>
              </w:rPr>
              <w:t>Кишечнополостные</w:t>
            </w:r>
            <w:proofErr w:type="gramEnd"/>
            <w:r w:rsidRPr="004401E2">
              <w:rPr>
                <w:rFonts w:ascii="Times New Roman" w:eastAsia="Times New Roman" w:hAnsi="Times New Roman" w:cs="Times New Roman"/>
                <w:lang w:eastAsia="ru-RU" w:bidi="ar-SA"/>
              </w:rPr>
              <w:t>. Выявляют отличительные признаки представителей разных классов кишечнополостных. Различают на живых объектах и таблицах представителей кишечнополостных животных.</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Письменный опрос</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05.10</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Цифровой микроскоп</w:t>
            </w:r>
          </w:p>
          <w:p w:rsid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Микропрепарат</w:t>
            </w:r>
          </w:p>
          <w:p w:rsidR="004401E2" w:rsidRP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гидры</w:t>
            </w: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bookmarkStart w:id="30" w:name="__DdeLink__1132_2024284387"/>
            <w:r w:rsidRPr="004401E2">
              <w:rPr>
                <w:rFonts w:ascii="Times New Roman" w:eastAsia="Times New Roman" w:hAnsi="Times New Roman" w:cs="Times New Roman"/>
                <w:lang w:eastAsia="ru-RU" w:bidi="ar-SA"/>
              </w:rPr>
              <w:t xml:space="preserve">Регенерация. </w:t>
            </w:r>
            <w:r w:rsidRPr="004401E2">
              <w:rPr>
                <w:rFonts w:ascii="Times New Roman" w:eastAsia="Times New Roman" w:hAnsi="Times New Roman" w:cs="Times New Roman"/>
                <w:i/>
                <w:lang w:eastAsia="ru-RU" w:bidi="ar-SA"/>
              </w:rPr>
              <w:t xml:space="preserve">Происхождение </w:t>
            </w:r>
            <w:proofErr w:type="gramStart"/>
            <w:r w:rsidRPr="004401E2">
              <w:rPr>
                <w:rFonts w:ascii="Times New Roman" w:eastAsia="Times New Roman" w:hAnsi="Times New Roman" w:cs="Times New Roman"/>
                <w:i/>
                <w:lang w:eastAsia="ru-RU" w:bidi="ar-SA"/>
              </w:rPr>
              <w:t>кишечнополостных</w:t>
            </w:r>
            <w:proofErr w:type="gramEnd"/>
            <w:r w:rsidRPr="004401E2">
              <w:rPr>
                <w:rFonts w:ascii="Times New Roman" w:eastAsia="Times New Roman" w:hAnsi="Times New Roman" w:cs="Times New Roman"/>
                <w:i/>
                <w:lang w:eastAsia="ru-RU" w:bidi="ar-SA"/>
              </w:rPr>
              <w:t>.</w:t>
            </w:r>
            <w:bookmarkEnd w:id="30"/>
            <w:r w:rsidRPr="004401E2">
              <w:rPr>
                <w:rFonts w:ascii="Times New Roman" w:eastAsia="Times New Roman" w:hAnsi="Times New Roman" w:cs="Times New Roman"/>
                <w:lang w:eastAsia="ru-RU" w:bidi="ar-SA"/>
              </w:rPr>
              <w:t xml:space="preserve"> Значение </w:t>
            </w:r>
            <w:proofErr w:type="gramStart"/>
            <w:r w:rsidRPr="004401E2">
              <w:rPr>
                <w:rFonts w:ascii="Times New Roman" w:eastAsia="Times New Roman" w:hAnsi="Times New Roman" w:cs="Times New Roman"/>
                <w:lang w:eastAsia="ru-RU" w:bidi="ar-SA"/>
              </w:rPr>
              <w:t>кишечнополостных</w:t>
            </w:r>
            <w:proofErr w:type="gramEnd"/>
            <w:r w:rsidRPr="004401E2">
              <w:rPr>
                <w:rFonts w:ascii="Times New Roman" w:eastAsia="Times New Roman" w:hAnsi="Times New Roman" w:cs="Times New Roman"/>
                <w:lang w:eastAsia="ru-RU" w:bidi="ar-SA"/>
              </w:rPr>
              <w:t xml:space="preserve"> в природе и жизни человека.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Определяют понятия: «регенерация». Раскрывают значение </w:t>
            </w:r>
            <w:proofErr w:type="gramStart"/>
            <w:r w:rsidRPr="004401E2">
              <w:rPr>
                <w:rFonts w:ascii="Times New Roman" w:eastAsia="Times New Roman" w:hAnsi="Times New Roman" w:cs="Times New Roman"/>
                <w:lang w:eastAsia="ru-RU" w:bidi="ar-SA"/>
              </w:rPr>
              <w:t>кишечнополостных</w:t>
            </w:r>
            <w:proofErr w:type="gramEnd"/>
            <w:r w:rsidRPr="004401E2">
              <w:rPr>
                <w:rFonts w:ascii="Times New Roman" w:eastAsia="Times New Roman" w:hAnsi="Times New Roman" w:cs="Times New Roman"/>
                <w:lang w:eastAsia="ru-RU" w:bidi="ar-SA"/>
              </w:rPr>
              <w:t xml:space="preserve"> в природе.</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12.10</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
                <w:bCs/>
                <w:lang w:eastAsia="ru-RU" w:bidi="ar-SA"/>
              </w:rPr>
              <w:t>Типы червей</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2</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Pr>
        <w:tc>
          <w:tcPr>
            <w:tcW w:w="1242" w:type="dxa"/>
            <w:tcBorders>
              <w:top w:val="single" w:sz="2" w:space="0" w:color="000001"/>
              <w:left w:val="single" w:sz="2" w:space="0" w:color="000001"/>
              <w:bottom w:val="single" w:sz="2" w:space="0" w:color="000001"/>
              <w:right w:val="single" w:sz="4" w:space="0" w:color="auto"/>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7</w:t>
            </w:r>
          </w:p>
        </w:tc>
        <w:tc>
          <w:tcPr>
            <w:tcW w:w="2693" w:type="dxa"/>
            <w:tcBorders>
              <w:top w:val="single" w:sz="2" w:space="0" w:color="000001"/>
              <w:left w:val="single" w:sz="4" w:space="0" w:color="auto"/>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bookmarkStart w:id="31" w:name="__DdeLink__1135_1019165913"/>
            <w:r w:rsidRPr="004401E2">
              <w:rPr>
                <w:rFonts w:ascii="Times New Roman" w:eastAsia="Times New Roman" w:hAnsi="Times New Roman" w:cs="Times New Roman"/>
                <w:lang w:eastAsia="ru-RU" w:bidi="ar-SA"/>
              </w:rPr>
              <w:t>Тип Плоские черви, общая характеристика. Тип Круглые черви, общая характеристика. Тип Кольчатые черви, общая характеристика.</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u w:val="single"/>
                <w:lang w:eastAsia="ru-RU" w:bidi="ar-SA"/>
              </w:rPr>
              <w:t>Лабораторная работа №1</w:t>
            </w:r>
            <w:r w:rsidRPr="004401E2">
              <w:rPr>
                <w:rFonts w:ascii="Times New Roman" w:eastAsia="Times New Roman" w:hAnsi="Times New Roman" w:cs="Times New Roman"/>
                <w:lang w:eastAsia="ru-RU" w:bidi="ar-SA"/>
              </w:rPr>
              <w:t xml:space="preserve"> «</w:t>
            </w:r>
            <w:bookmarkEnd w:id="31"/>
            <w:r w:rsidRPr="004401E2">
              <w:rPr>
                <w:rFonts w:ascii="Times New Roman" w:eastAsia="Times New Roman" w:hAnsi="Times New Roman" w:cs="Times New Roman"/>
                <w:lang w:eastAsia="ru-RU" w:bidi="ar-SA"/>
              </w:rPr>
              <w:t xml:space="preserve">Изучение внешнего строения дождевого червя, наблюдение за его передвижением и </w:t>
            </w:r>
            <w:r w:rsidRPr="004401E2">
              <w:rPr>
                <w:rFonts w:ascii="Times New Roman" w:eastAsia="Times New Roman" w:hAnsi="Times New Roman" w:cs="Times New Roman"/>
                <w:lang w:eastAsia="ru-RU" w:bidi="ar-SA"/>
              </w:rPr>
              <w:lastRenderedPageBreak/>
              <w:t>реакциями на раздражения»</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bookmarkStart w:id="32" w:name="__DdeLink__1056_857651675"/>
            <w:bookmarkEnd w:id="32"/>
            <w:r w:rsidRPr="004401E2">
              <w:rPr>
                <w:rFonts w:ascii="Times New Roman" w:eastAsia="Times New Roman" w:hAnsi="Times New Roman" w:cs="Times New Roman"/>
                <w:lang w:eastAsia="ru-RU" w:bidi="ar-SA"/>
              </w:rPr>
              <w:t>Урок общеметодологической направленности</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«орган», «система органов», «двусторонняя симметрия», «трёхслойное животное», «паразитизм», «кожно-мышечный мешок», «гермафродит», «чередование поколений», «первичная</w:t>
            </w:r>
            <w:r w:rsidRPr="004401E2">
              <w:rPr>
                <w:rFonts w:ascii="Times New Roman" w:eastAsia="Times New Roman" w:hAnsi="Times New Roman" w:cs="Times New Roman"/>
                <w:lang w:eastAsia="ru-RU" w:bidi="ar-SA"/>
              </w:rPr>
              <w:br/>
              <w:t>полость тела», «пищеварительная</w:t>
            </w:r>
            <w:r w:rsidRPr="004401E2">
              <w:rPr>
                <w:rFonts w:ascii="Times New Roman" w:eastAsia="Times New Roman" w:hAnsi="Times New Roman" w:cs="Times New Roman"/>
                <w:lang w:eastAsia="ru-RU" w:bidi="ar-SA"/>
              </w:rPr>
              <w:br/>
              <w:t xml:space="preserve">система», «выделительная система», «половая система», «мускулатура», «анальное </w:t>
            </w:r>
            <w:proofErr w:type="spellStart"/>
            <w:r w:rsidRPr="004401E2">
              <w:rPr>
                <w:rFonts w:ascii="Times New Roman" w:eastAsia="Times New Roman" w:hAnsi="Times New Roman" w:cs="Times New Roman"/>
                <w:lang w:eastAsia="ru-RU" w:bidi="ar-SA"/>
              </w:rPr>
              <w:t>отверстие»</w:t>
            </w:r>
            <w:proofErr w:type="gramStart"/>
            <w:r w:rsidRPr="004401E2">
              <w:rPr>
                <w:rFonts w:ascii="Times New Roman" w:eastAsia="Times New Roman" w:hAnsi="Times New Roman" w:cs="Times New Roman"/>
                <w:lang w:eastAsia="ru-RU" w:bidi="ar-SA"/>
              </w:rPr>
              <w:t>,«</w:t>
            </w:r>
            <w:proofErr w:type="gramEnd"/>
            <w:r w:rsidRPr="004401E2">
              <w:rPr>
                <w:rFonts w:ascii="Times New Roman" w:eastAsia="Times New Roman" w:hAnsi="Times New Roman" w:cs="Times New Roman"/>
                <w:lang w:eastAsia="ru-RU" w:bidi="ar-SA"/>
              </w:rPr>
              <w:t>разнополость</w:t>
            </w:r>
            <w:proofErr w:type="spellEnd"/>
            <w:r w:rsidRPr="004401E2">
              <w:rPr>
                <w:rFonts w:ascii="Times New Roman" w:eastAsia="Times New Roman" w:hAnsi="Times New Roman" w:cs="Times New Roman"/>
                <w:lang w:eastAsia="ru-RU" w:bidi="ar-SA"/>
              </w:rPr>
              <w:t xml:space="preserve">», «вторичная полость </w:t>
            </w:r>
            <w:proofErr w:type="spellStart"/>
            <w:r w:rsidRPr="004401E2">
              <w:rPr>
                <w:rFonts w:ascii="Times New Roman" w:eastAsia="Times New Roman" w:hAnsi="Times New Roman" w:cs="Times New Roman"/>
                <w:lang w:eastAsia="ru-RU" w:bidi="ar-SA"/>
              </w:rPr>
              <w:t>тела»,«гирудин</w:t>
            </w:r>
            <w:proofErr w:type="spellEnd"/>
            <w:r w:rsidRPr="004401E2">
              <w:rPr>
                <w:rFonts w:ascii="Times New Roman" w:eastAsia="Times New Roman" w:hAnsi="Times New Roman" w:cs="Times New Roman"/>
                <w:lang w:eastAsia="ru-RU" w:bidi="ar-SA"/>
              </w:rPr>
              <w:t xml:space="preserve">», </w:t>
            </w:r>
            <w:r w:rsidRPr="004401E2">
              <w:rPr>
                <w:rFonts w:ascii="Times New Roman" w:eastAsia="Times New Roman" w:hAnsi="Times New Roman" w:cs="Times New Roman"/>
                <w:lang w:eastAsia="ru-RU" w:bidi="ar-SA"/>
              </w:rPr>
              <w:lastRenderedPageBreak/>
              <w:t>«</w:t>
            </w:r>
            <w:proofErr w:type="spellStart"/>
            <w:r w:rsidRPr="004401E2">
              <w:rPr>
                <w:rFonts w:ascii="Times New Roman" w:eastAsia="Times New Roman" w:hAnsi="Times New Roman" w:cs="Times New Roman"/>
                <w:lang w:eastAsia="ru-RU" w:bidi="ar-SA"/>
              </w:rPr>
              <w:t>параподия</w:t>
            </w:r>
            <w:proofErr w:type="spellEnd"/>
            <w:r w:rsidRPr="004401E2">
              <w:rPr>
                <w:rFonts w:ascii="Times New Roman" w:eastAsia="Times New Roman" w:hAnsi="Times New Roman" w:cs="Times New Roman"/>
                <w:lang w:eastAsia="ru-RU" w:bidi="ar-SA"/>
              </w:rPr>
              <w:t>», «замкнутая кровеносная система», «полихеты», «щетинки», «окологлоточное кольцо», «брюшная нервная цепочка»,  «забота о потомстве». Знакомятся с чертами приспособленности  червей к паразитическому образу жизни. Дают характеристику типа Плоские черви. Дают характеристику типа Круглые черви. Дают характеристику типа Кольчатые черви. Обосновывают необходимость применять полученные знания в повседневной жизни. Выполняют лабораторную работу. Проводят наблюдения за дождевыми червями. Оформляют отчёт, включающий описание наблюдения, его результат и выводы.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 ЛР</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19.10</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8</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4401E2">
              <w:rPr>
                <w:rFonts w:ascii="Times New Roman" w:eastAsia="Times New Roman" w:hAnsi="Times New Roman" w:cs="Times New Roman"/>
                <w:i/>
                <w:lang w:eastAsia="ru-RU" w:bidi="ar-SA"/>
              </w:rPr>
              <w:t>Происхождение червей.</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Обосновывают необходимость применять полученные знания в повседневной жизни.</w:t>
            </w:r>
            <w:r w:rsidRPr="004401E2">
              <w:rPr>
                <w:rFonts w:ascii="Times New Roman" w:eastAsia="Times New Roman" w:hAnsi="Times New Roman" w:cs="Times New Roman"/>
                <w:lang w:eastAsia="ru-RU" w:bidi="ar-SA"/>
              </w:rPr>
              <w:br/>
              <w:t>Обосновывают (аргументируют) необходимость соблюдения мер профилактики заболеваний, вызываемых плоскими червями.</w:t>
            </w:r>
            <w:r w:rsidRPr="004401E2">
              <w:rPr>
                <w:rFonts w:ascii="Times New Roman" w:eastAsia="Times New Roman" w:hAnsi="Times New Roman" w:cs="Times New Roman"/>
                <w:lang w:eastAsia="ru-RU" w:bidi="ar-SA"/>
              </w:rPr>
              <w:br/>
              <w:t>Обосновывают необходимость</w:t>
            </w:r>
            <w:r w:rsidRPr="004401E2">
              <w:rPr>
                <w:rFonts w:ascii="Times New Roman" w:eastAsia="Times New Roman" w:hAnsi="Times New Roman" w:cs="Times New Roman"/>
                <w:lang w:eastAsia="ru-RU" w:bidi="ar-SA"/>
              </w:rPr>
              <w:br/>
              <w:t>использования мер профилактики против заражения круглыми червями.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26.10</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
                <w:bCs/>
                <w:lang w:eastAsia="ru-RU" w:bidi="ar-SA"/>
              </w:rPr>
              <w:t>Тип Моллюски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3</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9</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Многообразие моллюсков. </w:t>
            </w:r>
            <w:r w:rsidRPr="004401E2">
              <w:rPr>
                <w:rFonts w:ascii="Times New Roman" w:eastAsia="Times New Roman" w:hAnsi="Times New Roman" w:cs="Times New Roman"/>
                <w:i/>
                <w:lang w:eastAsia="ru-RU" w:bidi="ar-SA"/>
              </w:rPr>
              <w:lastRenderedPageBreak/>
              <w:t>Происхождение моллюсков</w:t>
            </w:r>
            <w:r w:rsidRPr="004401E2">
              <w:rPr>
                <w:rFonts w:ascii="Times New Roman" w:eastAsia="Times New Roman" w:hAnsi="Times New Roman" w:cs="Times New Roman"/>
                <w:lang w:eastAsia="ru-RU" w:bidi="ar-SA"/>
              </w:rPr>
              <w:t xml:space="preserve"> и их значение в природе и жизни человека. </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lastRenderedPageBreak/>
              <w:t xml:space="preserve">Определяют понятия: «брюхоногие», «двустворчатые», «головоногие», </w:t>
            </w:r>
            <w:r w:rsidRPr="004401E2">
              <w:rPr>
                <w:rFonts w:ascii="Times New Roman" w:eastAsia="Times New Roman" w:hAnsi="Times New Roman" w:cs="Times New Roman"/>
                <w:lang w:eastAsia="ru-RU" w:bidi="ar-SA"/>
              </w:rPr>
              <w:lastRenderedPageBreak/>
              <w:t>«реактивное движение», «перламутр»,</w:t>
            </w:r>
            <w:r w:rsidRPr="004401E2">
              <w:rPr>
                <w:rFonts w:ascii="Times New Roman" w:eastAsia="Times New Roman" w:hAnsi="Times New Roman" w:cs="Times New Roman"/>
                <w:lang w:eastAsia="ru-RU" w:bidi="ar-SA"/>
              </w:rPr>
              <w:br/>
              <w:t>«чернильный мешок», «жемчуг».</w:t>
            </w:r>
            <w:proofErr w:type="gramEnd"/>
            <w:r w:rsidRPr="004401E2">
              <w:rPr>
                <w:rFonts w:ascii="Times New Roman" w:eastAsia="Times New Roman" w:hAnsi="Times New Roman" w:cs="Times New Roman"/>
                <w:lang w:eastAsia="ru-RU" w:bidi="ar-SA"/>
              </w:rPr>
              <w:t xml:space="preserve"> Выявляют различия между представителями разных классов моллюсков. Раскрывают значение моллюсков в природе.</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09.11</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10</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val="en-US" w:eastAsia="ru-RU" w:bidi="ar-SA"/>
              </w:rPr>
              <w:t>Общая</w:t>
            </w:r>
            <w:proofErr w:type="spellEnd"/>
            <w:r w:rsidRPr="004401E2">
              <w:rPr>
                <w:rFonts w:ascii="Times New Roman" w:eastAsia="Times New Roman" w:hAnsi="Times New Roman" w:cs="Times New Roman"/>
                <w:lang w:val="en-US" w:eastAsia="ru-RU" w:bidi="ar-SA"/>
              </w:rPr>
              <w:t xml:space="preserve"> </w:t>
            </w:r>
            <w:proofErr w:type="spellStart"/>
            <w:r w:rsidRPr="004401E2">
              <w:rPr>
                <w:rFonts w:ascii="Times New Roman" w:eastAsia="Times New Roman" w:hAnsi="Times New Roman" w:cs="Times New Roman"/>
                <w:lang w:val="en-US" w:eastAsia="ru-RU" w:bidi="ar-SA"/>
              </w:rPr>
              <w:t>характеристика</w:t>
            </w:r>
            <w:proofErr w:type="spellEnd"/>
            <w:r w:rsidRPr="004401E2">
              <w:rPr>
                <w:rFonts w:ascii="Times New Roman" w:eastAsia="Times New Roman" w:hAnsi="Times New Roman" w:cs="Times New Roman"/>
                <w:lang w:val="en-US" w:eastAsia="ru-RU" w:bidi="ar-SA"/>
              </w:rPr>
              <w:t xml:space="preserve"> </w:t>
            </w:r>
            <w:proofErr w:type="spellStart"/>
            <w:r w:rsidRPr="004401E2">
              <w:rPr>
                <w:rFonts w:ascii="Times New Roman" w:eastAsia="Times New Roman" w:hAnsi="Times New Roman" w:cs="Times New Roman"/>
                <w:lang w:val="en-US" w:eastAsia="ru-RU" w:bidi="ar-SA"/>
              </w:rPr>
              <w:t>типа</w:t>
            </w:r>
            <w:proofErr w:type="spellEnd"/>
            <w:r w:rsidRPr="004401E2">
              <w:rPr>
                <w:rFonts w:ascii="Times New Roman" w:eastAsia="Times New Roman" w:hAnsi="Times New Roman" w:cs="Times New Roman"/>
                <w:lang w:val="en-US" w:eastAsia="ru-RU" w:bidi="ar-SA"/>
              </w:rPr>
              <w:t xml:space="preserve"> </w:t>
            </w:r>
            <w:proofErr w:type="spellStart"/>
            <w:r w:rsidRPr="004401E2">
              <w:rPr>
                <w:rFonts w:ascii="Times New Roman" w:eastAsia="Times New Roman" w:hAnsi="Times New Roman" w:cs="Times New Roman"/>
                <w:lang w:val="en-US" w:eastAsia="ru-RU" w:bidi="ar-SA"/>
              </w:rPr>
              <w:t>Моллюски</w:t>
            </w:r>
            <w:proofErr w:type="spellEnd"/>
            <w:r w:rsidRPr="004401E2">
              <w:rPr>
                <w:rFonts w:ascii="Times New Roman" w:eastAsia="Times New Roman" w:hAnsi="Times New Roman" w:cs="Times New Roman"/>
                <w:lang w:val="en-US" w:eastAsia="ru-RU" w:bidi="ar-SA"/>
              </w:rPr>
              <w:t>.</w:t>
            </w:r>
          </w:p>
          <w:p w:rsidR="004401E2" w:rsidRPr="004401E2" w:rsidRDefault="004401E2" w:rsidP="004401E2">
            <w:pPr>
              <w:widowControl/>
              <w:rPr>
                <w:rFonts w:ascii="Times New Roman" w:eastAsia="Times New Roman" w:hAnsi="Times New Roman" w:cs="Times New Roman"/>
                <w:lang w:eastAsia="ru-RU" w:bidi="ar-SA"/>
              </w:rPr>
            </w:pP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«раковина», «мантия», «мантийная полость», «лёгкое», «жабры», «сердце», «терка», «пищеварительная железа», «слюнные железы», «глаза», «почки», «дифференциация тела», «реактивное движение», «перламутр», «чернильный мешок»</w:t>
            </w:r>
            <w:proofErr w:type="gramStart"/>
            <w:r w:rsidRPr="004401E2">
              <w:rPr>
                <w:rFonts w:ascii="Times New Roman" w:eastAsia="Times New Roman" w:hAnsi="Times New Roman" w:cs="Times New Roman"/>
                <w:lang w:eastAsia="ru-RU" w:bidi="ar-SA"/>
              </w:rPr>
              <w:t>.</w:t>
            </w:r>
            <w:proofErr w:type="gramEnd"/>
            <w:r w:rsidRPr="004401E2">
              <w:rPr>
                <w:rFonts w:ascii="Times New Roman" w:eastAsia="Times New Roman" w:hAnsi="Times New Roman" w:cs="Times New Roman"/>
                <w:lang w:eastAsia="ru-RU" w:bidi="ar-SA"/>
              </w:rPr>
              <w:t xml:space="preserve"> «</w:t>
            </w:r>
            <w:proofErr w:type="gramStart"/>
            <w:r w:rsidRPr="004401E2">
              <w:rPr>
                <w:rFonts w:ascii="Times New Roman" w:eastAsia="Times New Roman" w:hAnsi="Times New Roman" w:cs="Times New Roman"/>
                <w:lang w:eastAsia="ru-RU" w:bidi="ar-SA"/>
              </w:rPr>
              <w:t>ж</w:t>
            </w:r>
            <w:proofErr w:type="gramEnd"/>
            <w:r w:rsidRPr="004401E2">
              <w:rPr>
                <w:rFonts w:ascii="Times New Roman" w:eastAsia="Times New Roman" w:hAnsi="Times New Roman" w:cs="Times New Roman"/>
                <w:lang w:eastAsia="ru-RU" w:bidi="ar-SA"/>
              </w:rPr>
              <w:t>емчуг».</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16.11</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11</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u w:val="single"/>
                <w:lang w:eastAsia="ru-RU" w:bidi="ar-SA"/>
              </w:rPr>
            </w:pPr>
            <w:bookmarkStart w:id="33" w:name="__DdeLink__1187_1567223989"/>
            <w:r w:rsidRPr="004401E2">
              <w:rPr>
                <w:rFonts w:ascii="Times New Roman" w:eastAsia="Times New Roman" w:hAnsi="Times New Roman" w:cs="Times New Roman"/>
                <w:u w:val="single"/>
                <w:lang w:eastAsia="ru-RU" w:bidi="ar-SA"/>
              </w:rPr>
              <w:t xml:space="preserve">Лабораторная работа №2 </w:t>
            </w:r>
            <w:r w:rsidRPr="004401E2">
              <w:rPr>
                <w:rFonts w:ascii="Times New Roman" w:eastAsia="Times New Roman" w:hAnsi="Times New Roman" w:cs="Times New Roman"/>
                <w:lang w:eastAsia="ru-RU" w:bidi="ar-SA"/>
              </w:rPr>
              <w:t xml:space="preserve"> «Изучение строения раковин моллюсков</w:t>
            </w:r>
            <w:bookmarkEnd w:id="33"/>
            <w:r w:rsidRPr="004401E2">
              <w:rPr>
                <w:rFonts w:ascii="Times New Roman" w:eastAsia="Times New Roman" w:hAnsi="Times New Roman" w:cs="Times New Roman"/>
                <w:lang w:eastAsia="ru-RU" w:bidi="ar-SA"/>
              </w:rPr>
              <w:t>»</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общеметодологической направленности</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Выполняют лабораторную работу  и обсуждают её результаты.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ЛР</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23.11</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Цифровой микроскоп</w:t>
            </w: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u w:val="single"/>
                <w:lang w:eastAsia="ru-RU" w:bidi="ar-SA"/>
              </w:rPr>
            </w:pPr>
            <w:r w:rsidRPr="004401E2">
              <w:rPr>
                <w:rFonts w:ascii="Times New Roman" w:eastAsia="Times New Roman" w:hAnsi="Times New Roman" w:cs="Times New Roman"/>
                <w:b/>
                <w:bCs/>
                <w:lang w:eastAsia="ru-RU" w:bidi="ar-SA"/>
              </w:rPr>
              <w:t>Тип Членистоногие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7</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12</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bookmarkStart w:id="34" w:name="__DdeLink__1189_353052990"/>
            <w:r w:rsidRPr="004401E2">
              <w:rPr>
                <w:rFonts w:ascii="Times New Roman" w:eastAsia="Times New Roman" w:hAnsi="Times New Roman" w:cs="Times New Roman"/>
                <w:bCs/>
                <w:lang w:eastAsia="ru-RU" w:bidi="ar-SA"/>
              </w:rPr>
              <w:t xml:space="preserve">Общая характеристика типа Членистоногие. Среды жизни. </w:t>
            </w:r>
            <w:r w:rsidRPr="004401E2">
              <w:rPr>
                <w:rFonts w:ascii="Times New Roman" w:eastAsia="Times New Roman" w:hAnsi="Times New Roman" w:cs="Times New Roman"/>
                <w:i/>
                <w:lang w:eastAsia="ru-RU" w:bidi="ar-SA"/>
              </w:rPr>
              <w:t>Происхождение членистоногих</w:t>
            </w:r>
            <w:bookmarkEnd w:id="34"/>
            <w:r w:rsidRPr="004401E2">
              <w:rPr>
                <w:rFonts w:ascii="Times New Roman" w:eastAsia="Times New Roman" w:hAnsi="Times New Roman" w:cs="Times New Roman"/>
                <w:lang w:eastAsia="ru-RU" w:bidi="ar-SA"/>
              </w:rPr>
              <w:t>. Охрана членистоногих.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общеметодологической направленности</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«наружный скелет», «хитин», «сложные глаза», «мозаичное зрение», «развитие без превращения», «паутинные бородавки», «паутина», «лёгочные мешки», «трахеи», «жаберный тип дыхания», «лёгочный тип дыхания», «трахейный тип дыхания», «партеногенез».</w:t>
            </w:r>
            <w:proofErr w:type="gramEnd"/>
            <w:r w:rsidRPr="004401E2">
              <w:rPr>
                <w:rFonts w:ascii="Times New Roman" w:eastAsia="Times New Roman" w:hAnsi="Times New Roman" w:cs="Times New Roman"/>
                <w:lang w:eastAsia="ru-RU" w:bidi="ar-SA"/>
              </w:rPr>
              <w:t xml:space="preserve"> Иллюстрируют примерами значение ракообразных, паукообразных и насекомых в природе.</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Индивидуальный опрос</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30.11</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13</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Класс </w:t>
            </w:r>
            <w:proofErr w:type="gramStart"/>
            <w:r w:rsidRPr="004401E2">
              <w:rPr>
                <w:rFonts w:ascii="Times New Roman" w:eastAsia="Times New Roman" w:hAnsi="Times New Roman" w:cs="Times New Roman"/>
                <w:lang w:eastAsia="ru-RU" w:bidi="ar-SA"/>
              </w:rPr>
              <w:t>Ракообразные</w:t>
            </w:r>
            <w:proofErr w:type="gramEnd"/>
            <w:r w:rsidRPr="004401E2">
              <w:rPr>
                <w:rFonts w:ascii="Times New Roman" w:eastAsia="Times New Roman" w:hAnsi="Times New Roman" w:cs="Times New Roman"/>
                <w:lang w:eastAsia="ru-RU" w:bidi="ar-SA"/>
              </w:rPr>
              <w:t>. Особенности строения и жизнедеятельности ракообразных, их значение в природе и жизни человека.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Определяют понятия: «наружный скелет», «хитин», </w:t>
            </w:r>
            <w:r w:rsidRPr="004401E2">
              <w:rPr>
                <w:rFonts w:ascii="Times New Roman" w:eastAsia="Times New Roman" w:hAnsi="Times New Roman" w:cs="Times New Roman"/>
                <w:lang w:eastAsia="ru-RU" w:bidi="ar-SA"/>
              </w:rPr>
              <w:br/>
              <w:t xml:space="preserve">«жаберный тип дыхания», «партеногенез». Иллюстрируют примерами значение </w:t>
            </w:r>
            <w:proofErr w:type="gramStart"/>
            <w:r w:rsidRPr="004401E2">
              <w:rPr>
                <w:rFonts w:ascii="Times New Roman" w:eastAsia="Times New Roman" w:hAnsi="Times New Roman" w:cs="Times New Roman"/>
                <w:lang w:eastAsia="ru-RU" w:bidi="ar-SA"/>
              </w:rPr>
              <w:t>ракообразных</w:t>
            </w:r>
            <w:proofErr w:type="gramEnd"/>
            <w:r w:rsidRPr="004401E2">
              <w:rPr>
                <w:rFonts w:ascii="Times New Roman" w:eastAsia="Times New Roman" w:hAnsi="Times New Roman" w:cs="Times New Roman"/>
                <w:lang w:eastAsia="ru-RU" w:bidi="ar-SA"/>
              </w:rPr>
              <w:t xml:space="preserve"> в природе и жизни человека.</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07.12</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14</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bookmarkStart w:id="35" w:name="__DdeLink__1192_1075610600"/>
            <w:r w:rsidRPr="004401E2">
              <w:rPr>
                <w:rFonts w:ascii="Times New Roman" w:eastAsia="Times New Roman" w:hAnsi="Times New Roman" w:cs="Times New Roman"/>
                <w:lang w:eastAsia="ru-RU" w:bidi="ar-SA"/>
              </w:rPr>
              <w:t xml:space="preserve">Класс </w:t>
            </w:r>
            <w:proofErr w:type="gramStart"/>
            <w:r w:rsidRPr="004401E2">
              <w:rPr>
                <w:rFonts w:ascii="Times New Roman" w:eastAsia="Times New Roman" w:hAnsi="Times New Roman" w:cs="Times New Roman"/>
                <w:lang w:eastAsia="ru-RU" w:bidi="ar-SA"/>
              </w:rPr>
              <w:t>Паукообразные</w:t>
            </w:r>
            <w:proofErr w:type="gramEnd"/>
            <w:r w:rsidRPr="004401E2">
              <w:rPr>
                <w:rFonts w:ascii="Times New Roman" w:eastAsia="Times New Roman" w:hAnsi="Times New Roman" w:cs="Times New Roman"/>
                <w:lang w:eastAsia="ru-RU" w:bidi="ar-SA"/>
              </w:rPr>
              <w:t>. Особенности строения и жизнедеятельности паукообразных, их значение в природе и жизни человека.</w:t>
            </w:r>
            <w:bookmarkEnd w:id="35"/>
            <w:r w:rsidRPr="004401E2">
              <w:rPr>
                <w:rFonts w:ascii="Times New Roman" w:eastAsia="Times New Roman" w:hAnsi="Times New Roman" w:cs="Times New Roman"/>
                <w:bCs/>
                <w:lang w:eastAsia="ru-RU" w:bidi="ar-SA"/>
              </w:rPr>
              <w:t xml:space="preserve"> Клещи – переносчики возбудителей заболеваний животных и человека. Меры профилактики.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«наружный скелет», «хитин», «паутинные бородавки», «паутина», «лёгочные мешки», «трахеи».</w:t>
            </w:r>
            <w:proofErr w:type="gramEnd"/>
            <w:r w:rsidRPr="004401E2">
              <w:rPr>
                <w:rFonts w:ascii="Times New Roman" w:eastAsia="Times New Roman" w:hAnsi="Times New Roman" w:cs="Times New Roman"/>
                <w:lang w:eastAsia="ru-RU" w:bidi="ar-SA"/>
              </w:rPr>
              <w:t xml:space="preserve"> </w:t>
            </w:r>
            <w:r w:rsidRPr="004401E2">
              <w:rPr>
                <w:rFonts w:ascii="Times New Roman" w:eastAsia="Times New Roman" w:hAnsi="Times New Roman" w:cs="Times New Roman"/>
                <w:lang w:eastAsia="ru-RU" w:bidi="ar-SA"/>
              </w:rPr>
              <w:br/>
              <w:t xml:space="preserve"> Обосновывают необходимость применять полученные знания в повседневной жизни.</w:t>
            </w:r>
            <w:r w:rsidRPr="004401E2">
              <w:rPr>
                <w:rFonts w:ascii="Times New Roman" w:eastAsia="Times New Roman" w:hAnsi="Times New Roman" w:cs="Times New Roman"/>
                <w:lang w:eastAsia="ru-RU" w:bidi="ar-SA"/>
              </w:rPr>
              <w:br/>
              <w:t>Обосновывают (аргументируют) необходимость соблюдения мер профилактики заболеваний, вызываемых переносчикам</w:t>
            </w:r>
            <w:proofErr w:type="gramStart"/>
            <w:r w:rsidRPr="004401E2">
              <w:rPr>
                <w:rFonts w:ascii="Times New Roman" w:eastAsia="Times New Roman" w:hAnsi="Times New Roman" w:cs="Times New Roman"/>
                <w:lang w:eastAsia="ru-RU" w:bidi="ar-SA"/>
              </w:rPr>
              <w:t>и-</w:t>
            </w:r>
            <w:proofErr w:type="gramEnd"/>
            <w:r w:rsidRPr="004401E2">
              <w:rPr>
                <w:rFonts w:ascii="Times New Roman" w:eastAsia="Times New Roman" w:hAnsi="Times New Roman" w:cs="Times New Roman"/>
                <w:lang w:eastAsia="ru-RU" w:bidi="ar-SA"/>
              </w:rPr>
              <w:t xml:space="preserve"> клещами, а так же самими клещами.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14.12</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15</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Класс Насекомые. Особенности строения и жизнедеятельности насекомых. Поведение насекомых, </w:t>
            </w:r>
            <w:r w:rsidRPr="004401E2">
              <w:rPr>
                <w:rFonts w:ascii="Times New Roman" w:eastAsia="Times New Roman" w:hAnsi="Times New Roman" w:cs="Times New Roman"/>
                <w:bCs/>
                <w:lang w:eastAsia="ru-RU" w:bidi="ar-SA"/>
              </w:rPr>
              <w:t>инстинкты.</w:t>
            </w:r>
            <w:r w:rsidRPr="004401E2">
              <w:rPr>
                <w:rFonts w:ascii="Times New Roman" w:eastAsia="Times New Roman" w:hAnsi="Times New Roman" w:cs="Times New Roman"/>
                <w:lang w:eastAsia="ru-RU" w:bidi="ar-SA"/>
              </w:rPr>
              <w:t xml:space="preserve"> Значение насекомых в природе и сельскохозяйственной деятельности человека.</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Лабораторная работа № 3 «Изучение внешнего строения насекомого»</w:t>
            </w:r>
          </w:p>
          <w:p w:rsidR="004401E2" w:rsidRPr="004401E2" w:rsidRDefault="004401E2" w:rsidP="004401E2">
            <w:pPr>
              <w:widowControl/>
              <w:rPr>
                <w:rFonts w:ascii="Times New Roman" w:eastAsia="Times New Roman" w:hAnsi="Times New Roman" w:cs="Times New Roman"/>
                <w:lang w:eastAsia="ru-RU" w:bidi="ar-SA"/>
              </w:rPr>
            </w:pPr>
            <w:bookmarkStart w:id="36" w:name="__DdeLink__1195_1573613883"/>
            <w:r w:rsidRPr="004401E2">
              <w:rPr>
                <w:rFonts w:ascii="Times New Roman" w:eastAsia="Times New Roman" w:hAnsi="Times New Roman" w:cs="Times New Roman"/>
                <w:lang w:eastAsia="ru-RU" w:bidi="ar-SA"/>
              </w:rPr>
              <w:t>Лабораторная работа № 4</w:t>
            </w:r>
            <w:bookmarkEnd w:id="36"/>
            <w:r w:rsidRPr="004401E2">
              <w:rPr>
                <w:rFonts w:ascii="Times New Roman" w:eastAsia="Times New Roman" w:hAnsi="Times New Roman" w:cs="Times New Roman"/>
                <w:lang w:eastAsia="ru-RU" w:bidi="ar-SA"/>
              </w:rPr>
              <w:t xml:space="preserve"> «Изучение типов развития насекомых»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общеметодологической направленности</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«инстинкт»,</w:t>
            </w:r>
            <w:r w:rsidRPr="004401E2">
              <w:rPr>
                <w:rFonts w:ascii="Times New Roman" w:eastAsia="Times New Roman" w:hAnsi="Times New Roman" w:cs="Times New Roman"/>
                <w:lang w:eastAsia="ru-RU" w:bidi="ar-SA"/>
              </w:rPr>
              <w:br/>
              <w:t>«поведение», «прямое развитие»,</w:t>
            </w:r>
            <w:r w:rsidRPr="004401E2">
              <w:rPr>
                <w:rFonts w:ascii="Times New Roman" w:eastAsia="Times New Roman" w:hAnsi="Times New Roman" w:cs="Times New Roman"/>
                <w:lang w:eastAsia="ru-RU" w:bidi="ar-SA"/>
              </w:rPr>
              <w:br/>
              <w:t>«непрямое развитие». Выполняют</w:t>
            </w:r>
            <w:r w:rsidRPr="004401E2">
              <w:rPr>
                <w:rFonts w:ascii="Times New Roman" w:eastAsia="Times New Roman" w:hAnsi="Times New Roman" w:cs="Times New Roman"/>
                <w:lang w:eastAsia="ru-RU" w:bidi="ar-SA"/>
              </w:rPr>
              <w:br/>
              <w:t>непосредственные наблюдения за</w:t>
            </w:r>
            <w:r w:rsidRPr="004401E2">
              <w:rPr>
                <w:rFonts w:ascii="Times New Roman" w:eastAsia="Times New Roman" w:hAnsi="Times New Roman" w:cs="Times New Roman"/>
                <w:lang w:eastAsia="ru-RU" w:bidi="ar-SA"/>
              </w:rPr>
              <w:br/>
              <w:t>насекомыми. Оформляют отчёт,</w:t>
            </w:r>
            <w:r w:rsidRPr="004401E2">
              <w:rPr>
                <w:rFonts w:ascii="Times New Roman" w:eastAsia="Times New Roman" w:hAnsi="Times New Roman" w:cs="Times New Roman"/>
                <w:lang w:eastAsia="ru-RU" w:bidi="ar-SA"/>
              </w:rPr>
              <w:br/>
              <w:t>включающий описание наблюдения, его результаты и выводы. Работают с текстом параграфа. Готовят презентацию изучаемого материала с помощью компьютерных технологий. Определяют понятие «развитие с превращением». Обосновывают необходимость использования полученных знаний в жизни</w:t>
            </w:r>
            <w:r w:rsidRPr="004401E2">
              <w:rPr>
                <w:rFonts w:ascii="Times New Roman" w:eastAsia="Times New Roman" w:hAnsi="Times New Roman" w:cs="Times New Roman"/>
                <w:lang w:eastAsia="ru-RU" w:bidi="ar-SA"/>
              </w:rPr>
              <w:br/>
            </w:r>
            <w:r w:rsidRPr="004401E2">
              <w:rPr>
                <w:rFonts w:ascii="Times New Roman" w:eastAsia="Times New Roman" w:hAnsi="Times New Roman" w:cs="Times New Roman"/>
                <w:lang w:eastAsia="ru-RU" w:bidi="ar-SA"/>
              </w:rPr>
              <w:br/>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 ЛР</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21.12</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16</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bookmarkStart w:id="37" w:name="__DdeLink__1197_1832691208"/>
            <w:bookmarkEnd w:id="37"/>
            <w:r w:rsidRPr="004401E2">
              <w:rPr>
                <w:rFonts w:ascii="Times New Roman" w:eastAsia="Times New Roman" w:hAnsi="Times New Roman" w:cs="Times New Roman"/>
                <w:lang w:eastAsia="ru-RU" w:bidi="ar-SA"/>
              </w:rPr>
              <w:t>Насекомые – вредители. Меры по сокращению численности насекомых-вредителей. Насекомые, снижающие численность вредителей растений. Насекомые – переносчики возбудителей и паразиты человека и домашних животных. Одомашненные насекомые: медоносная пчела и тутовый шелкопряд.</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Приводят примеры насекомых-вредителей. Определяют меры по сокращению численности насекомых-вредителей и росту численности насекомых, снижающих численность вредителей растений. Приводят примеры насекомы</w:t>
            </w:r>
            <w:proofErr w:type="gramStart"/>
            <w:r w:rsidRPr="004401E2">
              <w:rPr>
                <w:rFonts w:ascii="Times New Roman" w:eastAsia="Times New Roman" w:hAnsi="Times New Roman" w:cs="Times New Roman"/>
                <w:lang w:eastAsia="ru-RU" w:bidi="ar-SA"/>
              </w:rPr>
              <w:t>х-</w:t>
            </w:r>
            <w:proofErr w:type="gramEnd"/>
            <w:r w:rsidRPr="004401E2">
              <w:rPr>
                <w:rFonts w:ascii="Times New Roman" w:eastAsia="Times New Roman" w:hAnsi="Times New Roman" w:cs="Times New Roman"/>
                <w:lang w:eastAsia="ru-RU" w:bidi="ar-SA"/>
              </w:rPr>
              <w:t xml:space="preserve"> переносчиков возбудителей и паразитов человека и домашних животных. Готовят сообщение о домашних насекомых. </w:t>
            </w:r>
            <w:r w:rsidRPr="004401E2">
              <w:rPr>
                <w:rFonts w:ascii="Times New Roman" w:eastAsia="Times New Roman" w:hAnsi="Times New Roman" w:cs="Times New Roman"/>
                <w:u w:val="single"/>
                <w:lang w:eastAsia="ru-RU" w:bidi="ar-SA"/>
              </w:rPr>
              <w:t>Работают над проектной работой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28.12</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17</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bookmarkStart w:id="38" w:name="__DdeLink__1202_466243930"/>
            <w:bookmarkEnd w:id="38"/>
            <w:r w:rsidRPr="004401E2">
              <w:rPr>
                <w:rFonts w:ascii="Times New Roman" w:eastAsia="Times New Roman" w:hAnsi="Times New Roman" w:cs="Times New Roman"/>
                <w:lang w:eastAsia="ru-RU" w:bidi="ar-SA"/>
              </w:rPr>
              <w:t>Обобщающий урок по темам: «Одноклеточные животные, или Простейшие», «Тип Кишечнополостные», «Типы Червей», «Тип Моллюски», «Тип Членистоногие»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рефлексии</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Сравнивают животных изучаемых</w:t>
            </w:r>
            <w:r w:rsidRPr="004401E2">
              <w:rPr>
                <w:rFonts w:ascii="Times New Roman" w:eastAsia="Times New Roman" w:hAnsi="Times New Roman" w:cs="Times New Roman"/>
                <w:lang w:eastAsia="ru-RU" w:bidi="ar-SA"/>
              </w:rPr>
              <w:br/>
              <w:t>классов и типов между собой. Обосновывают необходимость использования полученных знаний в повседневной жизни.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Тематический</w:t>
            </w:r>
            <w:proofErr w:type="gramStart"/>
            <w:r w:rsidRPr="004401E2">
              <w:rPr>
                <w:rFonts w:ascii="Times New Roman" w:eastAsia="Times New Roman" w:hAnsi="Times New Roman" w:cs="Times New Roman"/>
                <w:lang w:eastAsia="ru-RU" w:bidi="ar-SA"/>
              </w:rPr>
              <w:t>.Т</w:t>
            </w:r>
            <w:proofErr w:type="gramEnd"/>
            <w:r w:rsidRPr="004401E2">
              <w:rPr>
                <w:rFonts w:ascii="Times New Roman" w:eastAsia="Times New Roman" w:hAnsi="Times New Roman" w:cs="Times New Roman"/>
                <w:lang w:eastAsia="ru-RU" w:bidi="ar-SA"/>
              </w:rPr>
              <w:t>ест</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18.01</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18</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bookmarkStart w:id="39" w:name="__DdeLink__1205_1130429664"/>
            <w:r w:rsidRPr="004401E2">
              <w:rPr>
                <w:rFonts w:ascii="Times New Roman" w:eastAsia="Times New Roman" w:hAnsi="Times New Roman" w:cs="Times New Roman"/>
                <w:bCs/>
                <w:lang w:eastAsia="ru-RU" w:bidi="ar-SA"/>
              </w:rPr>
              <w:t>Контрольная работа № 1</w:t>
            </w:r>
            <w:r w:rsidRPr="004401E2">
              <w:rPr>
                <w:rFonts w:ascii="Times New Roman" w:eastAsia="Times New Roman" w:hAnsi="Times New Roman" w:cs="Times New Roman"/>
                <w:b/>
                <w:bCs/>
                <w:lang w:eastAsia="ru-RU" w:bidi="ar-SA"/>
              </w:rPr>
              <w:t xml:space="preserve"> </w:t>
            </w:r>
            <w:bookmarkEnd w:id="39"/>
            <w:r w:rsidRPr="004401E2">
              <w:rPr>
                <w:rFonts w:ascii="Times New Roman" w:eastAsia="Times New Roman" w:hAnsi="Times New Roman" w:cs="Times New Roman"/>
                <w:lang w:eastAsia="ru-RU" w:bidi="ar-SA"/>
              </w:rPr>
              <w:t xml:space="preserve">по темам: «Одноклеточные животные, или Простейшие», «Тип Кишечнополостные», «Типы Червей», «Тип Моллюски», «Тип </w:t>
            </w:r>
            <w:r w:rsidRPr="004401E2">
              <w:rPr>
                <w:rFonts w:ascii="Times New Roman" w:eastAsia="Times New Roman" w:hAnsi="Times New Roman" w:cs="Times New Roman"/>
                <w:lang w:eastAsia="ru-RU" w:bidi="ar-SA"/>
              </w:rPr>
              <w:lastRenderedPageBreak/>
              <w:t>Членистоногие»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развивающего контроля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Применяют полученные знания при выполнении заданий контрольной работы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Тематический.</w:t>
            </w:r>
          </w:p>
          <w:p w:rsidR="004401E2" w:rsidRPr="004401E2" w:rsidRDefault="004401E2" w:rsidP="004401E2">
            <w:pPr>
              <w:widowControl/>
              <w:spacing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КР</w:t>
            </w:r>
            <w:proofErr w:type="gram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25.01</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bCs/>
                <w:lang w:eastAsia="ru-RU" w:bidi="ar-SA"/>
              </w:rPr>
            </w:pPr>
            <w:r w:rsidRPr="004401E2">
              <w:rPr>
                <w:rFonts w:ascii="Times New Roman" w:eastAsia="Times New Roman" w:hAnsi="Times New Roman" w:cs="Times New Roman"/>
                <w:b/>
                <w:bCs/>
                <w:lang w:eastAsia="ru-RU" w:bidi="ar-SA"/>
              </w:rPr>
              <w:t>Тип Хордовые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17</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19</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 xml:space="preserve">Общая </w:t>
            </w:r>
            <w:r w:rsidRPr="004401E2">
              <w:rPr>
                <w:rFonts w:ascii="Times New Roman" w:eastAsia="Times New Roman" w:hAnsi="Times New Roman" w:cs="Times New Roman"/>
                <w:lang w:eastAsia="ru-RU" w:bidi="ar-SA"/>
              </w:rPr>
              <w:t xml:space="preserve">характеристика типа Хордовых. Подтип </w:t>
            </w:r>
            <w:proofErr w:type="gramStart"/>
            <w:r w:rsidRPr="004401E2">
              <w:rPr>
                <w:rFonts w:ascii="Times New Roman" w:eastAsia="Times New Roman" w:hAnsi="Times New Roman" w:cs="Times New Roman"/>
                <w:lang w:eastAsia="ru-RU" w:bidi="ar-SA"/>
              </w:rPr>
              <w:t>Бесчерепные</w:t>
            </w:r>
            <w:proofErr w:type="gramEnd"/>
            <w:r w:rsidRPr="004401E2">
              <w:rPr>
                <w:rFonts w:ascii="Times New Roman" w:eastAsia="Times New Roman" w:hAnsi="Times New Roman" w:cs="Times New Roman"/>
                <w:lang w:eastAsia="ru-RU" w:bidi="ar-SA"/>
              </w:rPr>
              <w:t>. Ланцетник. Подтип Черепные, или Позвоночные.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«хорда»,</w:t>
            </w:r>
            <w:r w:rsidRPr="004401E2">
              <w:rPr>
                <w:rFonts w:ascii="Times New Roman" w:eastAsia="Times New Roman" w:hAnsi="Times New Roman" w:cs="Times New Roman"/>
                <w:lang w:eastAsia="ru-RU" w:bidi="ar-SA"/>
              </w:rPr>
              <w:br/>
              <w:t>«череп», «позвоночник», «позвонок». Составляют таблицу «Общая характеристика типа хордовых». Получают информацию о значении данных животных в природе и жизни человека, работают с учебником и дополнительной литературой.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01.02</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20</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w:t>
            </w:r>
          </w:p>
          <w:p w:rsidR="004401E2" w:rsidRPr="004401E2" w:rsidRDefault="004401E2" w:rsidP="004401E2">
            <w:pPr>
              <w:widowControl/>
              <w:rPr>
                <w:rFonts w:ascii="Times New Roman" w:eastAsia="Times New Roman" w:hAnsi="Times New Roman" w:cs="Times New Roman"/>
                <w:u w:val="single"/>
                <w:lang w:eastAsia="ru-RU" w:bidi="ar-SA"/>
              </w:rPr>
            </w:pPr>
            <w:r w:rsidRPr="004401E2">
              <w:rPr>
                <w:rFonts w:ascii="Times New Roman" w:eastAsia="Times New Roman" w:hAnsi="Times New Roman" w:cs="Times New Roman"/>
                <w:lang w:eastAsia="ru-RU" w:bidi="ar-SA"/>
              </w:rPr>
              <w:t>Лабораторная работа №5 «Изучение внешнего строения и передвижения рыб»</w:t>
            </w:r>
          </w:p>
          <w:p w:rsidR="004401E2" w:rsidRPr="004401E2" w:rsidRDefault="004401E2" w:rsidP="004401E2">
            <w:pPr>
              <w:widowControl/>
              <w:rPr>
                <w:rFonts w:ascii="Times New Roman" w:eastAsia="Times New Roman" w:hAnsi="Times New Roman" w:cs="Times New Roman"/>
                <w:lang w:eastAsia="ru-RU" w:bidi="ar-SA"/>
              </w:rPr>
            </w:pP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общеметодологической направленности</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«чешуя»,</w:t>
            </w:r>
            <w:r w:rsidRPr="004401E2">
              <w:rPr>
                <w:rFonts w:ascii="Times New Roman" w:eastAsia="Times New Roman" w:hAnsi="Times New Roman" w:cs="Times New Roman"/>
                <w:lang w:eastAsia="ru-RU" w:bidi="ar-SA"/>
              </w:rPr>
              <w:br/>
              <w:t>«плавательный пузырь», «боковая линия», «хрящевой скелет», «костный</w:t>
            </w:r>
            <w:r w:rsidRPr="004401E2">
              <w:rPr>
                <w:rFonts w:ascii="Times New Roman" w:eastAsia="Times New Roman" w:hAnsi="Times New Roman" w:cs="Times New Roman"/>
                <w:lang w:eastAsia="ru-RU" w:bidi="ar-SA"/>
              </w:rPr>
              <w:br/>
              <w:t>скелет», «двухкамерное сердце». Выполняют непосредственные наблюдения за рыбами. Оформляют отчёт,</w:t>
            </w:r>
            <w:r w:rsidRPr="004401E2">
              <w:rPr>
                <w:rFonts w:ascii="Times New Roman" w:eastAsia="Times New Roman" w:hAnsi="Times New Roman" w:cs="Times New Roman"/>
                <w:lang w:eastAsia="ru-RU" w:bidi="ar-SA"/>
              </w:rPr>
              <w:br/>
              <w:t>включающий описание наблюдения, его результаты и выводы. Характеризуют многообразие, образ жизни, места обитания  рыб.</w:t>
            </w:r>
            <w:r w:rsidRPr="004401E2">
              <w:rPr>
                <w:rFonts w:ascii="Times New Roman" w:eastAsia="Times New Roman" w:hAnsi="Times New Roman" w:cs="Times New Roman"/>
                <w:lang w:eastAsia="ru-RU" w:bidi="ar-SA"/>
              </w:rPr>
              <w:br/>
              <w:t>Выявляют черты сходства и различия между представителями изучаемых отрядов. Работают с дополнительными</w:t>
            </w:r>
            <w:r w:rsidRPr="004401E2">
              <w:rPr>
                <w:rFonts w:ascii="Times New Roman" w:eastAsia="Times New Roman" w:hAnsi="Times New Roman" w:cs="Times New Roman"/>
                <w:lang w:eastAsia="ru-RU" w:bidi="ar-SA"/>
              </w:rPr>
              <w:br/>
              <w:t>источниками информации.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ЛР</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08.02</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Цифровой микроскоп</w:t>
            </w:r>
          </w:p>
          <w:p w:rsidR="004401E2" w:rsidRP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Чешуя рыб</w:t>
            </w: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21</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Основные систематические группы </w:t>
            </w:r>
            <w:r w:rsidRPr="004401E2">
              <w:rPr>
                <w:rFonts w:ascii="Times New Roman" w:eastAsia="Times New Roman" w:hAnsi="Times New Roman" w:cs="Times New Roman"/>
                <w:lang w:eastAsia="ru-RU" w:bidi="ar-SA"/>
              </w:rPr>
              <w:lastRenderedPageBreak/>
              <w:t>рыб. Значение рыб в природе и жизни человека. Рыбоводство и охрана рыбных запасов.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Выявляют черты сходства и различия между представителями различных </w:t>
            </w:r>
            <w:r w:rsidRPr="004401E2">
              <w:rPr>
                <w:rFonts w:ascii="Times New Roman" w:eastAsia="Times New Roman" w:hAnsi="Times New Roman" w:cs="Times New Roman"/>
                <w:lang w:eastAsia="ru-RU" w:bidi="ar-SA"/>
              </w:rPr>
              <w:lastRenderedPageBreak/>
              <w:t>систематических групп. Работают с дополнительными</w:t>
            </w:r>
            <w:r w:rsidRPr="004401E2">
              <w:rPr>
                <w:rFonts w:ascii="Times New Roman" w:eastAsia="Times New Roman" w:hAnsi="Times New Roman" w:cs="Times New Roman"/>
                <w:lang w:eastAsia="ru-RU" w:bidi="ar-SA"/>
              </w:rPr>
              <w:br/>
              <w:t>источниками информации.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15.02</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22</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4401E2">
              <w:rPr>
                <w:rFonts w:ascii="Times New Roman" w:eastAsia="Times New Roman" w:hAnsi="Times New Roman" w:cs="Times New Roman"/>
                <w:i/>
                <w:lang w:eastAsia="ru-RU" w:bidi="ar-SA"/>
              </w:rPr>
              <w:t>Происхождение земноводных</w:t>
            </w:r>
            <w:r w:rsidRPr="004401E2">
              <w:rPr>
                <w:rFonts w:ascii="Times New Roman" w:eastAsia="Times New Roman" w:hAnsi="Times New Roman" w:cs="Times New Roman"/>
                <w:lang w:eastAsia="ru-RU" w:bidi="ar-SA"/>
              </w:rPr>
              <w:t>.</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w:t>
            </w:r>
            <w:proofErr w:type="spellStart"/>
            <w:r w:rsidRPr="004401E2">
              <w:rPr>
                <w:rFonts w:ascii="Times New Roman" w:eastAsia="Times New Roman" w:hAnsi="Times New Roman" w:cs="Times New Roman"/>
                <w:lang w:eastAsia="ru-RU" w:bidi="ar-SA"/>
              </w:rPr>
              <w:t>головастик»</w:t>
            </w:r>
            <w:proofErr w:type="gramStart"/>
            <w:r w:rsidRPr="004401E2">
              <w:rPr>
                <w:rFonts w:ascii="Times New Roman" w:eastAsia="Times New Roman" w:hAnsi="Times New Roman" w:cs="Times New Roman"/>
                <w:lang w:eastAsia="ru-RU" w:bidi="ar-SA"/>
              </w:rPr>
              <w:t>,«</w:t>
            </w:r>
            <w:proofErr w:type="gramEnd"/>
            <w:r w:rsidRPr="004401E2">
              <w:rPr>
                <w:rFonts w:ascii="Times New Roman" w:eastAsia="Times New Roman" w:hAnsi="Times New Roman" w:cs="Times New Roman"/>
                <w:lang w:eastAsia="ru-RU" w:bidi="ar-SA"/>
              </w:rPr>
              <w:t>лёгкие</w:t>
            </w:r>
            <w:proofErr w:type="spellEnd"/>
            <w:r w:rsidRPr="004401E2">
              <w:rPr>
                <w:rFonts w:ascii="Times New Roman" w:eastAsia="Times New Roman" w:hAnsi="Times New Roman" w:cs="Times New Roman"/>
                <w:lang w:eastAsia="ru-RU" w:bidi="ar-SA"/>
              </w:rPr>
              <w:t>»., «кожное дыхание». Выявляют различия в строении рыб и земноводных.</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особенности внешнего строения в связи с образом жизни. Изучают внутреннее строение земноводных.  Раскрывают</w:t>
            </w:r>
            <w:r w:rsidRPr="004401E2">
              <w:rPr>
                <w:rFonts w:ascii="Times New Roman" w:eastAsia="Times New Roman" w:hAnsi="Times New Roman" w:cs="Times New Roman"/>
                <w:lang w:eastAsia="ru-RU" w:bidi="ar-SA"/>
              </w:rPr>
              <w:br/>
              <w:t>значение земноводных в природе. Определяют происхождение земноводных при сравнении строения земноводных с рыбами.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22.02</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Цифровой микроскоп</w:t>
            </w:r>
          </w:p>
          <w:p w:rsidR="004401E2" w:rsidRP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Микропрепарат крови лягушки</w:t>
            </w: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23</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Многообразие современных земноводных и их охрана. Значение земноводных в природе и жизни человека.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Выявляют различия между представителями разных отрядов земноводных. Раскрывают значение земноводных  в природе и необходимость их охраны.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01.03</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24</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Класс Пресмыкающиеся. Общая характеристика класса Пресмыкающиеся. Места обитания, особенности внешнего и внутреннего строения пресмыкающихся. </w:t>
            </w:r>
            <w:r w:rsidRPr="004401E2">
              <w:rPr>
                <w:rFonts w:ascii="Times New Roman" w:eastAsia="Times New Roman" w:hAnsi="Times New Roman" w:cs="Times New Roman"/>
                <w:lang w:eastAsia="ru-RU" w:bidi="ar-SA"/>
              </w:rPr>
              <w:lastRenderedPageBreak/>
              <w:t>Размножение пресмыкающихся.</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«внутреннее оплодотворение», «диафрагма», «кора</w:t>
            </w:r>
            <w:r w:rsidRPr="004401E2">
              <w:rPr>
                <w:rFonts w:ascii="Times New Roman" w:eastAsia="Times New Roman" w:hAnsi="Times New Roman" w:cs="Times New Roman"/>
                <w:lang w:eastAsia="ru-RU" w:bidi="ar-SA"/>
              </w:rPr>
              <w:br/>
              <w:t>больших полушарий». Сравнивают строение земноводных и пресмыкающихся. Дают характеристику Классу Пресмыкающихся.</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08.03</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25</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i/>
                <w:lang w:eastAsia="ru-RU" w:bidi="ar-SA"/>
              </w:rPr>
              <w:t>Происхождение</w:t>
            </w:r>
            <w:r w:rsidRPr="004401E2">
              <w:rPr>
                <w:rFonts w:ascii="Times New Roman" w:eastAsia="Times New Roman" w:hAnsi="Times New Roman" w:cs="Times New Roman"/>
                <w:lang w:eastAsia="ru-RU" w:bidi="ar-SA"/>
              </w:rPr>
              <w:t xml:space="preserve"> и многообразие древних пресмыкающихся. Значение пресмыкающихся в природе и жизни человека.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Выявляют различия между представителями разных отрядов пресмыкающихся. Раскрывают значение пресмыкающихся  в природе и необходимость их охраны.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Сообщения учащихся</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15.03</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26</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Лабораторная работа № 6 «Изучение внешнего строения и перьевого покрова птиц»</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общеметодологической направленности</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«киль», «</w:t>
            </w:r>
            <w:proofErr w:type="spellStart"/>
            <w:r w:rsidRPr="004401E2">
              <w:rPr>
                <w:rFonts w:ascii="Times New Roman" w:eastAsia="Times New Roman" w:hAnsi="Times New Roman" w:cs="Times New Roman"/>
                <w:lang w:eastAsia="ru-RU" w:bidi="ar-SA"/>
              </w:rPr>
              <w:t>теплокровность</w:t>
            </w:r>
            <w:proofErr w:type="spellEnd"/>
            <w:r w:rsidRPr="004401E2">
              <w:rPr>
                <w:rFonts w:ascii="Times New Roman" w:eastAsia="Times New Roman" w:hAnsi="Times New Roman" w:cs="Times New Roman"/>
                <w:lang w:eastAsia="ru-RU" w:bidi="ar-SA"/>
              </w:rPr>
              <w:t>», «гнездовые птицы», «выводковые птицы», «инкубация», «двойное дыхание», «воздушные мешки».</w:t>
            </w:r>
            <w:proofErr w:type="gramEnd"/>
            <w:r w:rsidRPr="004401E2">
              <w:rPr>
                <w:rFonts w:ascii="Times New Roman" w:eastAsia="Times New Roman" w:hAnsi="Times New Roman" w:cs="Times New Roman"/>
                <w:lang w:eastAsia="ru-RU" w:bidi="ar-SA"/>
              </w:rPr>
              <w:t xml:space="preserve"> Характеризуют особенности строения птиц, связанные с приспособлением к полёту и месту обитания. Выполняют лабораторную </w:t>
            </w:r>
            <w:proofErr w:type="gramStart"/>
            <w:r w:rsidRPr="004401E2">
              <w:rPr>
                <w:rFonts w:ascii="Times New Roman" w:eastAsia="Times New Roman" w:hAnsi="Times New Roman" w:cs="Times New Roman"/>
                <w:lang w:eastAsia="ru-RU" w:bidi="ar-SA"/>
              </w:rPr>
              <w:t>работу</w:t>
            </w:r>
            <w:proofErr w:type="gramEnd"/>
            <w:r w:rsidRPr="004401E2">
              <w:rPr>
                <w:rFonts w:ascii="Times New Roman" w:eastAsia="Times New Roman" w:hAnsi="Times New Roman" w:cs="Times New Roman"/>
                <w:lang w:eastAsia="ru-RU" w:bidi="ar-SA"/>
              </w:rPr>
              <w:t xml:space="preserve"> обсуждают результаты и делают выводы.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ЛР</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22.03</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Цифровой микроскоп</w:t>
            </w:r>
          </w:p>
          <w:p w:rsidR="004401E2" w:rsidRPr="004401E2" w:rsidRDefault="004401E2" w:rsidP="004401E2">
            <w:pPr>
              <w:widowControl/>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Перо птицы</w:t>
            </w: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27</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i/>
                <w:lang w:eastAsia="ru-RU" w:bidi="ar-SA"/>
              </w:rPr>
              <w:t>Сезонные явления в жизни птиц. Экологические группы птиц.</w:t>
            </w:r>
            <w:r w:rsidRPr="004401E2">
              <w:rPr>
                <w:rFonts w:ascii="Times New Roman" w:eastAsia="Times New Roman" w:hAnsi="Times New Roman" w:cs="Times New Roman"/>
                <w:lang w:eastAsia="ru-RU" w:bidi="ar-SA"/>
              </w:rPr>
              <w:t xml:space="preserve"> Происхождение птиц.</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«хищные</w:t>
            </w:r>
            <w:r w:rsidRPr="004401E2">
              <w:rPr>
                <w:rFonts w:ascii="Times New Roman" w:eastAsia="Times New Roman" w:hAnsi="Times New Roman" w:cs="Times New Roman"/>
                <w:lang w:eastAsia="ru-RU" w:bidi="ar-SA"/>
              </w:rPr>
              <w:br/>
              <w:t>птицы», «растительноядные птицы», «оседлые птицы», «кочующие птицы»,</w:t>
            </w:r>
            <w:r w:rsidRPr="004401E2">
              <w:rPr>
                <w:rFonts w:ascii="Times New Roman" w:eastAsia="Times New Roman" w:hAnsi="Times New Roman" w:cs="Times New Roman"/>
                <w:lang w:eastAsia="ru-RU" w:bidi="ar-SA"/>
              </w:rPr>
              <w:br/>
              <w:t xml:space="preserve">«перелётные птицы». Изучают взаимосвязи, сложившиеся в природе. Определяют влияние длины светового дня на сезонные явления в жизни птиц. Выявляют различия между представителями разных экологических групп птиц. Определяют происхождения птиц при сравнении </w:t>
            </w:r>
            <w:r w:rsidRPr="004401E2">
              <w:rPr>
                <w:rFonts w:ascii="Times New Roman" w:eastAsia="Times New Roman" w:hAnsi="Times New Roman" w:cs="Times New Roman"/>
                <w:lang w:eastAsia="ru-RU" w:bidi="ar-SA"/>
              </w:rPr>
              <w:lastRenderedPageBreak/>
              <w:t xml:space="preserve">строения птиц с пресмыкающимися. </w:t>
            </w:r>
            <w:r w:rsidRPr="004401E2">
              <w:rPr>
                <w:rFonts w:ascii="Times New Roman" w:eastAsia="Times New Roman" w:hAnsi="Times New Roman" w:cs="Times New Roman"/>
                <w:u w:val="single"/>
                <w:lang w:eastAsia="ru-RU" w:bidi="ar-SA"/>
              </w:rPr>
              <w:t>Работа над проектной работой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Сообщения учащихся</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12.04</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28</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Значение птиц в природе и жизни человека. Охрана птиц. Птицеводство. </w:t>
            </w:r>
            <w:r w:rsidRPr="004401E2">
              <w:rPr>
                <w:rFonts w:ascii="Times New Roman" w:eastAsia="Times New Roman" w:hAnsi="Times New Roman" w:cs="Times New Roman"/>
                <w:i/>
                <w:lang w:eastAsia="ru-RU" w:bidi="ar-SA"/>
              </w:rPr>
              <w:t>Домашние птицы, приемы выращивания и ухода за птицами. Многообразие птиц  родного края.</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Раскрывают значение птиц в природе и жизни человека и необходимость их охраны. Знакомятся с отраслью сельского хозяйства птицеводством. Составляют сообщение о многообразии птиц родного края. Готовят презентацию изучаемого материала с помощью компьютерных технологий. </w:t>
            </w:r>
            <w:r w:rsidRPr="004401E2">
              <w:rPr>
                <w:rFonts w:ascii="Times New Roman" w:eastAsia="Times New Roman" w:hAnsi="Times New Roman" w:cs="Times New Roman"/>
                <w:u w:val="single"/>
                <w:lang w:eastAsia="ru-RU" w:bidi="ar-SA"/>
              </w:rPr>
              <w:t>Работают над проектной работой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w:t>
            </w:r>
          </w:p>
          <w:p w:rsidR="004401E2" w:rsidRPr="004401E2" w:rsidRDefault="004401E2" w:rsidP="004401E2">
            <w:pPr>
              <w:widowControl/>
              <w:spacing w:line="288" w:lineRule="auto"/>
              <w:rPr>
                <w:rFonts w:ascii="Times New Roman" w:eastAsia="Times New Roman" w:hAnsi="Times New Roman" w:cs="Times New Roman"/>
                <w:lang w:eastAsia="ru-RU" w:bidi="ar-SA"/>
              </w:rPr>
            </w:pPr>
            <w:bookmarkStart w:id="40" w:name="__DdeLink__1047_509218833"/>
            <w:bookmarkEnd w:id="40"/>
            <w:r w:rsidRPr="004401E2">
              <w:rPr>
                <w:rFonts w:ascii="Times New Roman" w:eastAsia="Times New Roman" w:hAnsi="Times New Roman" w:cs="Times New Roman"/>
                <w:lang w:eastAsia="ru-RU" w:bidi="ar-SA"/>
              </w:rPr>
              <w:t>Сообщения учащихся</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19.04</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29</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Лабораторная работа №7 «Изучение внешнего строения, скелета и зубной системы млекопитающих»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общеметодологической направленности</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w:t>
            </w:r>
            <w:proofErr w:type="spellStart"/>
            <w:r w:rsidRPr="004401E2">
              <w:rPr>
                <w:rFonts w:ascii="Times New Roman" w:eastAsia="Times New Roman" w:hAnsi="Times New Roman" w:cs="Times New Roman"/>
                <w:lang w:eastAsia="ru-RU" w:bidi="ar-SA"/>
              </w:rPr>
              <w:t>первозвери</w:t>
            </w:r>
            <w:proofErr w:type="spellEnd"/>
            <w:r w:rsidRPr="004401E2">
              <w:rPr>
                <w:rFonts w:ascii="Times New Roman" w:eastAsia="Times New Roman" w:hAnsi="Times New Roman" w:cs="Times New Roman"/>
                <w:lang w:eastAsia="ru-RU" w:bidi="ar-SA"/>
              </w:rPr>
              <w:t>,</w:t>
            </w:r>
            <w:r w:rsidRPr="004401E2">
              <w:rPr>
                <w:rFonts w:ascii="Times New Roman" w:eastAsia="Times New Roman" w:hAnsi="Times New Roman" w:cs="Times New Roman"/>
                <w:lang w:eastAsia="ru-RU" w:bidi="ar-SA"/>
              </w:rPr>
              <w:br/>
              <w:t>или яйцекладущие», «настоящие звери», «живорождение», «матка», «диафрагма», «волосяной покров», «млечные железы».</w:t>
            </w:r>
            <w:proofErr w:type="gramEnd"/>
            <w:r w:rsidRPr="004401E2">
              <w:rPr>
                <w:rFonts w:ascii="Times New Roman" w:eastAsia="Times New Roman" w:hAnsi="Times New Roman" w:cs="Times New Roman"/>
                <w:lang w:eastAsia="ru-RU" w:bidi="ar-SA"/>
              </w:rPr>
              <w:t xml:space="preserve"> Выявляют приспособленности у млекопитающих к различным условиям и местам обитания. </w:t>
            </w:r>
            <w:r w:rsidRPr="004401E2">
              <w:rPr>
                <w:rFonts w:ascii="Times New Roman" w:eastAsia="Times New Roman" w:hAnsi="Times New Roman" w:cs="Times New Roman"/>
                <w:lang w:eastAsia="ru-RU" w:bidi="ar-SA"/>
              </w:rPr>
              <w:br/>
              <w:t>Выполняют лабораторную работу, обсуждают результаты и делают выводы.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.Л</w:t>
            </w:r>
            <w:proofErr w:type="gramEnd"/>
            <w:r w:rsidRPr="004401E2">
              <w:rPr>
                <w:rFonts w:ascii="Times New Roman" w:eastAsia="Times New Roman" w:hAnsi="Times New Roman" w:cs="Times New Roman"/>
                <w:lang w:eastAsia="ru-RU" w:bidi="ar-SA"/>
              </w:rPr>
              <w:t>Р</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26.04</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30</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Класс Млекопитающие. Органы полости тела. Нервная система и поведение млекопитающих, </w:t>
            </w:r>
            <w:r w:rsidRPr="004401E2">
              <w:rPr>
                <w:rFonts w:ascii="Times New Roman" w:eastAsia="Times New Roman" w:hAnsi="Times New Roman" w:cs="Times New Roman"/>
                <w:i/>
                <w:lang w:eastAsia="ru-RU" w:bidi="ar-SA"/>
              </w:rPr>
              <w:t>рассудочное поведение</w:t>
            </w:r>
            <w:r w:rsidRPr="004401E2">
              <w:rPr>
                <w:rFonts w:ascii="Times New Roman" w:eastAsia="Times New Roman" w:hAnsi="Times New Roman" w:cs="Times New Roman"/>
                <w:lang w:eastAsia="ru-RU" w:bidi="ar-SA"/>
              </w:rPr>
              <w:t xml:space="preserve">. Размножение и развитие млекопитающих. </w:t>
            </w:r>
            <w:r w:rsidRPr="004401E2">
              <w:rPr>
                <w:rFonts w:ascii="Times New Roman" w:eastAsia="Times New Roman" w:hAnsi="Times New Roman" w:cs="Times New Roman"/>
                <w:lang w:eastAsia="ru-RU" w:bidi="ar-SA"/>
              </w:rPr>
              <w:lastRenderedPageBreak/>
              <w:t>Происхождение млекопитающих.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органы полости тела, нервную систему и поведение млекопитающих, рассудочное поведение, размножение и развитие млекопитающих. Определяют происхождение млекопитающих.</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03.05</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31</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Выявляют различия между представителями разных отрядов млекопитающих. Обосновывают необходимость применять полученные знания в повседневной жизни. Обосновывают (аргументируют) необходимость соблюдения мер профилактики заболеваний, вызываемых переносчикам</w:t>
            </w:r>
            <w:proofErr w:type="gramStart"/>
            <w:r w:rsidRPr="004401E2">
              <w:rPr>
                <w:rFonts w:ascii="Times New Roman" w:eastAsia="Times New Roman" w:hAnsi="Times New Roman" w:cs="Times New Roman"/>
                <w:lang w:eastAsia="ru-RU" w:bidi="ar-SA"/>
              </w:rPr>
              <w:t>и-</w:t>
            </w:r>
            <w:proofErr w:type="gramEnd"/>
            <w:r w:rsidRPr="004401E2">
              <w:rPr>
                <w:rFonts w:ascii="Times New Roman" w:eastAsia="Times New Roman" w:hAnsi="Times New Roman" w:cs="Times New Roman"/>
                <w:lang w:eastAsia="ru-RU" w:bidi="ar-SA"/>
              </w:rPr>
              <w:t xml:space="preserve"> грызунами, оказание первой помощи при укусах животных.</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bookmarkStart w:id="41" w:name="__DdeLink__1113_561463203"/>
            <w:bookmarkEnd w:id="41"/>
            <w:r>
              <w:rPr>
                <w:rFonts w:ascii="Times New Roman" w:eastAsia="Times New Roman" w:hAnsi="Times New Roman" w:cs="Times New Roman"/>
                <w:lang w:eastAsia="ru-RU" w:bidi="ar-SA"/>
              </w:rPr>
              <w:t>10.05</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32</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Экологические группы млекопитающих. Сезонные явления в жизни млекопитающих. Происхождение и значение млекопитающих. Охрана млекопитающих. </w:t>
            </w:r>
            <w:r w:rsidRPr="004401E2">
              <w:rPr>
                <w:rFonts w:ascii="Times New Roman" w:eastAsia="Times New Roman" w:hAnsi="Times New Roman" w:cs="Times New Roman"/>
                <w:i/>
                <w:lang w:eastAsia="ru-RU" w:bidi="ar-SA"/>
              </w:rPr>
              <w:t>Многообразие млекопитающих родного края.</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Выявляют различия между представителями разных экологических групп млекопитающих. Определяют происхождения млекопитающих.</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Раскрывают значение млекопитающих в природе и жизни человека и необходимость их охраны. Составляют сообщение о многообразии млекопитающих родного края. Готовят презентацию изучаемого материала с помощью компьютерных технологий.</w:t>
            </w:r>
          </w:p>
          <w:p w:rsidR="004401E2" w:rsidRPr="004401E2" w:rsidRDefault="004401E2" w:rsidP="004401E2">
            <w:pPr>
              <w:widowControl/>
              <w:rPr>
                <w:rFonts w:ascii="Times New Roman" w:eastAsia="Times New Roman" w:hAnsi="Times New Roman" w:cs="Times New Roman"/>
                <w:u w:val="single"/>
                <w:lang w:eastAsia="ru-RU" w:bidi="ar-SA"/>
              </w:rPr>
            </w:pPr>
            <w:r w:rsidRPr="004401E2">
              <w:rPr>
                <w:rFonts w:ascii="Times New Roman" w:eastAsia="Times New Roman" w:hAnsi="Times New Roman" w:cs="Times New Roman"/>
                <w:u w:val="single"/>
                <w:lang w:eastAsia="ru-RU" w:bidi="ar-SA"/>
              </w:rPr>
              <w:t>Работают над проектной работой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Сообщения учащихся</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17.05</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33</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color w:val="000000"/>
                <w:shd w:val="clear" w:color="auto" w:fill="FFFFFF"/>
                <w:lang w:eastAsia="ru-RU" w:bidi="ar-SA"/>
              </w:rPr>
              <w:t xml:space="preserve">Промежуточная аттестация  в форме </w:t>
            </w:r>
            <w:proofErr w:type="spellStart"/>
            <w:r w:rsidRPr="004401E2">
              <w:rPr>
                <w:rFonts w:ascii="Times New Roman" w:eastAsia="Times New Roman" w:hAnsi="Times New Roman" w:cs="Times New Roman"/>
                <w:color w:val="000000"/>
                <w:shd w:val="clear" w:color="auto" w:fill="FFFFFF"/>
                <w:lang w:eastAsia="ru-RU" w:bidi="ar-SA"/>
              </w:rPr>
              <w:t>разноуровнего</w:t>
            </w:r>
            <w:proofErr w:type="spellEnd"/>
            <w:r w:rsidRPr="004401E2">
              <w:rPr>
                <w:rFonts w:ascii="Times New Roman" w:eastAsia="Times New Roman" w:hAnsi="Times New Roman" w:cs="Times New Roman"/>
                <w:color w:val="000000"/>
                <w:shd w:val="clear" w:color="auto" w:fill="FFFFFF"/>
                <w:lang w:eastAsia="ru-RU" w:bidi="ar-SA"/>
              </w:rPr>
              <w:t xml:space="preserve"> теста/</w:t>
            </w:r>
            <w:r w:rsidRPr="004401E2">
              <w:rPr>
                <w:rFonts w:ascii="Times New Roman" w:eastAsia="Times New Roman" w:hAnsi="Times New Roman" w:cs="Times New Roman"/>
                <w:lang w:eastAsia="ru-RU" w:bidi="ar-SA"/>
              </w:rPr>
              <w:t xml:space="preserve"> Защита проектной работы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развивающего контроля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Применяют полученные знания за курс биологии 7 класса при выполнении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ТематическийТест</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24.05</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06141C">
            <w:pPr>
              <w:widowControl/>
              <w:spacing w:line="288" w:lineRule="auto"/>
              <w:ind w:left="369"/>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34</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Важнейшие породы домашних </w:t>
            </w:r>
            <w:r w:rsidRPr="004401E2">
              <w:rPr>
                <w:rFonts w:ascii="Times New Roman" w:eastAsia="Times New Roman" w:hAnsi="Times New Roman" w:cs="Times New Roman"/>
                <w:lang w:eastAsia="ru-RU" w:bidi="ar-SA"/>
              </w:rPr>
              <w:lastRenderedPageBreak/>
              <w:t>млекопитающих. Приемы выращивания и ухода за домашними млекопитающими.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нового знания</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Определяют важнейшие породы домашних животных. Изучают приёмы </w:t>
            </w:r>
            <w:r w:rsidRPr="004401E2">
              <w:rPr>
                <w:rFonts w:ascii="Times New Roman" w:eastAsia="Times New Roman" w:hAnsi="Times New Roman" w:cs="Times New Roman"/>
                <w:lang w:eastAsia="ru-RU" w:bidi="ar-SA"/>
              </w:rPr>
              <w:lastRenderedPageBreak/>
              <w:t xml:space="preserve">выращивания и ухода за домашними млекопитающими. </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Сообщения </w:t>
            </w:r>
            <w:r w:rsidRPr="004401E2">
              <w:rPr>
                <w:rFonts w:ascii="Times New Roman" w:eastAsia="Times New Roman" w:hAnsi="Times New Roman" w:cs="Times New Roman"/>
                <w:lang w:eastAsia="ru-RU" w:bidi="ar-SA"/>
              </w:rPr>
              <w:lastRenderedPageBreak/>
              <w:t>учащихся</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lastRenderedPageBreak/>
              <w:t>31.05</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06141C">
        <w:tblPrEx>
          <w:tblBorders>
            <w:top w:val="single" w:sz="2" w:space="0" w:color="000001"/>
            <w:left w:val="single" w:sz="2" w:space="0" w:color="000001"/>
            <w:bottom w:val="single" w:sz="2" w:space="0" w:color="000001"/>
            <w:right w:val="none" w:sz="0" w:space="0" w:color="auto"/>
            <w:insideH w:val="single" w:sz="2" w:space="0" w:color="000001"/>
            <w:insideV w:val="none" w:sz="0" w:space="0" w:color="auto"/>
          </w:tblBorders>
          <w:tblCellMar>
            <w:top w:w="55" w:type="dxa"/>
            <w:left w:w="-2" w:type="dxa"/>
            <w:bottom w:w="55" w:type="dxa"/>
            <w:right w:w="55" w:type="dxa"/>
          </w:tblCellMar>
          <w:tblLook w:val="0000" w:firstRow="0" w:lastRow="0" w:firstColumn="0" w:lastColumn="0" w:noHBand="0" w:noVBand="0"/>
        </w:tblPrEx>
        <w:trPr>
          <w:gridAfter w:val="1"/>
          <w:wAfter w:w="11" w:type="dxa"/>
          <w:trHeight w:val="513"/>
        </w:trPr>
        <w:tc>
          <w:tcPr>
            <w:tcW w:w="12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06141C">
            <w:pPr>
              <w:widowControl/>
              <w:spacing w:line="288" w:lineRule="auto"/>
              <w:ind w:left="328" w:firstLine="41"/>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35</w:t>
            </w:r>
          </w:p>
        </w:tc>
        <w:tc>
          <w:tcPr>
            <w:tcW w:w="269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Обобщающий урок по теме: «Тип Хордовые»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рефлексии</w:t>
            </w:r>
          </w:p>
        </w:tc>
        <w:tc>
          <w:tcPr>
            <w:tcW w:w="425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Сравнивают животных, изучаемых классов Типа Хордовые между собой. Обосновывают необходимость использования полученных знаний в повседневной жизни.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Тематический</w:t>
            </w:r>
          </w:p>
          <w:p w:rsidR="004401E2" w:rsidRPr="004401E2" w:rsidRDefault="004401E2" w:rsidP="004401E2">
            <w:pPr>
              <w:widowControl/>
              <w:spacing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Тест</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spacing w:line="288" w:lineRule="auto"/>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31.05</w:t>
            </w:r>
          </w:p>
        </w:tc>
        <w:tc>
          <w:tcPr>
            <w:tcW w:w="1095"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73" w:type="dxa"/>
            <w:gridSpan w:val="2"/>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bl>
    <w:p w:rsidR="004401E2" w:rsidRDefault="004401E2">
      <w:pPr>
        <w:rPr>
          <w:rFonts w:ascii="Times New Roman" w:hAnsi="Times New Roman"/>
        </w:rPr>
      </w:pPr>
    </w:p>
    <w:p w:rsidR="004401E2" w:rsidRPr="004401E2" w:rsidRDefault="004401E2" w:rsidP="004401E2">
      <w:pPr>
        <w:widowControl/>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Календарно-тематическое планирование учебного  предмета «Биология»  в 8 классе</w:t>
      </w:r>
    </w:p>
    <w:p w:rsidR="004401E2" w:rsidRPr="004401E2" w:rsidRDefault="004401E2" w:rsidP="004401E2">
      <w:pPr>
        <w:widowControl/>
        <w:suppressAutoHyphens w:val="0"/>
        <w:overflowPunct/>
        <w:rPr>
          <w:rFonts w:ascii="Times New Roman" w:eastAsia="Times New Roman" w:hAnsi="Times New Roman" w:cs="Times New Roman"/>
          <w:color w:val="auto"/>
          <w:lang w:eastAsia="ru-RU" w:bidi="ar-SA"/>
        </w:rPr>
      </w:pPr>
      <w:r w:rsidRPr="004401E2">
        <w:rPr>
          <w:rFonts w:ascii="Times New Roman" w:eastAsia="Times New Roman" w:hAnsi="Times New Roman" w:cs="Times New Roman"/>
          <w:b/>
          <w:color w:val="auto"/>
          <w:lang w:eastAsia="ru-RU" w:bidi="ar-SA"/>
        </w:rPr>
        <w:t xml:space="preserve">Учебник: </w:t>
      </w:r>
      <w:proofErr w:type="spellStart"/>
      <w:r w:rsidRPr="004401E2">
        <w:rPr>
          <w:rFonts w:ascii="Times New Roman" w:eastAsia="Times New Roman" w:hAnsi="Times New Roman" w:cs="Times New Roman"/>
          <w:color w:val="auto"/>
          <w:lang w:eastAsia="ru-RU" w:bidi="ar-SA"/>
        </w:rPr>
        <w:t>Д.В.Колесов</w:t>
      </w:r>
      <w:proofErr w:type="spellEnd"/>
      <w:r w:rsidRPr="004401E2">
        <w:rPr>
          <w:rFonts w:ascii="Times New Roman" w:eastAsia="Times New Roman" w:hAnsi="Times New Roman" w:cs="Times New Roman"/>
          <w:iCs/>
          <w:color w:val="auto"/>
          <w:lang w:eastAsia="ru-RU" w:bidi="ar-SA"/>
        </w:rPr>
        <w:t xml:space="preserve">, </w:t>
      </w:r>
      <w:proofErr w:type="spellStart"/>
      <w:r w:rsidRPr="004401E2">
        <w:rPr>
          <w:rFonts w:ascii="Times New Roman" w:eastAsia="Times New Roman" w:hAnsi="Times New Roman" w:cs="Times New Roman"/>
          <w:iCs/>
          <w:color w:val="auto"/>
          <w:lang w:eastAsia="ru-RU" w:bidi="ar-SA"/>
        </w:rPr>
        <w:t>Р.Д.Маш</w:t>
      </w:r>
      <w:proofErr w:type="spellEnd"/>
      <w:r w:rsidRPr="004401E2">
        <w:rPr>
          <w:rFonts w:ascii="Times New Roman" w:eastAsia="Times New Roman" w:hAnsi="Times New Roman" w:cs="Times New Roman"/>
          <w:iCs/>
          <w:color w:val="auto"/>
          <w:lang w:eastAsia="ru-RU" w:bidi="ar-SA"/>
        </w:rPr>
        <w:t xml:space="preserve">, </w:t>
      </w:r>
      <w:proofErr w:type="spellStart"/>
      <w:r w:rsidRPr="004401E2">
        <w:rPr>
          <w:rFonts w:ascii="Times New Roman" w:eastAsia="Times New Roman" w:hAnsi="Times New Roman" w:cs="Times New Roman"/>
          <w:iCs/>
          <w:color w:val="auto"/>
          <w:lang w:eastAsia="ru-RU" w:bidi="ar-SA"/>
        </w:rPr>
        <w:t>И.Н.Беляев</w:t>
      </w:r>
      <w:proofErr w:type="spellEnd"/>
      <w:r w:rsidRPr="004401E2">
        <w:rPr>
          <w:rFonts w:ascii="Times New Roman" w:eastAsia="Times New Roman" w:hAnsi="Times New Roman" w:cs="Times New Roman"/>
          <w:iCs/>
          <w:color w:val="auto"/>
          <w:lang w:eastAsia="ru-RU" w:bidi="ar-SA"/>
        </w:rPr>
        <w:t>. Биология. Человек. 8 класс. Москва. Дрофа. 2018 год</w:t>
      </w:r>
    </w:p>
    <w:p w:rsidR="004401E2" w:rsidRPr="004401E2" w:rsidRDefault="004401E2" w:rsidP="004401E2">
      <w:pPr>
        <w:widowControl/>
        <w:suppressAutoHyphens w:val="0"/>
        <w:overflowPunct/>
        <w:rPr>
          <w:rFonts w:ascii="Times New Roman" w:eastAsia="Times New Roman" w:hAnsi="Times New Roman" w:cs="Times New Roman"/>
          <w:color w:val="auto"/>
          <w:lang w:eastAsia="ru-RU" w:bidi="ar-SA"/>
        </w:rPr>
      </w:pPr>
      <w:r w:rsidRPr="004401E2">
        <w:rPr>
          <w:rFonts w:ascii="Times New Roman" w:eastAsia="Times New Roman" w:hAnsi="Times New Roman" w:cs="Times New Roman"/>
          <w:b/>
          <w:bCs/>
          <w:iCs/>
          <w:color w:val="auto"/>
          <w:lang w:eastAsia="ru-RU" w:bidi="ar-SA"/>
        </w:rPr>
        <w:t>Количество  часов</w:t>
      </w:r>
      <w:r w:rsidRPr="004401E2">
        <w:rPr>
          <w:rFonts w:ascii="Times New Roman" w:eastAsia="Times New Roman" w:hAnsi="Times New Roman" w:cs="Times New Roman"/>
          <w:color w:val="auto"/>
          <w:lang w:eastAsia="ru-RU" w:bidi="ar-SA"/>
        </w:rPr>
        <w:t xml:space="preserve"> в неделю  – 2 ч.  </w:t>
      </w:r>
      <w:r w:rsidRPr="004401E2">
        <w:rPr>
          <w:rFonts w:ascii="Times New Roman" w:eastAsia="Times New Roman" w:hAnsi="Times New Roman" w:cs="Times New Roman"/>
          <w:b/>
          <w:bCs/>
          <w:iCs/>
          <w:color w:val="auto"/>
          <w:lang w:eastAsia="ru-RU" w:bidi="ar-SA"/>
        </w:rPr>
        <w:t xml:space="preserve">Количество часов в год </w:t>
      </w:r>
      <w:r w:rsidRPr="004401E2">
        <w:rPr>
          <w:rFonts w:ascii="Times New Roman" w:eastAsia="Times New Roman" w:hAnsi="Times New Roman" w:cs="Times New Roman"/>
          <w:color w:val="auto"/>
          <w:lang w:eastAsia="ru-RU" w:bidi="ar-SA"/>
        </w:rPr>
        <w:t xml:space="preserve"> – 70 ч. </w:t>
      </w:r>
    </w:p>
    <w:p w:rsidR="004401E2" w:rsidRPr="004401E2" w:rsidRDefault="004401E2" w:rsidP="004401E2">
      <w:pPr>
        <w:widowControl/>
        <w:suppressAutoHyphens w:val="0"/>
        <w:overflowPunct/>
        <w:jc w:val="center"/>
        <w:rPr>
          <w:rFonts w:ascii="Times New Roman" w:eastAsia="Times New Roman" w:hAnsi="Times New Roman" w:cs="Times New Roman"/>
          <w:color w:val="auto"/>
          <w:lang w:eastAsia="ru-RU" w:bidi="ar-SA"/>
        </w:rPr>
      </w:pPr>
    </w:p>
    <w:tbl>
      <w:tblPr>
        <w:tblW w:w="15851" w:type="dxa"/>
        <w:tblInd w:w="-822" w:type="dxa"/>
        <w:tblBorders>
          <w:top w:val="single" w:sz="2" w:space="0" w:color="000001"/>
          <w:left w:val="single" w:sz="2" w:space="0" w:color="000001"/>
          <w:bottom w:val="single" w:sz="2" w:space="0" w:color="000001"/>
          <w:insideH w:val="single" w:sz="2" w:space="0" w:color="000001"/>
        </w:tblBorders>
        <w:tblLayout w:type="fixed"/>
        <w:tblCellMar>
          <w:top w:w="55" w:type="dxa"/>
          <w:left w:w="-2" w:type="dxa"/>
          <w:bottom w:w="55" w:type="dxa"/>
          <w:right w:w="55" w:type="dxa"/>
        </w:tblCellMar>
        <w:tblLook w:val="0000" w:firstRow="0" w:lastRow="0" w:firstColumn="0" w:lastColumn="0" w:noHBand="0" w:noVBand="0"/>
      </w:tblPr>
      <w:tblGrid>
        <w:gridCol w:w="541"/>
        <w:gridCol w:w="2694"/>
        <w:gridCol w:w="709"/>
        <w:gridCol w:w="1843"/>
        <w:gridCol w:w="4190"/>
        <w:gridCol w:w="1621"/>
        <w:gridCol w:w="1276"/>
        <w:gridCol w:w="1134"/>
        <w:gridCol w:w="1843"/>
      </w:tblGrid>
      <w:tr w:rsidR="004401E2" w:rsidRPr="004401E2" w:rsidTr="004401E2">
        <w:trPr>
          <w:trHeight w:val="521"/>
        </w:trPr>
        <w:tc>
          <w:tcPr>
            <w:tcW w:w="541" w:type="dxa"/>
            <w:vMerge w:val="restart"/>
            <w:tcBorders>
              <w:top w:val="single" w:sz="2" w:space="0" w:color="000001"/>
              <w:left w:val="single" w:sz="2" w:space="0" w:color="000001"/>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w:t>
            </w:r>
          </w:p>
          <w:p w:rsidR="004401E2" w:rsidRPr="004401E2" w:rsidRDefault="004401E2" w:rsidP="004401E2">
            <w:pPr>
              <w:widowControl/>
              <w:overflowPunct/>
              <w:jc w:val="center"/>
              <w:rPr>
                <w:rFonts w:ascii="Times New Roman" w:eastAsia="Times New Roman" w:hAnsi="Times New Roman" w:cs="Times New Roman"/>
                <w:b/>
                <w:lang w:eastAsia="ru-RU" w:bidi="ar-SA"/>
              </w:rPr>
            </w:pPr>
            <w:proofErr w:type="gramStart"/>
            <w:r w:rsidRPr="004401E2">
              <w:rPr>
                <w:rFonts w:ascii="Times New Roman" w:eastAsia="Times New Roman" w:hAnsi="Times New Roman" w:cs="Times New Roman"/>
                <w:b/>
                <w:lang w:eastAsia="ru-RU" w:bidi="ar-SA"/>
              </w:rPr>
              <w:t>п</w:t>
            </w:r>
            <w:proofErr w:type="gramEnd"/>
            <w:r w:rsidRPr="004401E2">
              <w:rPr>
                <w:rFonts w:ascii="Times New Roman" w:eastAsia="Times New Roman" w:hAnsi="Times New Roman" w:cs="Times New Roman"/>
                <w:b/>
                <w:lang w:eastAsia="ru-RU" w:bidi="ar-SA"/>
              </w:rPr>
              <w:t>/п</w:t>
            </w:r>
          </w:p>
        </w:tc>
        <w:tc>
          <w:tcPr>
            <w:tcW w:w="2694" w:type="dxa"/>
            <w:vMerge w:val="restart"/>
            <w:tcBorders>
              <w:top w:val="single" w:sz="2" w:space="0" w:color="000001"/>
              <w:left w:val="single" w:sz="4" w:space="0" w:color="auto"/>
              <w:right w:val="single" w:sz="4" w:space="0" w:color="auto"/>
            </w:tcBorders>
            <w:shd w:val="clear" w:color="auto" w:fill="auto"/>
            <w:tcMar>
              <w:left w:w="-2" w:type="dxa"/>
            </w:tcMa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Изучаемый раздел/</w:t>
            </w:r>
          </w:p>
          <w:p w:rsidR="004401E2" w:rsidRPr="004401E2" w:rsidRDefault="004401E2" w:rsidP="004401E2">
            <w:pPr>
              <w:widowControl/>
              <w:overflowPunct/>
              <w:jc w:val="center"/>
              <w:rPr>
                <w:rFonts w:ascii="Times New Roman" w:eastAsia="Times New Roman" w:hAnsi="Times New Roman" w:cs="Times New Roman"/>
                <w:b/>
                <w:bCs/>
                <w:color w:val="auto"/>
                <w:lang w:eastAsia="ru-RU" w:bidi="ar-SA"/>
              </w:rPr>
            </w:pPr>
            <w:r w:rsidRPr="004401E2">
              <w:rPr>
                <w:rFonts w:ascii="Times New Roman" w:eastAsia="Times New Roman" w:hAnsi="Times New Roman" w:cs="Times New Roman"/>
                <w:color w:val="auto"/>
                <w:lang w:eastAsia="ru-RU" w:bidi="ar-SA"/>
              </w:rPr>
              <w:t>Тема урока</w:t>
            </w:r>
          </w:p>
        </w:tc>
        <w:tc>
          <w:tcPr>
            <w:tcW w:w="709" w:type="dxa"/>
            <w:vMerge w:val="restart"/>
            <w:tcBorders>
              <w:top w:val="single" w:sz="2" w:space="0" w:color="000001"/>
              <w:left w:val="single" w:sz="4" w:space="0" w:color="auto"/>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Кол-во часов</w:t>
            </w:r>
          </w:p>
        </w:tc>
        <w:tc>
          <w:tcPr>
            <w:tcW w:w="1843" w:type="dxa"/>
            <w:vMerge w:val="restart"/>
            <w:tcBorders>
              <w:top w:val="single" w:sz="2" w:space="0" w:color="000001"/>
              <w:left w:val="single" w:sz="4" w:space="0" w:color="auto"/>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Тип урока</w:t>
            </w:r>
          </w:p>
        </w:tc>
        <w:tc>
          <w:tcPr>
            <w:tcW w:w="4190" w:type="dxa"/>
            <w:vMerge w:val="restart"/>
            <w:tcBorders>
              <w:top w:val="single" w:sz="2" w:space="0" w:color="000001"/>
              <w:left w:val="single" w:sz="4" w:space="0" w:color="auto"/>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Характеристика деятельности учащихся или виды учебной деятельности</w:t>
            </w:r>
          </w:p>
        </w:tc>
        <w:tc>
          <w:tcPr>
            <w:tcW w:w="1621" w:type="dxa"/>
            <w:vMerge w:val="restart"/>
            <w:tcBorders>
              <w:top w:val="single" w:sz="2" w:space="0" w:color="000001"/>
              <w:left w:val="single" w:sz="4" w:space="0" w:color="auto"/>
              <w:right w:val="single" w:sz="4" w:space="0" w:color="auto"/>
            </w:tcBorders>
            <w:shd w:val="clear" w:color="auto" w:fill="auto"/>
            <w:tcMar>
              <w:left w:w="-2" w:type="dxa"/>
            </w:tcMar>
          </w:tcPr>
          <w:p w:rsidR="004401E2" w:rsidRPr="004401E2" w:rsidRDefault="004401E2" w:rsidP="004401E2">
            <w:pPr>
              <w:widowControl/>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Вид, форма</w:t>
            </w:r>
          </w:p>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контроля</w:t>
            </w:r>
          </w:p>
        </w:tc>
        <w:tc>
          <w:tcPr>
            <w:tcW w:w="2410" w:type="dxa"/>
            <w:gridSpan w:val="2"/>
            <w:tcBorders>
              <w:top w:val="single" w:sz="2" w:space="0" w:color="000001"/>
              <w:left w:val="single" w:sz="4" w:space="0" w:color="auto"/>
              <w:bottom w:val="single" w:sz="4" w:space="0" w:color="auto"/>
              <w:right w:val="single" w:sz="4" w:space="0" w:color="auto"/>
            </w:tcBorders>
            <w:shd w:val="clear" w:color="auto" w:fill="auto"/>
            <w:tcMar>
              <w:left w:w="-2" w:type="dxa"/>
            </w:tcMa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Дата проведения</w:t>
            </w:r>
          </w:p>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урока</w:t>
            </w:r>
          </w:p>
        </w:tc>
        <w:tc>
          <w:tcPr>
            <w:tcW w:w="1843" w:type="dxa"/>
            <w:vMerge w:val="restart"/>
            <w:tcBorders>
              <w:top w:val="single" w:sz="2" w:space="0" w:color="000001"/>
              <w:left w:val="single" w:sz="4" w:space="0" w:color="auto"/>
              <w:right w:val="single" w:sz="2" w:space="0" w:color="000001"/>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Примечание/</w:t>
            </w:r>
          </w:p>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Применение оборудования центра ТОЧКА РОСТА</w:t>
            </w:r>
          </w:p>
        </w:tc>
      </w:tr>
      <w:tr w:rsidR="004401E2" w:rsidRPr="004401E2" w:rsidTr="004401E2">
        <w:trPr>
          <w:trHeight w:val="306"/>
        </w:trPr>
        <w:tc>
          <w:tcPr>
            <w:tcW w:w="541" w:type="dxa"/>
            <w:vMerge/>
            <w:tcBorders>
              <w:left w:val="single" w:sz="2" w:space="0" w:color="000001"/>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b/>
                <w:lang w:eastAsia="ru-RU" w:bidi="ar-SA"/>
              </w:rPr>
            </w:pPr>
          </w:p>
        </w:tc>
        <w:tc>
          <w:tcPr>
            <w:tcW w:w="2694" w:type="dxa"/>
            <w:vMerge/>
            <w:tcBorders>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709" w:type="dxa"/>
            <w:vMerge/>
            <w:tcBorders>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b/>
                <w:color w:val="auto"/>
                <w:lang w:eastAsia="ru-RU" w:bidi="ar-SA"/>
              </w:rPr>
            </w:pPr>
          </w:p>
        </w:tc>
        <w:tc>
          <w:tcPr>
            <w:tcW w:w="1843" w:type="dxa"/>
            <w:vMerge/>
            <w:tcBorders>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b/>
                <w:color w:val="auto"/>
                <w:lang w:eastAsia="ru-RU" w:bidi="ar-SA"/>
              </w:rPr>
            </w:pPr>
          </w:p>
        </w:tc>
        <w:tc>
          <w:tcPr>
            <w:tcW w:w="4190" w:type="dxa"/>
            <w:vMerge/>
            <w:tcBorders>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b/>
                <w:color w:val="auto"/>
                <w:lang w:eastAsia="ru-RU" w:bidi="ar-SA"/>
              </w:rPr>
            </w:pPr>
          </w:p>
        </w:tc>
        <w:tc>
          <w:tcPr>
            <w:tcW w:w="1621" w:type="dxa"/>
            <w:vMerge/>
            <w:tcBorders>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suppressAutoHyphens w:val="0"/>
              <w:overflowPunct/>
              <w:jc w:val="center"/>
              <w:rPr>
                <w:rFonts w:ascii="Times New Roman" w:eastAsia="Times New Roman" w:hAnsi="Times New Roman" w:cs="Times New Roman"/>
                <w:b/>
                <w:color w:val="auto"/>
                <w:lang w:eastAsia="ru-RU" w:bidi="ar-SA"/>
              </w:rPr>
            </w:pPr>
          </w:p>
        </w:tc>
        <w:tc>
          <w:tcPr>
            <w:tcW w:w="1276" w:type="dxa"/>
            <w:tcBorders>
              <w:top w:val="single" w:sz="4" w:space="0" w:color="auto"/>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По плану</w:t>
            </w:r>
          </w:p>
        </w:tc>
        <w:tc>
          <w:tcPr>
            <w:tcW w:w="1134" w:type="dxa"/>
            <w:tcBorders>
              <w:top w:val="single" w:sz="4" w:space="0" w:color="auto"/>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По</w:t>
            </w:r>
          </w:p>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факту</w:t>
            </w:r>
          </w:p>
        </w:tc>
        <w:tc>
          <w:tcPr>
            <w:tcW w:w="1843" w:type="dxa"/>
            <w:vMerge/>
            <w:tcBorders>
              <w:left w:val="single" w:sz="4" w:space="0" w:color="auto"/>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
                <w:bCs/>
                <w:color w:val="auto"/>
                <w:lang w:eastAsia="ru-RU" w:bidi="ar-SA"/>
              </w:rPr>
              <w:t>Введение в науки о человеке</w:t>
            </w:r>
          </w:p>
        </w:tc>
        <w:tc>
          <w:tcPr>
            <w:tcW w:w="709"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5</w:t>
            </w:r>
          </w:p>
        </w:tc>
        <w:tc>
          <w:tcPr>
            <w:tcW w:w="1843"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4190"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134"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4" w:space="0" w:color="auto"/>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2694"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w:t>
            </w:r>
            <w:r w:rsidRPr="004401E2">
              <w:rPr>
                <w:rFonts w:ascii="Times New Roman" w:eastAsia="Times New Roman" w:hAnsi="Times New Roman" w:cs="Times New Roman"/>
                <w:lang w:eastAsia="ru-RU" w:bidi="ar-SA"/>
              </w:rPr>
              <w:lastRenderedPageBreak/>
              <w:t>(наблюдение, измерение, эксперимент).</w:t>
            </w:r>
          </w:p>
        </w:tc>
        <w:tc>
          <w:tcPr>
            <w:tcW w:w="709"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3"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bookmarkStart w:id="42" w:name="__DdeLink__3482_121406759"/>
            <w:bookmarkEnd w:id="42"/>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существенные признаки организма человека для самопознания и сохранения здоровья. Приводят примеры наук, изучающих организм человека. Раскрывают значение знаний о человеке в современной жизни. Выявляют методы</w:t>
            </w:r>
            <w:r w:rsidRPr="004401E2">
              <w:rPr>
                <w:rFonts w:ascii="Times New Roman" w:eastAsia="Times New Roman" w:hAnsi="Times New Roman" w:cs="Times New Roman"/>
                <w:lang w:eastAsia="ru-RU" w:bidi="ar-SA"/>
              </w:rPr>
              <w:br/>
              <w:t>изучения организма человека.</w:t>
            </w:r>
          </w:p>
        </w:tc>
        <w:tc>
          <w:tcPr>
            <w:tcW w:w="1621"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B0028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01.09</w:t>
            </w:r>
          </w:p>
        </w:tc>
        <w:tc>
          <w:tcPr>
            <w:tcW w:w="1134"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4" w:space="0" w:color="auto"/>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Цифровая лаборатория по ФИЗИОЛОГИИ</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Л/</w:t>
            </w:r>
            <w:proofErr w:type="gramStart"/>
            <w:r w:rsidRPr="004401E2">
              <w:rPr>
                <w:rFonts w:ascii="Times New Roman" w:eastAsia="Times New Roman" w:hAnsi="Times New Roman" w:cs="Times New Roman"/>
                <w:lang w:eastAsia="ru-RU" w:bidi="ar-SA"/>
              </w:rPr>
              <w:t>р</w:t>
            </w:r>
            <w:proofErr w:type="gramEnd"/>
            <w:r w:rsidRPr="004401E2">
              <w:rPr>
                <w:rFonts w:ascii="Times New Roman" w:eastAsia="Times New Roman" w:hAnsi="Times New Roman" w:cs="Times New Roman"/>
                <w:lang w:eastAsia="ru-RU" w:bidi="ar-SA"/>
              </w:rPr>
              <w:t xml:space="preserve"> №17</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Освещенность помещений и его влияние на физическое здоровье людей.</w:t>
            </w: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Место человека в системе животного мира. Сходства и отличия человека и животных.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Объясняют место и роль человека в природе. Приводят доказательств</w:t>
            </w:r>
            <w:proofErr w:type="gramStart"/>
            <w:r w:rsidRPr="004401E2">
              <w:rPr>
                <w:rFonts w:ascii="Times New Roman" w:eastAsia="Times New Roman" w:hAnsi="Times New Roman" w:cs="Times New Roman"/>
                <w:lang w:eastAsia="ru-RU" w:bidi="ar-SA"/>
              </w:rPr>
              <w:t>а(</w:t>
            </w:r>
            <w:proofErr w:type="gramEnd"/>
            <w:r w:rsidRPr="004401E2">
              <w:rPr>
                <w:rFonts w:ascii="Times New Roman" w:eastAsia="Times New Roman" w:hAnsi="Times New Roman" w:cs="Times New Roman"/>
                <w:lang w:eastAsia="ru-RU" w:bidi="ar-SA"/>
              </w:rPr>
              <w:t>аргументируют) родства человека с млекопитающими животными.</w:t>
            </w:r>
            <w:r w:rsidRPr="004401E2">
              <w:rPr>
                <w:rFonts w:ascii="Times New Roman" w:eastAsia="Times New Roman" w:hAnsi="Times New Roman" w:cs="Times New Roman"/>
                <w:lang w:eastAsia="ru-RU" w:bidi="ar-SA"/>
              </w:rPr>
              <w:br/>
              <w:t>Определяют черты сходства и отличия человека и животных. Работают с учебником. Заполняют таблицу.</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04.09</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Особенности человека как социального существа.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особенности человека как социального существа.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08.09</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bookmarkStart w:id="43" w:name="__DdeLink__2027_20487942"/>
            <w:bookmarkEnd w:id="43"/>
            <w:r w:rsidRPr="004401E2">
              <w:rPr>
                <w:rFonts w:ascii="Times New Roman" w:eastAsia="Times New Roman" w:hAnsi="Times New Roman" w:cs="Times New Roman"/>
                <w:lang w:eastAsia="ru-RU" w:bidi="ar-SA"/>
              </w:rPr>
              <w:t>Происхождение современного человека.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Объясняют современные концепции происхождения человека. Выделяют</w:t>
            </w:r>
            <w:r w:rsidRPr="004401E2">
              <w:rPr>
                <w:rFonts w:ascii="Times New Roman" w:eastAsia="Times New Roman" w:hAnsi="Times New Roman" w:cs="Times New Roman"/>
                <w:lang w:eastAsia="ru-RU" w:bidi="ar-SA"/>
              </w:rPr>
              <w:br/>
              <w:t>основные этапы эволюции человека</w:t>
            </w:r>
            <w:r w:rsidRPr="004401E2">
              <w:rPr>
                <w:rFonts w:ascii="Times New Roman" w:eastAsia="Times New Roman" w:hAnsi="Times New Roman" w:cs="Times New Roman"/>
                <w:lang w:eastAsia="ru-RU" w:bidi="ar-SA"/>
              </w:rPr>
              <w:br/>
            </w:r>
            <w:r w:rsidRPr="004401E2">
              <w:rPr>
                <w:rFonts w:ascii="Times New Roman" w:eastAsia="Times New Roman" w:hAnsi="Times New Roman" w:cs="Times New Roman"/>
                <w:lang w:eastAsia="ru-RU" w:bidi="ar-SA"/>
              </w:rPr>
              <w:br/>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11.09</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Расы.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Объясняют возникновение рас. Обосновывают несостоятельность расистских взглядов.</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15.09</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
                <w:bCs/>
                <w:lang w:eastAsia="ru-RU" w:bidi="ar-SA"/>
              </w:rPr>
              <w:t>Общие свойства организма человека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5</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Клетка – основа строения, жизнедеятельности и развития организмов. Строение, химический состав, жизненные свойства клетки.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клетку как основу строения, жизнедеятельности и развития организмов. Выделяют существенные признаки строения, химического состава и жизненных свой</w:t>
            </w:r>
            <w:proofErr w:type="gramStart"/>
            <w:r w:rsidRPr="004401E2">
              <w:rPr>
                <w:rFonts w:ascii="Times New Roman" w:eastAsia="Times New Roman" w:hAnsi="Times New Roman" w:cs="Times New Roman"/>
                <w:lang w:eastAsia="ru-RU" w:bidi="ar-SA"/>
              </w:rPr>
              <w:t>ств кл</w:t>
            </w:r>
            <w:proofErr w:type="gramEnd"/>
            <w:r w:rsidRPr="004401E2">
              <w:rPr>
                <w:rFonts w:ascii="Times New Roman" w:eastAsia="Times New Roman" w:hAnsi="Times New Roman" w:cs="Times New Roman"/>
                <w:lang w:eastAsia="ru-RU" w:bidi="ar-SA"/>
              </w:rPr>
              <w:t>етки.</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Приводят доказательства единства органического мира, проявляющегося в </w:t>
            </w:r>
            <w:r w:rsidRPr="004401E2">
              <w:rPr>
                <w:rFonts w:ascii="Times New Roman" w:eastAsia="Times New Roman" w:hAnsi="Times New Roman" w:cs="Times New Roman"/>
                <w:lang w:eastAsia="ru-RU" w:bidi="ar-SA"/>
              </w:rPr>
              <w:lastRenderedPageBreak/>
              <w:t>клеточном строении всех живых организмов.</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lastRenderedPageBreak/>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B0028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18.09</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Цифровой микроскоп</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Микропрепарат</w:t>
            </w: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Ткани, органы и системы органов организма человека, их строение и функции. Организм человека как биосистема.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существенные признаки организма человека, особенности его биологической природы: тканей, органов и систем органов.</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22.09</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Цифровой микроскоп</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Микропрепарат</w:t>
            </w: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bookmarkStart w:id="44" w:name="__DdeLink__2035_1689923759"/>
            <w:r w:rsidRPr="004401E2">
              <w:rPr>
                <w:rFonts w:ascii="Times New Roman" w:eastAsia="Times New Roman" w:hAnsi="Times New Roman" w:cs="Times New Roman"/>
                <w:lang w:eastAsia="ru-RU" w:bidi="ar-SA"/>
              </w:rPr>
              <w:t>Лабораторная работа №1 «Выявление</w:t>
            </w:r>
            <w:bookmarkEnd w:id="44"/>
            <w:r w:rsidRPr="004401E2">
              <w:rPr>
                <w:rFonts w:ascii="Times New Roman" w:eastAsia="Times New Roman" w:hAnsi="Times New Roman" w:cs="Times New Roman"/>
                <w:lang w:eastAsia="ru-RU" w:bidi="ar-SA"/>
              </w:rPr>
              <w:t xml:space="preserve"> особенностей строения клеток разных тканей»</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color w:val="auto"/>
                <w:lang w:eastAsia="ru-RU" w:bidi="ar-SA"/>
              </w:rPr>
              <w:t>Урок общеметодологической направленности</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Сравнивают клетки, ткани организма человека и делают выводы на основе сравнения. Наблюдают и описывают клетки и ткани на готовых микропрепаратах.</w:t>
            </w:r>
            <w:r w:rsidRPr="004401E2">
              <w:rPr>
                <w:rFonts w:ascii="Times New Roman" w:eastAsia="Times New Roman" w:hAnsi="Times New Roman" w:cs="Times New Roman"/>
                <w:lang w:eastAsia="ru-RU" w:bidi="ar-SA"/>
              </w:rPr>
              <w:br/>
              <w:t xml:space="preserve">Сравнивают </w:t>
            </w:r>
            <w:proofErr w:type="gramStart"/>
            <w:r w:rsidRPr="004401E2">
              <w:rPr>
                <w:rFonts w:ascii="Times New Roman" w:eastAsia="Times New Roman" w:hAnsi="Times New Roman" w:cs="Times New Roman"/>
                <w:lang w:eastAsia="ru-RU" w:bidi="ar-SA"/>
              </w:rPr>
              <w:t>увиденное</w:t>
            </w:r>
            <w:proofErr w:type="gramEnd"/>
            <w:r w:rsidRPr="004401E2">
              <w:rPr>
                <w:rFonts w:ascii="Times New Roman" w:eastAsia="Times New Roman" w:hAnsi="Times New Roman" w:cs="Times New Roman"/>
                <w:lang w:eastAsia="ru-RU" w:bidi="ar-SA"/>
              </w:rPr>
              <w:t xml:space="preserve"> под микроскопом с приведённым в учебнике изображением. Работают с микроскопом. Закрепляют знания об устройстве микроскопа и правилах работы с ним.</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ЛР</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25.09</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Цифровой микроскоп</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Микропрепарат</w:t>
            </w: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9</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Внутренняя среда организма (кровь, лимфа, тканевая жидкость).</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состав внутренней среды организма человека. Сравнивают клетки организма человека. Делают выводы на основе сравнения.</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29.09</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Обобщающий урок по теме: «Общие свойства организма человека»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рефлексии</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Обосновывают необходимость использования полученных знаний в повседневной жизни. Закрепляют полученные знания.</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Тематический</w:t>
            </w:r>
            <w:proofErr w:type="gramStart"/>
            <w:r w:rsidRPr="004401E2">
              <w:rPr>
                <w:rFonts w:ascii="Times New Roman" w:eastAsia="Times New Roman" w:hAnsi="Times New Roman" w:cs="Times New Roman"/>
                <w:lang w:eastAsia="ru-RU" w:bidi="ar-SA"/>
              </w:rPr>
              <w:t>.П</w:t>
            </w:r>
            <w:proofErr w:type="gramEnd"/>
            <w:r w:rsidRPr="004401E2">
              <w:rPr>
                <w:rFonts w:ascii="Times New Roman" w:eastAsia="Times New Roman" w:hAnsi="Times New Roman" w:cs="Times New Roman"/>
                <w:lang w:eastAsia="ru-RU" w:bidi="ar-SA"/>
              </w:rPr>
              <w:t>исьменная</w:t>
            </w:r>
            <w:proofErr w:type="spellEnd"/>
            <w:r w:rsidRPr="004401E2">
              <w:rPr>
                <w:rFonts w:ascii="Times New Roman" w:eastAsia="Times New Roman" w:hAnsi="Times New Roman" w:cs="Times New Roman"/>
                <w:lang w:eastAsia="ru-RU" w:bidi="ar-SA"/>
              </w:rPr>
              <w:t xml:space="preserve">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02.10</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
                <w:bCs/>
                <w:lang w:eastAsia="ru-RU" w:bidi="ar-SA"/>
              </w:rPr>
              <w:t>Нейрогуморальная регуляция функций организма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9</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bookmarkStart w:id="45" w:name="__DdeLink__2039_865002718"/>
            <w:bookmarkEnd w:id="45"/>
            <w:r w:rsidRPr="004401E2">
              <w:rPr>
                <w:rFonts w:ascii="Times New Roman" w:eastAsia="Times New Roman" w:hAnsi="Times New Roman" w:cs="Times New Roman"/>
                <w:bCs/>
                <w:lang w:eastAsia="ru-RU" w:bidi="ar-SA"/>
              </w:rPr>
              <w:t xml:space="preserve">Регуляция функций организма, способы </w:t>
            </w:r>
            <w:r w:rsidRPr="004401E2">
              <w:rPr>
                <w:rFonts w:ascii="Times New Roman" w:eastAsia="Times New Roman" w:hAnsi="Times New Roman" w:cs="Times New Roman"/>
                <w:bCs/>
                <w:lang w:eastAsia="ru-RU" w:bidi="ar-SA"/>
              </w:rPr>
              <w:lastRenderedPageBreak/>
              <w:t>регуляции. Механизмы регуляции функций.</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Определяют способы регуляции организма. Выделяют существенные </w:t>
            </w:r>
            <w:r w:rsidRPr="004401E2">
              <w:rPr>
                <w:rFonts w:ascii="Times New Roman" w:eastAsia="Times New Roman" w:hAnsi="Times New Roman" w:cs="Times New Roman"/>
                <w:lang w:eastAsia="ru-RU" w:bidi="ar-SA"/>
              </w:rPr>
              <w:lastRenderedPageBreak/>
              <w:t xml:space="preserve">признаки </w:t>
            </w:r>
            <w:proofErr w:type="gramStart"/>
            <w:r w:rsidRPr="004401E2">
              <w:rPr>
                <w:rFonts w:ascii="Times New Roman" w:eastAsia="Times New Roman" w:hAnsi="Times New Roman" w:cs="Times New Roman"/>
                <w:lang w:eastAsia="ru-RU" w:bidi="ar-SA"/>
              </w:rPr>
              <w:t>процессов рефлекторной регуляции</w:t>
            </w:r>
            <w:r w:rsidRPr="004401E2">
              <w:rPr>
                <w:rFonts w:ascii="Times New Roman" w:eastAsia="Times New Roman" w:hAnsi="Times New Roman" w:cs="Times New Roman"/>
                <w:lang w:eastAsia="ru-RU" w:bidi="ar-SA"/>
              </w:rPr>
              <w:br/>
              <w:t>жизнедеятельности организма человека</w:t>
            </w:r>
            <w:proofErr w:type="gramEnd"/>
            <w:r w:rsidRPr="004401E2">
              <w:rPr>
                <w:rFonts w:ascii="Times New Roman" w:eastAsia="Times New Roman" w:hAnsi="Times New Roman" w:cs="Times New Roman"/>
                <w:lang w:eastAsia="ru-RU" w:bidi="ar-SA"/>
              </w:rPr>
              <w:t>. Объясняют необходимость согласованности всех процессов жизнедеятельности в организме человека. Раскрывают особенности рефлекторной</w:t>
            </w:r>
            <w:r w:rsidRPr="004401E2">
              <w:rPr>
                <w:rFonts w:ascii="Times New Roman" w:eastAsia="Times New Roman" w:hAnsi="Times New Roman" w:cs="Times New Roman"/>
                <w:lang w:eastAsia="ru-RU" w:bidi="ar-SA"/>
              </w:rPr>
              <w:br/>
            </w:r>
            <w:proofErr w:type="gramStart"/>
            <w:r w:rsidRPr="004401E2">
              <w:rPr>
                <w:rFonts w:ascii="Times New Roman" w:eastAsia="Times New Roman" w:hAnsi="Times New Roman" w:cs="Times New Roman"/>
                <w:lang w:eastAsia="ru-RU" w:bidi="ar-SA"/>
              </w:rPr>
              <w:t>регуляции процессов жизнедеятельности организма человека</w:t>
            </w:r>
            <w:proofErr w:type="gramEnd"/>
            <w:r w:rsidRPr="004401E2">
              <w:rPr>
                <w:rFonts w:ascii="Times New Roman" w:eastAsia="Times New Roman" w:hAnsi="Times New Roman" w:cs="Times New Roman"/>
                <w:lang w:eastAsia="ru-RU" w:bidi="ar-SA"/>
              </w:rPr>
              <w:t>. Проводят</w:t>
            </w:r>
            <w:r w:rsidRPr="004401E2">
              <w:rPr>
                <w:rFonts w:ascii="Times New Roman" w:eastAsia="Times New Roman" w:hAnsi="Times New Roman" w:cs="Times New Roman"/>
                <w:lang w:eastAsia="ru-RU" w:bidi="ar-SA"/>
              </w:rPr>
              <w:br/>
              <w:t>самонаблюдение. Делают</w:t>
            </w:r>
            <w:r w:rsidRPr="004401E2">
              <w:rPr>
                <w:rFonts w:ascii="Times New Roman" w:eastAsia="Times New Roman" w:hAnsi="Times New Roman" w:cs="Times New Roman"/>
                <w:lang w:eastAsia="ru-RU" w:bidi="ar-SA"/>
              </w:rPr>
              <w:br/>
              <w:t>выводы на основе полученных результатов.</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06.10</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bookmarkStart w:id="46" w:name="__DdeLink__5797_1730000481"/>
            <w:bookmarkEnd w:id="46"/>
            <w:r w:rsidRPr="004401E2">
              <w:rPr>
                <w:rFonts w:ascii="Times New Roman" w:eastAsia="Times New Roman" w:hAnsi="Times New Roman" w:cs="Times New Roman"/>
                <w:bCs/>
                <w:lang w:eastAsia="ru-RU" w:bidi="ar-SA"/>
              </w:rPr>
              <w:t>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Раскрывают значение нервной системы в регуляции процессов жизнедеятельности. Определяют анатомическую классификацию нервной системы и функциональную классификацию нервной системы. Характеризуют строение рефлекторной дуги.</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09.10</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Цифровая лаборатория по ФИЗИОЛОГИИ</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Оценка функционального состояния вегетативной нервной системы</w:t>
            </w: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bookmarkStart w:id="47" w:name="__DdeLink__2047_1558089480"/>
            <w:bookmarkEnd w:id="47"/>
            <w:r w:rsidRPr="004401E2">
              <w:rPr>
                <w:rFonts w:ascii="Times New Roman" w:eastAsia="Times New Roman" w:hAnsi="Times New Roman" w:cs="Times New Roman"/>
                <w:bCs/>
                <w:lang w:eastAsia="ru-RU" w:bidi="ar-SA"/>
              </w:rPr>
              <w:t>Спинной мозг.</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расположение спинного мозга и спинномозговых нервов. Распознают на наглядных пособиях органы нервной системы. Раскрывают</w:t>
            </w:r>
            <w:r w:rsidRPr="004401E2">
              <w:rPr>
                <w:rFonts w:ascii="Times New Roman" w:eastAsia="Times New Roman" w:hAnsi="Times New Roman" w:cs="Times New Roman"/>
                <w:lang w:eastAsia="ru-RU" w:bidi="ar-SA"/>
              </w:rPr>
              <w:br/>
              <w:t>функции спинного мозга.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13.10</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bookmarkStart w:id="48" w:name="__DdeLink__5819_1039772309"/>
            <w:bookmarkEnd w:id="48"/>
            <w:r w:rsidRPr="004401E2">
              <w:rPr>
                <w:rFonts w:ascii="Times New Roman" w:eastAsia="Times New Roman" w:hAnsi="Times New Roman" w:cs="Times New Roman"/>
                <w:bCs/>
                <w:lang w:eastAsia="ru-RU" w:bidi="ar-SA"/>
              </w:rPr>
              <w:t>Головной мозг. Большие полушария головного мозга.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Описывают особенности строения головного мозга и его отделов. Раскрывают функции головного мозга и его отделов. Распознают на наглядных пособиях отделы головного мозга.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16.10</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Cs/>
                <w:i/>
                <w:lang w:eastAsia="ru-RU" w:bidi="ar-SA"/>
              </w:rPr>
              <w:t>Особенности развития головного мозга человека и его функциональная асимметрия.</w:t>
            </w:r>
            <w:r w:rsidRPr="004401E2">
              <w:rPr>
                <w:rFonts w:ascii="Times New Roman" w:eastAsia="Times New Roman" w:hAnsi="Times New Roman" w:cs="Times New Roman"/>
                <w:bCs/>
                <w:lang w:eastAsia="ru-RU" w:bidi="ar-SA"/>
              </w:rPr>
              <w:t xml:space="preserve"> Нарушения деятельности нервной системы и их предупреждение.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Раскрывают особенности развития головного мозга человека и его функциональную асимметрию. Характеризуют нарушения деятельности нервной системы и их предупреждение.</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20.10</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Железы и их классификация. Эндокринная система. Гормоны, их роль в регуляции физиологических функций организма. Регуляция функций эндокринных желез.</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существенные признаки строения и функционирования органов эндокринной системы. Классифицируют железы. Определяют особенности классификации. Характеризуют регуляцию функций эндокринных желёз.</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23.10</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 xml:space="preserve">Железы внутренней секреции: гипофиз, </w:t>
            </w:r>
            <w:r w:rsidRPr="004401E2">
              <w:rPr>
                <w:rFonts w:ascii="Times New Roman" w:eastAsia="Times New Roman" w:hAnsi="Times New Roman" w:cs="Times New Roman"/>
                <w:bCs/>
                <w:i/>
                <w:lang w:eastAsia="ru-RU" w:bidi="ar-SA"/>
              </w:rPr>
              <w:t>эпифиз</w:t>
            </w:r>
            <w:r w:rsidRPr="004401E2">
              <w:rPr>
                <w:rFonts w:ascii="Times New Roman" w:eastAsia="Times New Roman" w:hAnsi="Times New Roman" w:cs="Times New Roman"/>
                <w:bCs/>
                <w:lang w:eastAsia="ru-RU" w:bidi="ar-SA"/>
              </w:rPr>
              <w:t xml:space="preserve">, щитовидная железа, надпочечники. Железы смешанной секреции: </w:t>
            </w:r>
            <w:proofErr w:type="gramStart"/>
            <w:r w:rsidRPr="004401E2">
              <w:rPr>
                <w:rFonts w:ascii="Times New Roman" w:eastAsia="Times New Roman" w:hAnsi="Times New Roman" w:cs="Times New Roman"/>
                <w:bCs/>
                <w:lang w:eastAsia="ru-RU" w:bidi="ar-SA"/>
              </w:rPr>
              <w:t>поджелудочная</w:t>
            </w:r>
            <w:proofErr w:type="gramEnd"/>
            <w:r w:rsidRPr="004401E2">
              <w:rPr>
                <w:rFonts w:ascii="Times New Roman" w:eastAsia="Times New Roman" w:hAnsi="Times New Roman" w:cs="Times New Roman"/>
                <w:bCs/>
                <w:lang w:eastAsia="ru-RU" w:bidi="ar-SA"/>
              </w:rPr>
              <w:t xml:space="preserve"> и половые железы.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железы внутренней секреции.</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железы смешанной секреции.</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27.10</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bookmarkStart w:id="49" w:name="__DdeLink__2102_151186570"/>
            <w:bookmarkEnd w:id="49"/>
            <w:r w:rsidRPr="004401E2">
              <w:rPr>
                <w:rFonts w:ascii="Times New Roman" w:eastAsia="Times New Roman" w:hAnsi="Times New Roman" w:cs="Times New Roman"/>
                <w:bCs/>
                <w:lang w:eastAsia="ru-RU" w:bidi="ar-SA"/>
              </w:rPr>
              <w:t>Контрольная работа №1</w:t>
            </w:r>
            <w:r w:rsidRPr="004401E2">
              <w:rPr>
                <w:rFonts w:ascii="Times New Roman" w:eastAsia="Times New Roman" w:hAnsi="Times New Roman" w:cs="Times New Roman"/>
                <w:lang w:eastAsia="ru-RU" w:bidi="ar-SA"/>
              </w:rPr>
              <w:t xml:space="preserve"> по темам:       «Общие свойства организма человека», « Нейрогуморальная регуляция функций организма»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развивающего контроля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Применяют усвоенные знания при выполнении заданий контрольной работы.</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30.10</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19</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Обобщение и повторение</w:t>
            </w:r>
            <w:r w:rsidRPr="004401E2">
              <w:rPr>
                <w:rFonts w:ascii="Times New Roman" w:eastAsia="Times New Roman" w:hAnsi="Times New Roman" w:cs="Times New Roman"/>
                <w:lang w:eastAsia="ru-RU" w:bidi="ar-SA"/>
              </w:rPr>
              <w:t xml:space="preserve"> </w:t>
            </w:r>
            <w:r w:rsidRPr="004401E2">
              <w:rPr>
                <w:rFonts w:ascii="Times New Roman" w:eastAsia="Times New Roman" w:hAnsi="Times New Roman" w:cs="Times New Roman"/>
                <w:lang w:eastAsia="ru-RU" w:bidi="ar-SA"/>
              </w:rPr>
              <w:lastRenderedPageBreak/>
              <w:t>по темам:       «Общие свойства организма человека», «Нейрогуморальная регуляция функций организма»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Урок </w:t>
            </w:r>
            <w:r w:rsidRPr="004401E2">
              <w:rPr>
                <w:rFonts w:ascii="Times New Roman" w:eastAsia="Times New Roman" w:hAnsi="Times New Roman" w:cs="Times New Roman"/>
                <w:lang w:eastAsia="ru-RU" w:bidi="ar-SA"/>
              </w:rPr>
              <w:lastRenderedPageBreak/>
              <w:t>развивающего контроля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hint="eastAsia"/>
                <w:color w:val="auto"/>
                <w:lang w:eastAsia="ru-RU" w:bidi="ar-SA"/>
              </w:rPr>
              <w:lastRenderedPageBreak/>
              <w:t xml:space="preserve">Самостоятельный контроль и </w:t>
            </w:r>
            <w:r w:rsidRPr="004401E2">
              <w:rPr>
                <w:rFonts w:ascii="Times New Roman" w:eastAsia="Times New Roman" w:hAnsi="Times New Roman" w:cs="Times New Roman" w:hint="eastAsia"/>
                <w:color w:val="auto"/>
                <w:lang w:eastAsia="ru-RU" w:bidi="ar-SA"/>
              </w:rPr>
              <w:lastRenderedPageBreak/>
              <w:t>коррекция учебной деятельности с использованием всех возможных ресурсов для достижения поставленных целей и реализации планов деятельности. Демонстрация навыков познавательной рефлексии.</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 xml:space="preserve">Тематический </w:t>
            </w:r>
            <w:proofErr w:type="gramStart"/>
            <w:r w:rsidRPr="004401E2">
              <w:rPr>
                <w:rFonts w:ascii="Times New Roman" w:eastAsia="Times New Roman" w:hAnsi="Times New Roman" w:cs="Times New Roman"/>
                <w:lang w:eastAsia="ru-RU" w:bidi="ar-SA"/>
              </w:rPr>
              <w:lastRenderedPageBreak/>
              <w:t>КР</w:t>
            </w:r>
            <w:proofErr w:type="gram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lastRenderedPageBreak/>
              <w:t>10.11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bCs/>
                <w:lang w:eastAsia="ru-RU" w:bidi="ar-SA"/>
              </w:rPr>
            </w:pPr>
            <w:r w:rsidRPr="004401E2">
              <w:rPr>
                <w:rFonts w:ascii="Times New Roman" w:eastAsia="Times New Roman" w:hAnsi="Times New Roman" w:cs="Times New Roman"/>
                <w:b/>
                <w:bCs/>
                <w:lang w:eastAsia="ru-RU" w:bidi="ar-SA"/>
              </w:rPr>
              <w:t>Опора и движение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7</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Опорно-двигательная система: строение, функции. Кость: химический состав, строение, рост.</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Распознают на наглядных пособиях органы опорно-двигательной системы</w:t>
            </w:r>
            <w:r w:rsidRPr="004401E2">
              <w:rPr>
                <w:rFonts w:ascii="Times New Roman" w:eastAsia="Times New Roman" w:hAnsi="Times New Roman" w:cs="Times New Roman"/>
                <w:lang w:eastAsia="ru-RU" w:bidi="ar-SA"/>
              </w:rPr>
              <w:br/>
              <w:t>(кости). Выделяют существенные признаки опорно-двигательной</w:t>
            </w:r>
            <w:r w:rsidRPr="004401E2">
              <w:rPr>
                <w:rFonts w:ascii="Times New Roman" w:eastAsia="Times New Roman" w:hAnsi="Times New Roman" w:cs="Times New Roman"/>
                <w:lang w:eastAsia="ru-RU" w:bidi="ar-SA"/>
              </w:rPr>
              <w:br/>
              <w:t xml:space="preserve">системы человека. </w:t>
            </w:r>
          </w:p>
          <w:p w:rsidR="004401E2" w:rsidRPr="004401E2" w:rsidRDefault="004401E2" w:rsidP="004401E2">
            <w:pPr>
              <w:widowControl/>
              <w:overflowPunct/>
              <w:rPr>
                <w:rFonts w:ascii="Times New Roman" w:eastAsia="Times New Roman" w:hAnsi="Times New Roman" w:cs="Times New Roman"/>
                <w:u w:val="single"/>
                <w:lang w:eastAsia="ru-RU" w:bidi="ar-SA"/>
              </w:rPr>
            </w:pPr>
            <w:r w:rsidRPr="004401E2">
              <w:rPr>
                <w:rFonts w:ascii="Times New Roman" w:eastAsia="Times New Roman" w:hAnsi="Times New Roman" w:cs="Times New Roman"/>
                <w:u w:val="single"/>
                <w:lang w:eastAsia="ru-RU" w:bidi="ar-SA"/>
              </w:rPr>
              <w:t>Работают над проектной работой</w:t>
            </w:r>
            <w:r w:rsidRPr="004401E2">
              <w:rPr>
                <w:rFonts w:ascii="Times New Roman" w:eastAsia="Times New Roman" w:hAnsi="Times New Roman" w:cs="Times New Roman"/>
                <w:u w:val="single"/>
                <w:lang w:eastAsia="ru-RU" w:bidi="ar-SA"/>
              </w:rPr>
              <w:br/>
            </w:r>
            <w:r w:rsidRPr="004401E2">
              <w:rPr>
                <w:rFonts w:ascii="Times New Roman" w:eastAsia="Times New Roman" w:hAnsi="Times New Roman" w:cs="Times New Roman"/>
                <w:u w:val="single"/>
                <w:lang w:eastAsia="ru-RU" w:bidi="ar-SA"/>
              </w:rPr>
              <w:br/>
            </w:r>
            <w:r w:rsidRPr="004401E2">
              <w:rPr>
                <w:rFonts w:ascii="Times New Roman" w:eastAsia="Times New Roman" w:hAnsi="Times New Roman" w:cs="Times New Roman"/>
                <w:u w:val="single"/>
                <w:lang w:eastAsia="ru-RU" w:bidi="ar-SA"/>
              </w:rPr>
              <w:br/>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13.11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Соединение костей.</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типы соединения костей.</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17.11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Скелет человека.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Раскрывают особенности строения скелета человека. Распознают на наглядных пособиях кости скелета конечностей и их поясов. Объясняют взаимосвязь гибкости тела человека</w:t>
            </w:r>
            <w:r w:rsidRPr="004401E2">
              <w:rPr>
                <w:rFonts w:ascii="Times New Roman" w:eastAsia="Times New Roman" w:hAnsi="Times New Roman" w:cs="Times New Roman"/>
                <w:lang w:eastAsia="ru-RU" w:bidi="ar-SA"/>
              </w:rPr>
              <w:br/>
              <w:t>и строения его позвоночника.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Зачет</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20.11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bookmarkStart w:id="50" w:name="__DdeLink__2113_830092737"/>
            <w:bookmarkEnd w:id="50"/>
            <w:r w:rsidRPr="004401E2">
              <w:rPr>
                <w:rFonts w:ascii="Times New Roman" w:eastAsia="Times New Roman" w:hAnsi="Times New Roman" w:cs="Times New Roman"/>
                <w:lang w:eastAsia="ru-RU" w:bidi="ar-SA"/>
              </w:rPr>
              <w:t xml:space="preserve">Особенности скелета человека, связанные с </w:t>
            </w:r>
            <w:proofErr w:type="spellStart"/>
            <w:r w:rsidRPr="004401E2">
              <w:rPr>
                <w:rFonts w:ascii="Times New Roman" w:eastAsia="Times New Roman" w:hAnsi="Times New Roman" w:cs="Times New Roman"/>
                <w:lang w:eastAsia="ru-RU" w:bidi="ar-SA"/>
              </w:rPr>
              <w:t>прямохождением</w:t>
            </w:r>
            <w:proofErr w:type="spellEnd"/>
            <w:r w:rsidRPr="004401E2">
              <w:rPr>
                <w:rFonts w:ascii="Times New Roman" w:eastAsia="Times New Roman" w:hAnsi="Times New Roman" w:cs="Times New Roman"/>
                <w:lang w:eastAsia="ru-RU" w:bidi="ar-SA"/>
              </w:rPr>
              <w:t xml:space="preserve"> и трудовой деятельностью. Влияние факторов окружающей среды и образа жизни на развитие скелета.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Выделяют особенности скелета человека, связанные с </w:t>
            </w:r>
            <w:proofErr w:type="spellStart"/>
            <w:r w:rsidRPr="004401E2">
              <w:rPr>
                <w:rFonts w:ascii="Times New Roman" w:eastAsia="Times New Roman" w:hAnsi="Times New Roman" w:cs="Times New Roman"/>
                <w:lang w:eastAsia="ru-RU" w:bidi="ar-SA"/>
              </w:rPr>
              <w:t>прямохождением</w:t>
            </w:r>
            <w:proofErr w:type="spellEnd"/>
            <w:r w:rsidRPr="004401E2">
              <w:rPr>
                <w:rFonts w:ascii="Times New Roman" w:eastAsia="Times New Roman" w:hAnsi="Times New Roman" w:cs="Times New Roman"/>
                <w:lang w:eastAsia="ru-RU" w:bidi="ar-SA"/>
              </w:rPr>
              <w:t xml:space="preserve"> и трудовой деятельностью. Характеризуют влияние факторов окружающей среды и образа жизни на развитие скелета.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24.11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24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Мышцы и их функции.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Объясняют особенности строения мышц. Проводят биологические исследования. Делают выводы на основе полученных результатов.</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24.11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Выявляют условия нормального развития и жизнедеятельности органов опоры и движения. На основе наблюдения</w:t>
            </w:r>
            <w:r w:rsidRPr="004401E2">
              <w:rPr>
                <w:rFonts w:ascii="Times New Roman" w:eastAsia="Times New Roman" w:hAnsi="Times New Roman" w:cs="Times New Roman"/>
                <w:lang w:eastAsia="ru-RU" w:bidi="ar-SA"/>
              </w:rPr>
              <w:br/>
              <w:t>определяют гармоничность физического развития, нарушение осанки и наличие плоскостопия.</w:t>
            </w:r>
          </w:p>
          <w:p w:rsidR="004401E2" w:rsidRPr="004401E2" w:rsidRDefault="004401E2" w:rsidP="004401E2">
            <w:pPr>
              <w:widowControl/>
              <w:overflowPunct/>
              <w:rPr>
                <w:rFonts w:ascii="Times New Roman" w:eastAsia="Times New Roman" w:hAnsi="Times New Roman" w:cs="Times New Roman"/>
                <w:u w:val="single"/>
                <w:lang w:eastAsia="ru-RU" w:bidi="ar-SA"/>
              </w:rPr>
            </w:pPr>
            <w:r w:rsidRPr="004401E2">
              <w:rPr>
                <w:rFonts w:ascii="Times New Roman" w:eastAsia="Times New Roman" w:hAnsi="Times New Roman" w:cs="Times New Roman"/>
                <w:u w:val="single"/>
                <w:lang w:eastAsia="ru-RU" w:bidi="ar-SA"/>
              </w:rPr>
              <w:t>Работают над проектной работой</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Сообщение учащихся</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27.11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Цифровая лаборатория по ФИЗИОЛОГИИ</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Оценка показателей физического развития и работоспособности</w:t>
            </w: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Контрольная работа №2</w:t>
            </w:r>
            <w:r w:rsidRPr="004401E2">
              <w:rPr>
                <w:rFonts w:ascii="Times New Roman" w:eastAsia="Times New Roman" w:hAnsi="Times New Roman" w:cs="Times New Roman"/>
                <w:lang w:eastAsia="ru-RU" w:bidi="ar-SA"/>
              </w:rPr>
              <w:t xml:space="preserve"> по теме: «Опора и движение»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развивающего контроля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Применяют усвоенные знания при выполнении заданий контрольной работы.</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Тематический </w:t>
            </w:r>
            <w:proofErr w:type="gramStart"/>
            <w:r w:rsidRPr="004401E2">
              <w:rPr>
                <w:rFonts w:ascii="Times New Roman" w:eastAsia="Times New Roman" w:hAnsi="Times New Roman" w:cs="Times New Roman"/>
                <w:lang w:eastAsia="ru-RU" w:bidi="ar-SA"/>
              </w:rPr>
              <w:t>КР</w:t>
            </w:r>
            <w:proofErr w:type="gram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01.12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bCs/>
                <w:lang w:eastAsia="ru-RU" w:bidi="ar-SA"/>
              </w:rPr>
            </w:pPr>
            <w:r w:rsidRPr="004401E2">
              <w:rPr>
                <w:rFonts w:ascii="Times New Roman" w:eastAsia="Times New Roman" w:hAnsi="Times New Roman" w:cs="Times New Roman"/>
                <w:b/>
                <w:bCs/>
                <w:lang w:eastAsia="ru-RU" w:bidi="ar-SA"/>
              </w:rPr>
              <w:t>Кровь и кровообращение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6</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color w:val="auto"/>
                <w:lang w:eastAsia="ru-RU" w:bidi="ar-SA"/>
              </w:rPr>
            </w:pP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Функции крови и лимфы. Поддержание постоянства внутренней среды. </w:t>
            </w:r>
            <w:r w:rsidRPr="004401E2">
              <w:rPr>
                <w:rFonts w:ascii="Times New Roman" w:eastAsia="Times New Roman" w:hAnsi="Times New Roman" w:cs="Times New Roman"/>
                <w:i/>
                <w:lang w:eastAsia="ru-RU" w:bidi="ar-SA"/>
              </w:rPr>
              <w:t>Гомеостаз</w:t>
            </w:r>
            <w:r w:rsidRPr="004401E2">
              <w:rPr>
                <w:rFonts w:ascii="Times New Roman" w:eastAsia="Times New Roman" w:hAnsi="Times New Roman" w:cs="Times New Roman"/>
                <w:lang w:eastAsia="ru-RU" w:bidi="ar-SA"/>
              </w:rPr>
              <w:t>. Состав крови. Форменные элементы крови: эритроциты, лейкоциты, тромбоциты.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Выявляют взаимосвязь между</w:t>
            </w:r>
            <w:r w:rsidRPr="004401E2">
              <w:rPr>
                <w:rFonts w:ascii="Times New Roman" w:eastAsia="Times New Roman" w:hAnsi="Times New Roman" w:cs="Times New Roman"/>
                <w:lang w:eastAsia="ru-RU" w:bidi="ar-SA"/>
              </w:rPr>
              <w:br/>
              <w:t>особенностями строения клеток крови и их функциями. Изучают готовые микропрепараты и на основе этого описывают строение клеток крови. Закрепляют знания об устройстве микроскопа и правилах работы с ним. Определяют понятия: «гомеостаз», «эритроциты», «лейкоциты», «тромбоциты»</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04.12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Группы крови. Резус-фактор. Переливание крови. Свертывание </w:t>
            </w:r>
            <w:r w:rsidRPr="004401E2">
              <w:rPr>
                <w:rFonts w:ascii="Times New Roman" w:eastAsia="Times New Roman" w:hAnsi="Times New Roman" w:cs="Times New Roman"/>
                <w:lang w:eastAsia="ru-RU" w:bidi="ar-SA"/>
              </w:rPr>
              <w:lastRenderedPageBreak/>
              <w:t xml:space="preserve">крови. Иммунитет. Факторы, влияющие на иммунитет. </w:t>
            </w:r>
            <w:r w:rsidRPr="004401E2">
              <w:rPr>
                <w:rFonts w:ascii="Times New Roman" w:eastAsia="Times New Roman" w:hAnsi="Times New Roman" w:cs="Times New Roman"/>
                <w:i/>
                <w:lang w:eastAsia="ru-RU" w:bidi="ar-SA"/>
              </w:rPr>
              <w:t>Значение работ Л. Пастера и И.И. Мечникова в области иммунитета.</w:t>
            </w:r>
            <w:r w:rsidRPr="004401E2">
              <w:rPr>
                <w:rFonts w:ascii="Times New Roman" w:eastAsia="Times New Roman" w:hAnsi="Times New Roman" w:cs="Times New Roman"/>
                <w:lang w:eastAsia="ru-RU" w:bidi="ar-SA"/>
              </w:rPr>
              <w:t xml:space="preserve"> Роль прививок в борьбе с инфекционными заболеваниями.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 xml:space="preserve">Определяют понятия: «группы крови», «резус-фактор», «иммунитет», «донор», «реципиент», «вакцина», «лечебная </w:t>
            </w:r>
            <w:r w:rsidRPr="004401E2">
              <w:rPr>
                <w:rFonts w:ascii="Times New Roman" w:eastAsia="Times New Roman" w:hAnsi="Times New Roman" w:cs="Times New Roman"/>
                <w:lang w:eastAsia="ru-RU" w:bidi="ar-SA"/>
              </w:rPr>
              <w:lastRenderedPageBreak/>
              <w:t>сыворотка».</w:t>
            </w:r>
            <w:proofErr w:type="gramEnd"/>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существенные признаки иммунитета. Объясняют причины нарушения иммунитета</w:t>
            </w:r>
            <w:proofErr w:type="gramStart"/>
            <w:r w:rsidRPr="004401E2">
              <w:rPr>
                <w:rFonts w:ascii="Times New Roman" w:eastAsia="Times New Roman" w:hAnsi="Times New Roman" w:cs="Times New Roman"/>
                <w:lang w:eastAsia="ru-RU" w:bidi="ar-SA"/>
              </w:rPr>
              <w:br/>
              <w:t>Р</w:t>
            </w:r>
            <w:proofErr w:type="gramEnd"/>
            <w:r w:rsidRPr="004401E2">
              <w:rPr>
                <w:rFonts w:ascii="Times New Roman" w:eastAsia="Times New Roman" w:hAnsi="Times New Roman" w:cs="Times New Roman"/>
                <w:lang w:eastAsia="ru-RU" w:bidi="ar-SA"/>
              </w:rPr>
              <w:t>аскрывают принципы вакцинации, действия лечебных сывороток, переливания крови. Объясняют значение переливания крови.</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 Сообщения учащихся,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08.12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29</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Кровеносная и лимфатическая системы: строение, функции. Строение сосудов.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Формируют понятие: «транспортные системы организма». Описывают строение и роль кровеносной и лимфатической систем. Распознают на таблицах органы кровеносной</w:t>
            </w:r>
            <w:r w:rsidRPr="004401E2">
              <w:rPr>
                <w:rFonts w:ascii="Times New Roman" w:eastAsia="Times New Roman" w:hAnsi="Times New Roman" w:cs="Times New Roman"/>
                <w:lang w:eastAsia="ru-RU" w:bidi="ar-SA"/>
              </w:rPr>
              <w:br/>
              <w:t>и лимфатической систем. Формируют навыки самонаблюдения.</w:t>
            </w:r>
            <w:r w:rsidRPr="004401E2">
              <w:rPr>
                <w:rFonts w:ascii="Times New Roman" w:eastAsia="Times New Roman" w:hAnsi="Times New Roman" w:cs="Times New Roman"/>
                <w:lang w:eastAsia="ru-RU" w:bidi="ar-SA"/>
              </w:rPr>
              <w:br/>
            </w:r>
            <w:r w:rsidRPr="004401E2">
              <w:rPr>
                <w:rFonts w:ascii="Times New Roman" w:eastAsia="Times New Roman" w:hAnsi="Times New Roman" w:cs="Times New Roman"/>
                <w:lang w:eastAsia="ru-RU" w:bidi="ar-SA"/>
              </w:rPr>
              <w:br/>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11.12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vMerge w:val="restart"/>
            <w:tcBorders>
              <w:top w:val="single" w:sz="2" w:space="0" w:color="000001"/>
              <w:left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bookmarkStart w:id="51" w:name="__DdeLink__2122_793071870"/>
            <w:r w:rsidRPr="004401E2">
              <w:rPr>
                <w:rFonts w:ascii="Times New Roman" w:eastAsia="Times New Roman" w:hAnsi="Times New Roman" w:cs="Times New Roman"/>
                <w:lang w:eastAsia="ru-RU" w:bidi="ar-SA"/>
              </w:rPr>
              <w:t xml:space="preserve">Движение крови по сосудам. </w:t>
            </w:r>
            <w:bookmarkEnd w:id="51"/>
            <w:r w:rsidRPr="004401E2">
              <w:rPr>
                <w:rFonts w:ascii="Times New Roman" w:eastAsia="Times New Roman" w:hAnsi="Times New Roman" w:cs="Times New Roman"/>
                <w:i/>
                <w:lang w:eastAsia="ru-RU" w:bidi="ar-SA"/>
              </w:rPr>
              <w:t>Движение лимфы по сосудам.</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особенности строения сосудистой системы и движения крови по</w:t>
            </w:r>
            <w:r w:rsidRPr="004401E2">
              <w:rPr>
                <w:rFonts w:ascii="Times New Roman" w:eastAsia="Times New Roman" w:hAnsi="Times New Roman" w:cs="Times New Roman"/>
                <w:lang w:eastAsia="ru-RU" w:bidi="ar-SA"/>
              </w:rPr>
              <w:br/>
              <w:t>сосудам. Составляют схему движение крови по большому  и малому кругу кровообращения.</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15.12</w:t>
            </w:r>
          </w:p>
        </w:tc>
        <w:tc>
          <w:tcPr>
            <w:tcW w:w="1134" w:type="dxa"/>
            <w:tcBorders>
              <w:top w:val="single" w:sz="4" w:space="0" w:color="auto"/>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vMerge/>
            <w:tcBorders>
              <w:top w:val="single" w:sz="4" w:space="0" w:color="auto"/>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Строение и работа сердца. Сердечный цикл. Пульс. Давление крови.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Устанавливают взаимосвязь строения сердца с выполняемыми им функциями. Осваивают приёмы измерения</w:t>
            </w:r>
            <w:r w:rsidRPr="004401E2">
              <w:rPr>
                <w:rFonts w:ascii="Times New Roman" w:eastAsia="Times New Roman" w:hAnsi="Times New Roman" w:cs="Times New Roman"/>
                <w:lang w:eastAsia="ru-RU" w:bidi="ar-SA"/>
              </w:rPr>
              <w:br/>
              <w:t>пульса, кровяного давления. Проводят биологические исследования. Делают</w:t>
            </w:r>
            <w:r w:rsidRPr="004401E2">
              <w:rPr>
                <w:rFonts w:ascii="Times New Roman" w:eastAsia="Times New Roman" w:hAnsi="Times New Roman" w:cs="Times New Roman"/>
                <w:lang w:eastAsia="ru-RU" w:bidi="ar-SA"/>
              </w:rPr>
              <w:br/>
              <w:t>выводы на основе полученных результатов.</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18.12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4" w:space="0" w:color="auto"/>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Цифровая лаборатория НЕЙРОТЕХНОЛОГИЯ</w:t>
            </w:r>
          </w:p>
          <w:p w:rsidR="004401E2" w:rsidRPr="004401E2" w:rsidRDefault="004401E2" w:rsidP="004401E2">
            <w:pPr>
              <w:widowControl/>
              <w:overflowPunct/>
              <w:rPr>
                <w:rFonts w:ascii="Times New Roman" w:eastAsia="Times New Roman" w:hAnsi="Times New Roman" w:cs="Times New Roman"/>
                <w:lang w:eastAsia="ru-RU" w:bidi="ar-SA"/>
              </w:rPr>
            </w:pPr>
          </w:p>
          <w:p w:rsidR="004401E2" w:rsidRPr="004401E2" w:rsidRDefault="004401E2" w:rsidP="004401E2">
            <w:pPr>
              <w:widowControl/>
              <w:overflowPunct/>
              <w:rPr>
                <w:rFonts w:ascii="Times New Roman" w:eastAsia="Times New Roman" w:hAnsi="Times New Roman" w:cs="Times New Roman"/>
                <w:lang w:eastAsia="ru-RU" w:bidi="ar-SA"/>
              </w:rPr>
            </w:pPr>
          </w:p>
          <w:p w:rsidR="004401E2" w:rsidRPr="004401E2" w:rsidRDefault="004401E2" w:rsidP="004401E2">
            <w:pPr>
              <w:widowControl/>
              <w:overflowPunct/>
              <w:rPr>
                <w:rFonts w:ascii="Times New Roman" w:eastAsia="Times New Roman" w:hAnsi="Times New Roman" w:cs="Times New Roman"/>
                <w:lang w:eastAsia="ru-RU" w:bidi="ar-SA"/>
              </w:rPr>
            </w:pPr>
          </w:p>
          <w:p w:rsidR="004401E2" w:rsidRPr="004401E2" w:rsidRDefault="004401E2" w:rsidP="004401E2">
            <w:pPr>
              <w:widowControl/>
              <w:overflowPunct/>
              <w:rPr>
                <w:rFonts w:ascii="Times New Roman" w:eastAsia="Times New Roman" w:hAnsi="Times New Roman" w:cs="Times New Roman"/>
                <w:lang w:eastAsia="ru-RU" w:bidi="ar-SA"/>
              </w:rPr>
            </w:pPr>
          </w:p>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32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Гигиена </w:t>
            </w:r>
            <w:proofErr w:type="gramStart"/>
            <w:r w:rsidRPr="004401E2">
              <w:rPr>
                <w:rFonts w:ascii="Times New Roman" w:eastAsia="Times New Roman" w:hAnsi="Times New Roman" w:cs="Times New Roman"/>
                <w:lang w:eastAsia="ru-RU" w:bidi="ar-SA"/>
              </w:rPr>
              <w:t>сердечно-сосудистой</w:t>
            </w:r>
            <w:proofErr w:type="gramEnd"/>
            <w:r w:rsidRPr="004401E2">
              <w:rPr>
                <w:rFonts w:ascii="Times New Roman" w:eastAsia="Times New Roman" w:hAnsi="Times New Roman" w:cs="Times New Roman"/>
                <w:lang w:eastAsia="ru-RU" w:bidi="ar-SA"/>
              </w:rPr>
              <w:t xml:space="preserve"> системы. Профилактика </w:t>
            </w:r>
            <w:proofErr w:type="gramStart"/>
            <w:r w:rsidRPr="004401E2">
              <w:rPr>
                <w:rFonts w:ascii="Times New Roman" w:eastAsia="Times New Roman" w:hAnsi="Times New Roman" w:cs="Times New Roman"/>
                <w:lang w:eastAsia="ru-RU" w:bidi="ar-SA"/>
              </w:rPr>
              <w:t>сердечно-сосудистых</w:t>
            </w:r>
            <w:proofErr w:type="gramEnd"/>
            <w:r w:rsidRPr="004401E2">
              <w:rPr>
                <w:rFonts w:ascii="Times New Roman" w:eastAsia="Times New Roman" w:hAnsi="Times New Roman" w:cs="Times New Roman"/>
                <w:lang w:eastAsia="ru-RU" w:bidi="ar-SA"/>
              </w:rPr>
              <w:t xml:space="preserve"> заболеваний. Виды кровотечений, приемы оказания первой помощи при кровотечениях.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Приводят доказательства</w:t>
            </w:r>
            <w:r w:rsidRPr="004401E2">
              <w:rPr>
                <w:rFonts w:ascii="Times New Roman" w:eastAsia="Times New Roman" w:hAnsi="Times New Roman" w:cs="Times New Roman"/>
                <w:lang w:eastAsia="ru-RU" w:bidi="ar-SA"/>
              </w:rPr>
              <w:br/>
              <w:t>(аргументируют) необходимости соблюдения мер профилактики сердечно-сосудистых заболеваний</w:t>
            </w:r>
            <w:proofErr w:type="gramStart"/>
            <w:r w:rsidRPr="004401E2">
              <w:rPr>
                <w:rFonts w:ascii="Times New Roman" w:eastAsia="Times New Roman" w:hAnsi="Times New Roman" w:cs="Times New Roman"/>
                <w:lang w:eastAsia="ru-RU" w:bidi="ar-SA"/>
              </w:rPr>
              <w:br/>
              <w:t>О</w:t>
            </w:r>
            <w:proofErr w:type="gramEnd"/>
            <w:r w:rsidRPr="004401E2">
              <w:rPr>
                <w:rFonts w:ascii="Times New Roman" w:eastAsia="Times New Roman" w:hAnsi="Times New Roman" w:cs="Times New Roman"/>
                <w:lang w:eastAsia="ru-RU" w:bidi="ar-SA"/>
              </w:rPr>
              <w:t>сваивают приёмы оказания первой помощи при кровотечениях. Находят</w:t>
            </w:r>
            <w:r w:rsidRPr="004401E2">
              <w:rPr>
                <w:rFonts w:ascii="Times New Roman" w:eastAsia="Times New Roman" w:hAnsi="Times New Roman" w:cs="Times New Roman"/>
                <w:lang w:eastAsia="ru-RU" w:bidi="ar-SA"/>
              </w:rPr>
              <w:br/>
              <w:t>в учебной и научно-популярной литературе информацию о заболеваниях</w:t>
            </w:r>
            <w:r w:rsidRPr="004401E2">
              <w:rPr>
                <w:rFonts w:ascii="Times New Roman" w:eastAsia="Times New Roman" w:hAnsi="Times New Roman" w:cs="Times New Roman"/>
                <w:lang w:eastAsia="ru-RU" w:bidi="ar-SA"/>
              </w:rPr>
              <w:br/>
            </w:r>
            <w:proofErr w:type="gramStart"/>
            <w:r w:rsidRPr="004401E2">
              <w:rPr>
                <w:rFonts w:ascii="Times New Roman" w:eastAsia="Times New Roman" w:hAnsi="Times New Roman" w:cs="Times New Roman"/>
                <w:lang w:eastAsia="ru-RU" w:bidi="ar-SA"/>
              </w:rPr>
              <w:t>сердечно-сосудистой</w:t>
            </w:r>
            <w:proofErr w:type="gramEnd"/>
            <w:r w:rsidRPr="004401E2">
              <w:rPr>
                <w:rFonts w:ascii="Times New Roman" w:eastAsia="Times New Roman" w:hAnsi="Times New Roman" w:cs="Times New Roman"/>
                <w:lang w:eastAsia="ru-RU" w:bidi="ar-SA"/>
              </w:rPr>
              <w:t xml:space="preserve"> системы, оформляют её в виде рефератов, докладов.</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22.12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4" w:space="0" w:color="auto"/>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Цифровая лаборатория по ФИЗИОЛОГИИ</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Оценка физиологических резервов </w:t>
            </w:r>
            <w:proofErr w:type="gramStart"/>
            <w:r w:rsidRPr="004401E2">
              <w:rPr>
                <w:rFonts w:ascii="Times New Roman" w:eastAsia="Times New Roman" w:hAnsi="Times New Roman" w:cs="Times New Roman"/>
                <w:lang w:eastAsia="ru-RU" w:bidi="ar-SA"/>
              </w:rPr>
              <w:t>сердечно-сосудистой</w:t>
            </w:r>
            <w:proofErr w:type="gramEnd"/>
            <w:r w:rsidRPr="004401E2">
              <w:rPr>
                <w:rFonts w:ascii="Times New Roman" w:eastAsia="Times New Roman" w:hAnsi="Times New Roman" w:cs="Times New Roman"/>
                <w:lang w:eastAsia="ru-RU" w:bidi="ar-SA"/>
              </w:rPr>
              <w:t xml:space="preserve"> системы</w:t>
            </w: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
                <w:bCs/>
                <w:lang w:eastAsia="ru-RU" w:bidi="ar-SA"/>
              </w:rPr>
              <w:t>Дыхание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4</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Дыхательная система: строение и функции.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существенные признаки процессов дыхания и газообмена. Характеризуют особенности строения дыхательной системы, связанные с выполняемыми функциями.</w:t>
            </w:r>
          </w:p>
          <w:p w:rsidR="004401E2" w:rsidRPr="004401E2" w:rsidRDefault="004401E2" w:rsidP="004401E2">
            <w:pPr>
              <w:widowControl/>
              <w:overflowPunct/>
              <w:rPr>
                <w:rFonts w:ascii="Times New Roman" w:eastAsia="Times New Roman" w:hAnsi="Times New Roman" w:cs="Times New Roman"/>
                <w:u w:val="single"/>
                <w:lang w:eastAsia="ru-RU" w:bidi="ar-SA"/>
              </w:rPr>
            </w:pPr>
            <w:r w:rsidRPr="004401E2">
              <w:rPr>
                <w:rFonts w:ascii="Times New Roman" w:eastAsia="Times New Roman" w:hAnsi="Times New Roman" w:cs="Times New Roman"/>
                <w:u w:val="single"/>
                <w:lang w:eastAsia="ru-RU" w:bidi="ar-SA"/>
              </w:rPr>
              <w:t>Работают над проектной работой</w:t>
            </w:r>
            <w:r w:rsidRPr="004401E2">
              <w:rPr>
                <w:rFonts w:ascii="Times New Roman" w:eastAsia="Times New Roman" w:hAnsi="Times New Roman" w:cs="Times New Roman"/>
                <w:u w:val="single"/>
                <w:lang w:eastAsia="ru-RU" w:bidi="ar-SA"/>
              </w:rPr>
              <w:br/>
            </w:r>
            <w:r w:rsidRPr="004401E2">
              <w:rPr>
                <w:rFonts w:ascii="Times New Roman" w:eastAsia="Times New Roman" w:hAnsi="Times New Roman" w:cs="Times New Roman"/>
                <w:u w:val="single"/>
                <w:lang w:eastAsia="ru-RU" w:bidi="ar-SA"/>
              </w:rPr>
              <w:br/>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25.12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Этапы дыхания</w:t>
            </w:r>
            <w:r w:rsidRPr="004401E2">
              <w:rPr>
                <w:rFonts w:ascii="Times New Roman" w:eastAsia="Times New Roman" w:hAnsi="Times New Roman" w:cs="Times New Roman"/>
                <w:lang w:eastAsia="ru-RU" w:bidi="ar-SA"/>
              </w:rPr>
              <w:t>. Легочные объемы. Газообмен в легких и тканях. Регуляция дыхания.</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Раскрывают сущность дыхательного процесса. Объясняют механизм регуляции дыхания</w:t>
            </w:r>
            <w:r w:rsidRPr="004401E2">
              <w:rPr>
                <w:rFonts w:ascii="Times New Roman" w:eastAsia="Times New Roman" w:hAnsi="Times New Roman" w:cs="Times New Roman"/>
                <w:lang w:eastAsia="ru-RU" w:bidi="ar-SA"/>
              </w:rPr>
              <w:br/>
            </w:r>
            <w:r w:rsidRPr="004401E2">
              <w:rPr>
                <w:rFonts w:ascii="Times New Roman" w:eastAsia="Times New Roman" w:hAnsi="Times New Roman" w:cs="Times New Roman"/>
                <w:lang w:eastAsia="ru-RU" w:bidi="ar-SA"/>
              </w:rPr>
              <w:br/>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12.01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bookmarkStart w:id="52" w:name="__DdeLink__2129_354389147"/>
            <w:bookmarkEnd w:id="52"/>
            <w:r w:rsidRPr="004401E2">
              <w:rPr>
                <w:rFonts w:ascii="Times New Roman" w:eastAsia="Times New Roman" w:hAnsi="Times New Roman" w:cs="Times New Roman"/>
                <w:lang w:eastAsia="ru-RU" w:bidi="ar-SA"/>
              </w:rPr>
              <w:t xml:space="preserve">Гигиена дыхания. Вред </w:t>
            </w:r>
            <w:proofErr w:type="spellStart"/>
            <w:r w:rsidRPr="004401E2">
              <w:rPr>
                <w:rFonts w:ascii="Times New Roman" w:eastAsia="Times New Roman" w:hAnsi="Times New Roman" w:cs="Times New Roman"/>
                <w:lang w:eastAsia="ru-RU" w:bidi="ar-SA"/>
              </w:rPr>
              <w:t>табакокурения</w:t>
            </w:r>
            <w:proofErr w:type="spellEnd"/>
            <w:r w:rsidRPr="004401E2">
              <w:rPr>
                <w:rFonts w:ascii="Times New Roman" w:eastAsia="Times New Roman" w:hAnsi="Times New Roman" w:cs="Times New Roman"/>
                <w:lang w:eastAsia="ru-RU" w:bidi="ar-SA"/>
              </w:rPr>
              <w:t>.</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Приводят доказательства</w:t>
            </w:r>
            <w:r w:rsidRPr="004401E2">
              <w:rPr>
                <w:rFonts w:ascii="Times New Roman" w:eastAsia="Times New Roman" w:hAnsi="Times New Roman" w:cs="Times New Roman"/>
                <w:lang w:eastAsia="ru-RU" w:bidi="ar-SA"/>
              </w:rPr>
              <w:br/>
              <w:t xml:space="preserve">(аргументируют) необходимости соблюдения мер профилактики </w:t>
            </w:r>
            <w:r w:rsidRPr="004401E2">
              <w:rPr>
                <w:rFonts w:ascii="Times New Roman" w:eastAsia="Times New Roman" w:hAnsi="Times New Roman" w:cs="Times New Roman"/>
                <w:lang w:eastAsia="ru-RU" w:bidi="ar-SA"/>
              </w:rPr>
              <w:lastRenderedPageBreak/>
              <w:t>лёгочных</w:t>
            </w:r>
            <w:r w:rsidRPr="004401E2">
              <w:rPr>
                <w:rFonts w:ascii="Times New Roman" w:eastAsia="Times New Roman" w:hAnsi="Times New Roman" w:cs="Times New Roman"/>
                <w:lang w:eastAsia="ru-RU" w:bidi="ar-SA"/>
              </w:rPr>
              <w:br/>
              <w:t>заболеваний.  Находят в</w:t>
            </w:r>
            <w:r w:rsidRPr="004401E2">
              <w:rPr>
                <w:rFonts w:ascii="Times New Roman" w:eastAsia="Times New Roman" w:hAnsi="Times New Roman" w:cs="Times New Roman"/>
                <w:lang w:eastAsia="ru-RU" w:bidi="ar-SA"/>
              </w:rPr>
              <w:br/>
              <w:t>учебной и научно-популярной литературе информацию о вреде курения, оформляют её в виде сообщений, докладов.</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 Сообщения учащихся</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15.01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Цифровая лаборатория по ФИЗИОЛОГИИ</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Физиология дыхания</w:t>
            </w: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36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Приводят доказательства</w:t>
            </w:r>
            <w:r w:rsidRPr="004401E2">
              <w:rPr>
                <w:rFonts w:ascii="Times New Roman" w:eastAsia="Times New Roman" w:hAnsi="Times New Roman" w:cs="Times New Roman"/>
                <w:lang w:eastAsia="ru-RU" w:bidi="ar-SA"/>
              </w:rPr>
              <w:br/>
              <w:t>(аргументируют) необходимости соблюдения мер профилактики лёгочных</w:t>
            </w:r>
            <w:r w:rsidRPr="004401E2">
              <w:rPr>
                <w:rFonts w:ascii="Times New Roman" w:eastAsia="Times New Roman" w:hAnsi="Times New Roman" w:cs="Times New Roman"/>
                <w:lang w:eastAsia="ru-RU" w:bidi="ar-SA"/>
              </w:rPr>
              <w:br/>
              <w:t>заболеваний. Осваивают приёмы оказания первой помощи при отравлении</w:t>
            </w:r>
            <w:r w:rsidRPr="004401E2">
              <w:rPr>
                <w:rFonts w:ascii="Times New Roman" w:eastAsia="Times New Roman" w:hAnsi="Times New Roman" w:cs="Times New Roman"/>
                <w:lang w:eastAsia="ru-RU" w:bidi="ar-SA"/>
              </w:rPr>
              <w:br/>
              <w:t>угарным газом, спасении утопающего, простудных заболеваниях. Находят в</w:t>
            </w:r>
            <w:r w:rsidRPr="004401E2">
              <w:rPr>
                <w:rFonts w:ascii="Times New Roman" w:eastAsia="Times New Roman" w:hAnsi="Times New Roman" w:cs="Times New Roman"/>
                <w:lang w:eastAsia="ru-RU" w:bidi="ar-SA"/>
              </w:rPr>
              <w:br/>
              <w:t>учебной и научно-популярной литературе информацию об инфекционных</w:t>
            </w:r>
            <w:r w:rsidRPr="004401E2">
              <w:rPr>
                <w:rFonts w:ascii="Times New Roman" w:eastAsia="Times New Roman" w:hAnsi="Times New Roman" w:cs="Times New Roman"/>
                <w:lang w:eastAsia="ru-RU" w:bidi="ar-SA"/>
              </w:rPr>
              <w:br/>
              <w:t>заболеваниях, оформляют её в виде сообщений, докладов.</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19.01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
                <w:bCs/>
                <w:lang w:eastAsia="ru-RU" w:bidi="ar-SA"/>
              </w:rPr>
              <w:t>Пищеварение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7</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Питание.</w:t>
            </w:r>
            <w:r w:rsidRPr="004401E2">
              <w:rPr>
                <w:rFonts w:ascii="Times New Roman" w:eastAsia="Times New Roman" w:hAnsi="Times New Roman" w:cs="Times New Roman"/>
                <w:bCs/>
                <w:lang w:eastAsia="ru-RU" w:bidi="ar-SA"/>
              </w:rPr>
              <w:t xml:space="preserve"> Пищеварение. </w:t>
            </w:r>
            <w:r w:rsidRPr="004401E2">
              <w:rPr>
                <w:rFonts w:ascii="Times New Roman" w:eastAsia="Times New Roman" w:hAnsi="Times New Roman" w:cs="Times New Roman"/>
                <w:lang w:eastAsia="ru-RU" w:bidi="ar-SA"/>
              </w:rPr>
              <w:t>Пищеварительная система: строение и функции.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существенные признаки процессов питания и пищеварения. Распознают на таблицах и муляжах органы пищеварительной системы</w:t>
            </w:r>
            <w:r w:rsidRPr="004401E2">
              <w:rPr>
                <w:rFonts w:ascii="Times New Roman" w:eastAsia="Times New Roman" w:hAnsi="Times New Roman" w:cs="Times New Roman"/>
                <w:lang w:eastAsia="ru-RU" w:bidi="ar-SA"/>
              </w:rPr>
              <w:br/>
            </w:r>
            <w:r w:rsidRPr="004401E2">
              <w:rPr>
                <w:rFonts w:ascii="Times New Roman" w:eastAsia="Times New Roman" w:hAnsi="Times New Roman" w:cs="Times New Roman"/>
                <w:lang w:eastAsia="ru-RU" w:bidi="ar-SA"/>
              </w:rPr>
              <w:br/>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22.01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Обработка пищи в ротовой полости. Зубы и уход за ними. Слюна и слюнные железы. </w:t>
            </w:r>
            <w:r w:rsidRPr="004401E2">
              <w:rPr>
                <w:rFonts w:ascii="Times New Roman" w:eastAsia="Times New Roman" w:hAnsi="Times New Roman" w:cs="Times New Roman"/>
                <w:lang w:eastAsia="ru-RU" w:bidi="ar-SA"/>
              </w:rPr>
              <w:lastRenderedPageBreak/>
              <w:t>Глотание.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Раскрывают особенности пищеварения в ротовой полости. Распознают на наглядных пособиях органы пищеварительной системы. Проводят </w:t>
            </w:r>
            <w:r w:rsidRPr="004401E2">
              <w:rPr>
                <w:rFonts w:ascii="Times New Roman" w:eastAsia="Times New Roman" w:hAnsi="Times New Roman" w:cs="Times New Roman"/>
                <w:lang w:eastAsia="ru-RU" w:bidi="ar-SA"/>
              </w:rPr>
              <w:lastRenderedPageBreak/>
              <w:t>биологические исследования. Делают выводы на основе полученных результатов.</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26.01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39</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Пищеварение в желудке. Желудочный сок. Аппетит. Ферменты, роль ферментов в пищеварении.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Объясняют особенности пищеварения в желудке. Определяют понятие: «ферменты», «желудочный сок».  Объясняют механизмы работы ферментов.</w:t>
            </w:r>
            <w:r w:rsidRPr="004401E2">
              <w:rPr>
                <w:rFonts w:ascii="Times New Roman" w:eastAsia="Times New Roman" w:hAnsi="Times New Roman" w:cs="Times New Roman"/>
                <w:lang w:eastAsia="ru-RU" w:bidi="ar-SA"/>
              </w:rPr>
              <w:br/>
              <w:t>Раскрывают роль ферментов в организме человека.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29.01</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Пищеварение в тонком кишечнике. Роль печени и поджелудочной железы в пищеварении. Всасывание питательных веществ.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Объясняют особенности пищеварения в тонком кишечнике. Объясняют механизм всасывания веще</w:t>
            </w:r>
            <w:proofErr w:type="gramStart"/>
            <w:r w:rsidRPr="004401E2">
              <w:rPr>
                <w:rFonts w:ascii="Times New Roman" w:eastAsia="Times New Roman" w:hAnsi="Times New Roman" w:cs="Times New Roman"/>
                <w:lang w:eastAsia="ru-RU" w:bidi="ar-SA"/>
              </w:rPr>
              <w:t>ств в кр</w:t>
            </w:r>
            <w:proofErr w:type="gramEnd"/>
            <w:r w:rsidRPr="004401E2">
              <w:rPr>
                <w:rFonts w:ascii="Times New Roman" w:eastAsia="Times New Roman" w:hAnsi="Times New Roman" w:cs="Times New Roman"/>
                <w:lang w:eastAsia="ru-RU" w:bidi="ar-SA"/>
              </w:rPr>
              <w:t>овь.</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Тест</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02.02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Особенности пищеварения в толстом кишечнике. Вклад Павлова И. П. в изучение пищеварения.</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Объясняют особенности пищеварения в толстом  кишечнике. Изучают вклад И.П. Павлова в изучение пищеварения.</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Сообщения учащихся</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05.02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Гигиена питания, предотвращение желудочно-кишечных заболеваний.</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Приводят доказательства </w:t>
            </w:r>
            <w:proofErr w:type="gramStart"/>
            <w:r w:rsidRPr="004401E2">
              <w:rPr>
                <w:rFonts w:ascii="Times New Roman" w:eastAsia="Times New Roman" w:hAnsi="Times New Roman" w:cs="Times New Roman"/>
                <w:lang w:eastAsia="ru-RU" w:bidi="ar-SA"/>
              </w:rPr>
              <w:t>необходимости соблюдения мер профилактики нарушений работы пищеварительной</w:t>
            </w:r>
            <w:r w:rsidRPr="004401E2">
              <w:rPr>
                <w:rFonts w:ascii="Times New Roman" w:eastAsia="Times New Roman" w:hAnsi="Times New Roman" w:cs="Times New Roman"/>
                <w:lang w:eastAsia="ru-RU" w:bidi="ar-SA"/>
              </w:rPr>
              <w:br/>
              <w:t>системы</w:t>
            </w:r>
            <w:proofErr w:type="gramEnd"/>
            <w:r w:rsidRPr="004401E2">
              <w:rPr>
                <w:rFonts w:ascii="Times New Roman" w:eastAsia="Times New Roman" w:hAnsi="Times New Roman" w:cs="Times New Roman"/>
                <w:lang w:eastAsia="ru-RU" w:bidi="ar-SA"/>
              </w:rPr>
              <w:t xml:space="preserve"> в повседневной жизни.</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09.02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bCs/>
                <w:lang w:eastAsia="ru-RU" w:bidi="ar-SA"/>
              </w:rPr>
            </w:pPr>
            <w:r w:rsidRPr="004401E2">
              <w:rPr>
                <w:rFonts w:ascii="Times New Roman" w:eastAsia="Times New Roman" w:hAnsi="Times New Roman" w:cs="Times New Roman"/>
                <w:bCs/>
                <w:lang w:eastAsia="ru-RU" w:bidi="ar-SA"/>
              </w:rPr>
              <w:t>Контрольная работа №3</w:t>
            </w:r>
            <w:r w:rsidRPr="004401E2">
              <w:rPr>
                <w:rFonts w:ascii="Times New Roman" w:eastAsia="Times New Roman" w:hAnsi="Times New Roman" w:cs="Times New Roman"/>
                <w:b/>
                <w:bCs/>
                <w:lang w:eastAsia="ru-RU" w:bidi="ar-SA"/>
              </w:rPr>
              <w:t xml:space="preserve"> </w:t>
            </w:r>
            <w:r w:rsidRPr="004401E2">
              <w:rPr>
                <w:rFonts w:ascii="Times New Roman" w:eastAsia="Times New Roman" w:hAnsi="Times New Roman" w:cs="Times New Roman"/>
                <w:lang w:eastAsia="ru-RU" w:bidi="ar-SA"/>
              </w:rPr>
              <w:t>по темам:  «Кровь и кровообращение», «Дыхание», «Пищеварение»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развивающего контроля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Применяют полученные знания при выполнении заданий контрольной работы.</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Тематический </w:t>
            </w:r>
            <w:proofErr w:type="gramStart"/>
            <w:r w:rsidRPr="004401E2">
              <w:rPr>
                <w:rFonts w:ascii="Times New Roman" w:eastAsia="Times New Roman" w:hAnsi="Times New Roman" w:cs="Times New Roman"/>
                <w:lang w:eastAsia="ru-RU" w:bidi="ar-SA"/>
              </w:rPr>
              <w:t>КР</w:t>
            </w:r>
            <w:proofErr w:type="gram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12.02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bCs/>
                <w:lang w:eastAsia="ru-RU" w:bidi="ar-SA"/>
              </w:rPr>
            </w:pPr>
            <w:r w:rsidRPr="004401E2">
              <w:rPr>
                <w:rFonts w:ascii="Times New Roman" w:eastAsia="Times New Roman" w:hAnsi="Times New Roman" w:cs="Times New Roman"/>
                <w:b/>
                <w:bCs/>
                <w:lang w:eastAsia="ru-RU" w:bidi="ar-SA"/>
              </w:rPr>
              <w:t>Обмен веществ и энергии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4</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1798"/>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Обмен веществ и превращение энергии. Две стороны обмена веществ и энергии. Обмен органических и неорганических веществ.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существенные признаки обмена веществ и превращений энергии в организме человека. Описывают особенности обмена белков, углеводов,</w:t>
            </w:r>
            <w:r w:rsidRPr="004401E2">
              <w:rPr>
                <w:rFonts w:ascii="Times New Roman" w:eastAsia="Times New Roman" w:hAnsi="Times New Roman" w:cs="Times New Roman"/>
                <w:lang w:eastAsia="ru-RU" w:bidi="ar-SA"/>
              </w:rPr>
              <w:br/>
              <w:t>жиров, воды, минеральных солей.</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16.02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val="en-US"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Витамины. Проявление гиповитаминозов и авитаминозов, и меры их предупреждения.</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Классифицируют витамины. Раскрывают роль витаминов в организме человека. Приводят доказательства </w:t>
            </w:r>
            <w:proofErr w:type="gramStart"/>
            <w:r w:rsidRPr="004401E2">
              <w:rPr>
                <w:rFonts w:ascii="Times New Roman" w:eastAsia="Times New Roman" w:hAnsi="Times New Roman" w:cs="Times New Roman"/>
                <w:lang w:eastAsia="ru-RU" w:bidi="ar-SA"/>
              </w:rPr>
              <w:t>необходимости соблюдения мер профилактики авитаминозов</w:t>
            </w:r>
            <w:proofErr w:type="gramEnd"/>
            <w:r w:rsidRPr="004401E2">
              <w:rPr>
                <w:rFonts w:ascii="Times New Roman" w:eastAsia="Times New Roman" w:hAnsi="Times New Roman" w:cs="Times New Roman"/>
                <w:lang w:eastAsia="ru-RU" w:bidi="ar-SA"/>
              </w:rPr>
              <w:t>.</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19.02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Энергетический обмен и питание. Пищевые рационы. Нормы питания. Регуляция обмена веществ.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Обсуждают правила рационального питания.</w:t>
            </w:r>
          </w:p>
          <w:p w:rsidR="004401E2" w:rsidRPr="004401E2" w:rsidRDefault="004401E2" w:rsidP="004401E2">
            <w:pPr>
              <w:widowControl/>
              <w:overflowPunct/>
              <w:rPr>
                <w:rFonts w:ascii="Times New Roman" w:eastAsia="Times New Roman" w:hAnsi="Times New Roman" w:cs="Times New Roman"/>
                <w:u w:val="single"/>
                <w:lang w:eastAsia="ru-RU" w:bidi="ar-SA"/>
              </w:rPr>
            </w:pPr>
            <w:r w:rsidRPr="004401E2">
              <w:rPr>
                <w:rFonts w:ascii="Times New Roman" w:eastAsia="Times New Roman" w:hAnsi="Times New Roman" w:cs="Times New Roman"/>
                <w:u w:val="single"/>
                <w:lang w:eastAsia="ru-RU" w:bidi="ar-SA"/>
              </w:rPr>
              <w:t>Работают над проектной работой</w:t>
            </w:r>
            <w:r w:rsidRPr="004401E2">
              <w:rPr>
                <w:rFonts w:ascii="Times New Roman" w:eastAsia="Times New Roman" w:hAnsi="Times New Roman" w:cs="Times New Roman"/>
                <w:u w:val="single"/>
                <w:lang w:eastAsia="ru-RU" w:bidi="ar-SA"/>
              </w:rPr>
              <w:br/>
            </w:r>
            <w:r w:rsidRPr="004401E2">
              <w:rPr>
                <w:rFonts w:ascii="Times New Roman" w:eastAsia="Times New Roman" w:hAnsi="Times New Roman" w:cs="Times New Roman"/>
                <w:u w:val="single"/>
                <w:lang w:eastAsia="ru-RU" w:bidi="ar-SA"/>
              </w:rPr>
              <w:br/>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23.02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Поддержание температуры тела. </w:t>
            </w:r>
            <w:r w:rsidRPr="004401E2">
              <w:rPr>
                <w:rFonts w:ascii="Times New Roman" w:eastAsia="Times New Roman" w:hAnsi="Times New Roman" w:cs="Times New Roman"/>
                <w:i/>
                <w:lang w:eastAsia="ru-RU" w:bidi="ar-SA"/>
              </w:rPr>
              <w:t>Терморегуляция при разных условиях среды.</w:t>
            </w:r>
            <w:r w:rsidRPr="004401E2">
              <w:rPr>
                <w:rFonts w:ascii="Times New Roman" w:eastAsia="Times New Roman" w:hAnsi="Times New Roman" w:cs="Times New Roman"/>
                <w:lang w:eastAsia="ru-RU" w:bidi="ar-SA"/>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существенные признаки покровов тела, терморегуляции. Проводят биологические исследования. Делают выводы на основе полученных результатов</w:t>
            </w:r>
            <w:proofErr w:type="gramStart"/>
            <w:r w:rsidRPr="004401E2">
              <w:rPr>
                <w:rFonts w:ascii="Times New Roman" w:eastAsia="Times New Roman" w:hAnsi="Times New Roman" w:cs="Times New Roman"/>
                <w:lang w:eastAsia="ru-RU" w:bidi="ar-SA"/>
              </w:rPr>
              <w:t xml:space="preserve"> </w:t>
            </w:r>
            <w:r w:rsidRPr="004401E2">
              <w:rPr>
                <w:rFonts w:ascii="Times New Roman" w:eastAsia="Times New Roman" w:hAnsi="Times New Roman" w:cs="Times New Roman"/>
                <w:lang w:eastAsia="ru-RU" w:bidi="ar-SA"/>
              </w:rPr>
              <w:br/>
              <w:t>П</w:t>
            </w:r>
            <w:proofErr w:type="gramEnd"/>
            <w:r w:rsidRPr="004401E2">
              <w:rPr>
                <w:rFonts w:ascii="Times New Roman" w:eastAsia="Times New Roman" w:hAnsi="Times New Roman" w:cs="Times New Roman"/>
                <w:lang w:eastAsia="ru-RU" w:bidi="ar-SA"/>
              </w:rPr>
              <w:t>риводят доказательства необходимости ухода за кожей, волосами, ногтями,</w:t>
            </w:r>
            <w:r w:rsidRPr="004401E2">
              <w:rPr>
                <w:rFonts w:ascii="Times New Roman" w:eastAsia="Times New Roman" w:hAnsi="Times New Roman" w:cs="Times New Roman"/>
                <w:lang w:eastAsia="ru-RU" w:bidi="ar-SA"/>
              </w:rPr>
              <w:br/>
              <w:t xml:space="preserve">а также соблюдения правил гигиены. Приводят доказательства роли кожи в терморегуляции. Осваивают приёмы оказания первой помощи при тепловом и солнечном ударах, ожогах, </w:t>
            </w:r>
            <w:r w:rsidRPr="004401E2">
              <w:rPr>
                <w:rFonts w:ascii="Times New Roman" w:eastAsia="Times New Roman" w:hAnsi="Times New Roman" w:cs="Times New Roman"/>
                <w:lang w:eastAsia="ru-RU" w:bidi="ar-SA"/>
              </w:rPr>
              <w:lastRenderedPageBreak/>
              <w:t>обморожениях, травмах кожного покрова.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26.02</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Цифровая лаборатория по ФИЗИОЛОГИИ</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Л/</w:t>
            </w:r>
            <w:proofErr w:type="gramStart"/>
            <w:r w:rsidRPr="004401E2">
              <w:rPr>
                <w:rFonts w:ascii="Times New Roman" w:eastAsia="Times New Roman" w:hAnsi="Times New Roman" w:cs="Times New Roman"/>
                <w:lang w:eastAsia="ru-RU" w:bidi="ar-SA"/>
              </w:rPr>
              <w:t>Р</w:t>
            </w:r>
            <w:proofErr w:type="gramEnd"/>
            <w:r w:rsidRPr="004401E2">
              <w:rPr>
                <w:rFonts w:ascii="Times New Roman" w:eastAsia="Times New Roman" w:hAnsi="Times New Roman" w:cs="Times New Roman"/>
                <w:lang w:eastAsia="ru-RU" w:bidi="ar-SA"/>
              </w:rPr>
              <w:t xml:space="preserve"> №15</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Изучение температуры тела человека</w:t>
            </w: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
                <w:bCs/>
                <w:lang w:eastAsia="ru-RU" w:bidi="ar-SA"/>
              </w:rPr>
              <w:t>Выделение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4</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Мочевыделительная система: строение и функции.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особенности строения мочевыделительной системы и ее функции. Выделяют существенные признаки процесса удаления продуктов обмена</w:t>
            </w:r>
            <w:r w:rsidRPr="004401E2">
              <w:rPr>
                <w:rFonts w:ascii="Times New Roman" w:eastAsia="Times New Roman" w:hAnsi="Times New Roman" w:cs="Times New Roman"/>
                <w:lang w:eastAsia="ru-RU" w:bidi="ar-SA"/>
              </w:rPr>
              <w:br/>
              <w:t>из организма. Распознают на таблицах органы мочевыделительной системы.</w:t>
            </w:r>
            <w:r w:rsidRPr="004401E2">
              <w:rPr>
                <w:rFonts w:ascii="Times New Roman" w:eastAsia="Times New Roman" w:hAnsi="Times New Roman" w:cs="Times New Roman"/>
                <w:lang w:eastAsia="ru-RU" w:bidi="ar-SA"/>
              </w:rPr>
              <w:br/>
              <w:t xml:space="preserve">Объясняют роль выделения в поддержании гомеостаза. </w:t>
            </w:r>
            <w:r w:rsidRPr="004401E2">
              <w:rPr>
                <w:rFonts w:ascii="Times New Roman" w:eastAsia="Times New Roman" w:hAnsi="Times New Roman" w:cs="Times New Roman"/>
                <w:lang w:eastAsia="ru-RU" w:bidi="ar-SA"/>
              </w:rPr>
              <w:br/>
            </w:r>
            <w:r w:rsidRPr="004401E2">
              <w:rPr>
                <w:rFonts w:ascii="Times New Roman" w:eastAsia="Times New Roman" w:hAnsi="Times New Roman" w:cs="Times New Roman"/>
                <w:lang w:eastAsia="ru-RU" w:bidi="ar-SA"/>
              </w:rPr>
              <w:br/>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02.03</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val="en-US"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49</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Процесс образования и выделения мочи, его регуляция.</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процесс образования и выделения мочи, его регуляция.</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05.03</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val="en-US"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Заболевания органов мочевыделительной системы и меры их предупреждения.</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Приводят доказательства </w:t>
            </w:r>
            <w:proofErr w:type="gramStart"/>
            <w:r w:rsidRPr="004401E2">
              <w:rPr>
                <w:rFonts w:ascii="Times New Roman" w:eastAsia="Times New Roman" w:hAnsi="Times New Roman" w:cs="Times New Roman"/>
                <w:lang w:eastAsia="ru-RU" w:bidi="ar-SA"/>
              </w:rPr>
              <w:t>необходимости соблюдения</w:t>
            </w:r>
            <w:r w:rsidRPr="004401E2">
              <w:rPr>
                <w:rFonts w:ascii="Times New Roman" w:eastAsia="Times New Roman" w:hAnsi="Times New Roman" w:cs="Times New Roman"/>
                <w:lang w:eastAsia="ru-RU" w:bidi="ar-SA"/>
              </w:rPr>
              <w:br/>
              <w:t>мер профилактики заболеваний мочевыделительной системы</w:t>
            </w:r>
            <w:proofErr w:type="gramEnd"/>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09.03</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Обобщающий урок по темам:</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«Обмен веществ и энергии»,</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«Выделение»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Работают </w:t>
            </w:r>
            <w:proofErr w:type="gramStart"/>
            <w:r w:rsidRPr="004401E2">
              <w:rPr>
                <w:rFonts w:ascii="Times New Roman" w:eastAsia="Times New Roman" w:hAnsi="Times New Roman" w:cs="Times New Roman"/>
                <w:lang w:eastAsia="ru-RU" w:bidi="ar-SA"/>
              </w:rPr>
              <w:t>с</w:t>
            </w:r>
            <w:proofErr w:type="gramEnd"/>
            <w:r w:rsidRPr="004401E2">
              <w:rPr>
                <w:rFonts w:ascii="Times New Roman" w:eastAsia="Times New Roman" w:hAnsi="Times New Roman" w:cs="Times New Roman"/>
                <w:lang w:eastAsia="ru-RU" w:bidi="ar-SA"/>
              </w:rPr>
              <w:t xml:space="preserve"> дидактическим материалам. Систематизируют и обобщают изученный материал по темам</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Тематический Тест</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12.03</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
                <w:bCs/>
                <w:lang w:eastAsia="ru-RU" w:bidi="ar-SA"/>
              </w:rPr>
              <w:t>Размножение и развитие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5</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Половая система: строение и функции.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существенные признаки органов размножения человека.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Текущий. Письменная </w:t>
            </w:r>
            <w:r w:rsidRPr="004401E2">
              <w:rPr>
                <w:rFonts w:ascii="Times New Roman" w:eastAsia="Times New Roman" w:hAnsi="Times New Roman" w:cs="Times New Roman"/>
                <w:lang w:eastAsia="ru-RU" w:bidi="ar-SA"/>
              </w:rPr>
              <w:lastRenderedPageBreak/>
              <w:t>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lastRenderedPageBreak/>
              <w:t>16.03</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53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Оплодотворение и внутриутробное развитие. </w:t>
            </w:r>
            <w:r w:rsidRPr="004401E2">
              <w:rPr>
                <w:rFonts w:ascii="Times New Roman" w:eastAsia="Times New Roman" w:hAnsi="Times New Roman" w:cs="Times New Roman"/>
                <w:i/>
                <w:lang w:eastAsia="ru-RU" w:bidi="ar-SA"/>
              </w:rPr>
              <w:t>Роды.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основные признаки беременности. Характеризуют условия нормального протекания беременности.</w:t>
            </w:r>
            <w:r w:rsidRPr="004401E2">
              <w:rPr>
                <w:rFonts w:ascii="Times New Roman" w:eastAsia="Times New Roman" w:hAnsi="Times New Roman" w:cs="Times New Roman"/>
                <w:lang w:eastAsia="ru-RU" w:bidi="ar-SA"/>
              </w:rPr>
              <w:br/>
              <w:t>Выделяют основные этапы развития зародыша человека</w:t>
            </w:r>
            <w:r w:rsidRPr="004401E2">
              <w:rPr>
                <w:rFonts w:ascii="Times New Roman" w:eastAsia="Times New Roman" w:hAnsi="Times New Roman" w:cs="Times New Roman"/>
                <w:lang w:eastAsia="ru-RU" w:bidi="ar-SA"/>
              </w:rPr>
              <w:br/>
            </w:r>
            <w:r w:rsidRPr="004401E2">
              <w:rPr>
                <w:rFonts w:ascii="Times New Roman" w:eastAsia="Times New Roman" w:hAnsi="Times New Roman" w:cs="Times New Roman"/>
                <w:lang w:eastAsia="ru-RU" w:bidi="ar-SA"/>
              </w:rPr>
              <w:br/>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19.03</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Рост и развитие ребенка. Половое созревание.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возрастные этапы развития человека.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06.04</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Работают с дополнительными источниками информации, в том числе Интернетом.</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Готовят сообщения по теме.</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Делятся информацией, делают выводы</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09.04</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Инфекции, передающиеся половым путем и их профилактика. ВИЧ, профилактика СПИДа.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Работают с дополнительными источниками информации, в том числе Интернетом.</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Готовят сообщения по теме.</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Делятся информацией, делают выводы</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Сообщения учащихся</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13.04</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
                <w:bCs/>
                <w:lang w:eastAsia="ru-RU" w:bidi="ar-SA"/>
              </w:rPr>
              <w:t>Сенсорные системы (анализаторы)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6</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color w:val="auto"/>
                <w:lang w:eastAsia="ru-RU" w:bidi="ar-SA"/>
              </w:rPr>
            </w:pP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Органы чувств и их значение в жизни человека. Сенсорные системы, их строение и </w:t>
            </w:r>
            <w:r w:rsidRPr="004401E2">
              <w:rPr>
                <w:rFonts w:ascii="Times New Roman" w:eastAsia="Times New Roman" w:hAnsi="Times New Roman" w:cs="Times New Roman"/>
                <w:lang w:eastAsia="ru-RU" w:bidi="ar-SA"/>
              </w:rPr>
              <w:lastRenderedPageBreak/>
              <w:t>функции.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существенные признаки строения и функционирования органов чувств.</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16.04</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58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Глаз и зрение. Оптическая система глаза. Сетчатка. Зрительные рецепторы: палочки и колбочки. Нарушения зрения и их предупреждение.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существенные признаки строения и функционирования зрительного анализатора.</w:t>
            </w:r>
            <w:r w:rsidRPr="004401E2">
              <w:rPr>
                <w:rFonts w:ascii="Times New Roman" w:eastAsia="Times New Roman" w:hAnsi="Times New Roman" w:cs="Times New Roman"/>
                <w:lang w:eastAsia="ru-RU" w:bidi="ar-SA"/>
              </w:rPr>
              <w:br/>
              <w:t xml:space="preserve">Приводят доказательства </w:t>
            </w:r>
            <w:proofErr w:type="gramStart"/>
            <w:r w:rsidRPr="004401E2">
              <w:rPr>
                <w:rFonts w:ascii="Times New Roman" w:eastAsia="Times New Roman" w:hAnsi="Times New Roman" w:cs="Times New Roman"/>
                <w:lang w:eastAsia="ru-RU" w:bidi="ar-SA"/>
              </w:rPr>
              <w:t>необходимости соблюдения мер профилактики нарушений зрения</w:t>
            </w:r>
            <w:proofErr w:type="gramEnd"/>
            <w:r w:rsidRPr="004401E2">
              <w:rPr>
                <w:rFonts w:ascii="Times New Roman" w:eastAsia="Times New Roman" w:hAnsi="Times New Roman" w:cs="Times New Roman"/>
                <w:lang w:eastAsia="ru-RU" w:bidi="ar-SA"/>
              </w:rPr>
              <w:t>.</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20.04</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59</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Ухо и слух. Строение и функции органа слуха. Гигиена слуха.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Выделяют существенные признаки строения и функционирования слухового анализатора. Приводят доказательства </w:t>
            </w:r>
            <w:proofErr w:type="gramStart"/>
            <w:r w:rsidRPr="004401E2">
              <w:rPr>
                <w:rFonts w:ascii="Times New Roman" w:eastAsia="Times New Roman" w:hAnsi="Times New Roman" w:cs="Times New Roman"/>
                <w:lang w:eastAsia="ru-RU" w:bidi="ar-SA"/>
              </w:rPr>
              <w:t>необходимости соблюдения мер профилактики нарушений</w:t>
            </w:r>
            <w:r w:rsidRPr="004401E2">
              <w:rPr>
                <w:rFonts w:ascii="Times New Roman" w:eastAsia="Times New Roman" w:hAnsi="Times New Roman" w:cs="Times New Roman"/>
                <w:lang w:eastAsia="ru-RU" w:bidi="ar-SA"/>
              </w:rPr>
              <w:br/>
              <w:t>слуха</w:t>
            </w:r>
            <w:proofErr w:type="gramEnd"/>
            <w:r w:rsidRPr="004401E2">
              <w:rPr>
                <w:rFonts w:ascii="Times New Roman" w:eastAsia="Times New Roman" w:hAnsi="Times New Roman" w:cs="Times New Roman"/>
                <w:lang w:eastAsia="ru-RU" w:bidi="ar-SA"/>
              </w:rPr>
              <w:t>.</w:t>
            </w:r>
            <w:r w:rsidRPr="004401E2">
              <w:rPr>
                <w:rFonts w:ascii="Times New Roman" w:eastAsia="Times New Roman" w:hAnsi="Times New Roman" w:cs="Times New Roman"/>
                <w:lang w:eastAsia="ru-RU" w:bidi="ar-SA"/>
              </w:rPr>
              <w:br/>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23.04</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Органы равновесия, мышечного чувства, осязания, обоняния и вкуса.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Выделяют существенные признаки строения и функционирования вестибулярного, вкусового и обонятельного анализаторов. Объясняют особенности</w:t>
            </w:r>
            <w:r w:rsidRPr="004401E2">
              <w:rPr>
                <w:rFonts w:ascii="Times New Roman" w:eastAsia="Times New Roman" w:hAnsi="Times New Roman" w:cs="Times New Roman"/>
                <w:lang w:eastAsia="ru-RU" w:bidi="ar-SA"/>
              </w:rPr>
              <w:br/>
              <w:t>кожно-мышечной чувствительности.</w:t>
            </w:r>
            <w:r w:rsidRPr="004401E2">
              <w:rPr>
                <w:rFonts w:ascii="Times New Roman" w:eastAsia="Times New Roman" w:hAnsi="Times New Roman" w:cs="Times New Roman"/>
                <w:lang w:eastAsia="ru-RU" w:bidi="ar-SA"/>
              </w:rPr>
              <w:br/>
              <w:t>Распознают на наглядных пособиях различные анализаторы.</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27.04</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Взаимодействие сенсорных систем. Влияние экологических факторов на органы чувств.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Объясняют взаимосвязь сенсорных систем и влияние экологических факторов на органы чувств.</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D13EDF" w:rsidRDefault="00D13EDF" w:rsidP="004401E2">
            <w:pPr>
              <w:widowControl/>
              <w:overflowPunct/>
              <w:rPr>
                <w:rFonts w:ascii="Times New Roman" w:eastAsia="Times New Roman" w:hAnsi="Times New Roman" w:cs="Times New Roman"/>
                <w:color w:val="auto"/>
                <w:lang w:eastAsia="ru-RU" w:bidi="ar-SA"/>
              </w:rPr>
            </w:pPr>
            <w:bookmarkStart w:id="53" w:name="__DdeLink__1962_666382173"/>
            <w:bookmarkEnd w:id="53"/>
            <w:r w:rsidRPr="00D13EDF">
              <w:rPr>
                <w:rFonts w:ascii="Times New Roman" w:eastAsia="Times New Roman" w:hAnsi="Times New Roman" w:cs="Times New Roman"/>
                <w:color w:val="auto"/>
                <w:lang w:eastAsia="ru-RU" w:bidi="ar-SA"/>
              </w:rPr>
              <w:t>30.04</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Обобщающий урок по теме: «Сенсорные </w:t>
            </w:r>
            <w:r w:rsidRPr="004401E2">
              <w:rPr>
                <w:rFonts w:ascii="Times New Roman" w:eastAsia="Times New Roman" w:hAnsi="Times New Roman" w:cs="Times New Roman"/>
                <w:lang w:eastAsia="ru-RU" w:bidi="ar-SA"/>
              </w:rPr>
              <w:lastRenderedPageBreak/>
              <w:t>системы (анализаторы)»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Работают </w:t>
            </w:r>
            <w:proofErr w:type="gramStart"/>
            <w:r w:rsidRPr="004401E2">
              <w:rPr>
                <w:rFonts w:ascii="Times New Roman" w:eastAsia="Times New Roman" w:hAnsi="Times New Roman" w:cs="Times New Roman"/>
                <w:lang w:eastAsia="ru-RU" w:bidi="ar-SA"/>
              </w:rPr>
              <w:t>с</w:t>
            </w:r>
            <w:proofErr w:type="gramEnd"/>
            <w:r w:rsidRPr="004401E2">
              <w:rPr>
                <w:rFonts w:ascii="Times New Roman" w:eastAsia="Times New Roman" w:hAnsi="Times New Roman" w:cs="Times New Roman"/>
                <w:lang w:eastAsia="ru-RU" w:bidi="ar-SA"/>
              </w:rPr>
              <w:t xml:space="preserve"> дидактическим материалам. Систематизируют и обобщают </w:t>
            </w:r>
            <w:r w:rsidRPr="004401E2">
              <w:rPr>
                <w:rFonts w:ascii="Times New Roman" w:eastAsia="Times New Roman" w:hAnsi="Times New Roman" w:cs="Times New Roman"/>
                <w:lang w:eastAsia="ru-RU" w:bidi="ar-SA"/>
              </w:rPr>
              <w:lastRenderedPageBreak/>
              <w:t>изученный материал по теме.</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 xml:space="preserve">Текущий. Письменная </w:t>
            </w:r>
            <w:r w:rsidRPr="004401E2">
              <w:rPr>
                <w:rFonts w:ascii="Times New Roman" w:eastAsia="Times New Roman" w:hAnsi="Times New Roman" w:cs="Times New Roman"/>
                <w:lang w:eastAsia="ru-RU" w:bidi="ar-SA"/>
              </w:rPr>
              <w:lastRenderedPageBreak/>
              <w:t>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lastRenderedPageBreak/>
              <w:t>04.05</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
                <w:bCs/>
                <w:lang w:eastAsia="ru-RU" w:bidi="ar-SA"/>
              </w:rPr>
              <w:t>Высшая нервная деятельность</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5</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Высшая нервная деятельность человека, </w:t>
            </w:r>
            <w:r w:rsidRPr="004401E2">
              <w:rPr>
                <w:rFonts w:ascii="Times New Roman" w:eastAsia="Times New Roman" w:hAnsi="Times New Roman" w:cs="Times New Roman"/>
                <w:i/>
                <w:lang w:eastAsia="ru-RU" w:bidi="ar-SA"/>
              </w:rPr>
              <w:t xml:space="preserve">работы </w:t>
            </w:r>
            <w:proofErr w:type="spellStart"/>
            <w:r w:rsidRPr="004401E2">
              <w:rPr>
                <w:rFonts w:ascii="Times New Roman" w:eastAsia="Times New Roman" w:hAnsi="Times New Roman" w:cs="Times New Roman"/>
                <w:i/>
                <w:lang w:eastAsia="ru-RU" w:bidi="ar-SA"/>
              </w:rPr>
              <w:t>И.М.Сеченова</w:t>
            </w:r>
            <w:proofErr w:type="spellEnd"/>
            <w:r w:rsidRPr="004401E2">
              <w:rPr>
                <w:rFonts w:ascii="Times New Roman" w:eastAsia="Times New Roman" w:hAnsi="Times New Roman" w:cs="Times New Roman"/>
                <w:i/>
                <w:lang w:eastAsia="ru-RU" w:bidi="ar-SA"/>
              </w:rPr>
              <w:t xml:space="preserve">, </w:t>
            </w:r>
            <w:proofErr w:type="spellStart"/>
            <w:r w:rsidRPr="004401E2">
              <w:rPr>
                <w:rFonts w:ascii="Times New Roman" w:eastAsia="Times New Roman" w:hAnsi="Times New Roman" w:cs="Times New Roman"/>
                <w:i/>
                <w:lang w:eastAsia="ru-RU" w:bidi="ar-SA"/>
              </w:rPr>
              <w:t>И.П.Павлова</w:t>
            </w:r>
            <w:proofErr w:type="spellEnd"/>
            <w:r w:rsidRPr="004401E2">
              <w:rPr>
                <w:rFonts w:ascii="Times New Roman" w:eastAsia="Times New Roman" w:hAnsi="Times New Roman" w:cs="Times New Roman"/>
                <w:i/>
                <w:lang w:eastAsia="ru-RU" w:bidi="ar-SA"/>
              </w:rPr>
              <w:t xml:space="preserve">, </w:t>
            </w:r>
            <w:proofErr w:type="spellStart"/>
            <w:r w:rsidRPr="004401E2">
              <w:rPr>
                <w:rFonts w:ascii="Times New Roman" w:eastAsia="Times New Roman" w:hAnsi="Times New Roman" w:cs="Times New Roman"/>
                <w:i/>
                <w:lang w:eastAsia="ru-RU" w:bidi="ar-SA"/>
              </w:rPr>
              <w:t>А.А.Ухтомского</w:t>
            </w:r>
            <w:proofErr w:type="spellEnd"/>
            <w:r w:rsidRPr="004401E2">
              <w:rPr>
                <w:rFonts w:ascii="Times New Roman" w:eastAsia="Times New Roman" w:hAnsi="Times New Roman" w:cs="Times New Roman"/>
                <w:i/>
                <w:lang w:eastAsia="ru-RU" w:bidi="ar-SA"/>
              </w:rPr>
              <w:t xml:space="preserve"> и </w:t>
            </w:r>
            <w:proofErr w:type="spellStart"/>
            <w:r w:rsidRPr="004401E2">
              <w:rPr>
                <w:rFonts w:ascii="Times New Roman" w:eastAsia="Times New Roman" w:hAnsi="Times New Roman" w:cs="Times New Roman"/>
                <w:i/>
                <w:lang w:eastAsia="ru-RU" w:bidi="ar-SA"/>
              </w:rPr>
              <w:t>П.К.Анохина</w:t>
            </w:r>
            <w:proofErr w:type="spellEnd"/>
            <w:r w:rsidRPr="004401E2">
              <w:rPr>
                <w:rFonts w:ascii="Times New Roman" w:eastAsia="Times New Roman" w:hAnsi="Times New Roman" w:cs="Times New Roman"/>
                <w:i/>
                <w:lang w:eastAsia="ru-RU" w:bidi="ar-SA"/>
              </w:rPr>
              <w:t xml:space="preserve">. </w:t>
            </w:r>
            <w:r w:rsidRPr="004401E2">
              <w:rPr>
                <w:rFonts w:ascii="Times New Roman" w:eastAsia="Times New Roman" w:hAnsi="Times New Roman" w:cs="Times New Roman"/>
                <w:lang w:eastAsia="ru-RU" w:bidi="ar-SA"/>
              </w:rPr>
              <w:t>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вклад отечественных учёных в разработку учения о высшей</w:t>
            </w:r>
            <w:r w:rsidRPr="004401E2">
              <w:rPr>
                <w:rFonts w:ascii="Times New Roman" w:eastAsia="Times New Roman" w:hAnsi="Times New Roman" w:cs="Times New Roman"/>
                <w:lang w:eastAsia="ru-RU" w:bidi="ar-SA"/>
              </w:rPr>
              <w:br/>
              <w:t>нервной деятельности.</w:t>
            </w:r>
            <w:r w:rsidRPr="004401E2">
              <w:rPr>
                <w:rFonts w:ascii="Times New Roman" w:eastAsia="Times New Roman" w:hAnsi="Times New Roman" w:cs="Times New Roman"/>
                <w:lang w:eastAsia="ru-RU" w:bidi="ar-SA"/>
              </w:rPr>
              <w:br/>
              <w:t>Выделяют существенные особенности</w:t>
            </w:r>
            <w:r w:rsidRPr="004401E2">
              <w:rPr>
                <w:rFonts w:ascii="Times New Roman" w:eastAsia="Times New Roman" w:hAnsi="Times New Roman" w:cs="Times New Roman"/>
                <w:lang w:eastAsia="ru-RU" w:bidi="ar-SA"/>
              </w:rPr>
              <w:br/>
              <w:t>поведения и психики человека.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07.05</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Безусловные и условные рефлексы, их значение. Познавательная деятельность мозга. Эмоции, память, мышление, речь.</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особенности высшей нервной деятельности человека, раскрывают роль речи в развитии человека. Выделяют типы и виды памяти. Объясняют причины расстройства памяти.</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11.05</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Сон и бодрствование. Значение сна. Предупреждение нарушений сна.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фазы сна. Раскрывают значение сна в жизни человека.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14.05</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Индивидуальные особенности личности: способности, темперамент, характер, </w:t>
            </w:r>
            <w:r w:rsidRPr="004401E2">
              <w:rPr>
                <w:rFonts w:ascii="Times New Roman" w:eastAsia="Times New Roman" w:hAnsi="Times New Roman" w:cs="Times New Roman"/>
                <w:lang w:eastAsia="ru-RU" w:bidi="ar-SA"/>
              </w:rPr>
              <w:lastRenderedPageBreak/>
              <w:t>одаренность.</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Раскрывают суть понятий: «темперамент», «черты характера».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18.05</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67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color w:val="000000"/>
                <w:shd w:val="clear" w:color="auto" w:fill="FFFFFF"/>
                <w:lang w:eastAsia="ru-RU" w:bidi="ar-SA"/>
              </w:rPr>
              <w:t xml:space="preserve">Промежуточная аттестация  в форме </w:t>
            </w:r>
            <w:proofErr w:type="spellStart"/>
            <w:r w:rsidRPr="004401E2">
              <w:rPr>
                <w:rFonts w:ascii="Times New Roman" w:eastAsia="Times New Roman" w:hAnsi="Times New Roman" w:cs="Times New Roman"/>
                <w:color w:val="000000"/>
                <w:shd w:val="clear" w:color="auto" w:fill="FFFFFF"/>
                <w:lang w:eastAsia="ru-RU" w:bidi="ar-SA"/>
              </w:rPr>
              <w:t>разноуровнего</w:t>
            </w:r>
            <w:proofErr w:type="spellEnd"/>
            <w:r w:rsidRPr="004401E2">
              <w:rPr>
                <w:rFonts w:ascii="Times New Roman" w:eastAsia="Times New Roman" w:hAnsi="Times New Roman" w:cs="Times New Roman"/>
                <w:color w:val="000000"/>
                <w:shd w:val="clear" w:color="auto" w:fill="FFFFFF"/>
                <w:lang w:eastAsia="ru-RU" w:bidi="ar-SA"/>
              </w:rPr>
              <w:t xml:space="preserve"> теста/Защита проектной работы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развивающего контроля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Применяют </w:t>
            </w:r>
            <w:proofErr w:type="gramStart"/>
            <w:r w:rsidRPr="004401E2">
              <w:rPr>
                <w:rFonts w:ascii="Times New Roman" w:eastAsia="Times New Roman" w:hAnsi="Times New Roman" w:cs="Times New Roman"/>
                <w:lang w:eastAsia="ru-RU" w:bidi="ar-SA"/>
              </w:rPr>
              <w:t>знания</w:t>
            </w:r>
            <w:proofErr w:type="gramEnd"/>
            <w:r w:rsidRPr="004401E2">
              <w:rPr>
                <w:rFonts w:ascii="Times New Roman" w:eastAsia="Times New Roman" w:hAnsi="Times New Roman" w:cs="Times New Roman"/>
                <w:lang w:eastAsia="ru-RU" w:bidi="ar-SA"/>
              </w:rPr>
              <w:t xml:space="preserve"> полученные по учебному предмету в 8 классе.</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Тематический</w:t>
            </w:r>
          </w:p>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Тест</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21.05</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Психология и поведение человека. Цели и мотивы деятельности. </w:t>
            </w:r>
            <w:r w:rsidRPr="004401E2">
              <w:rPr>
                <w:rFonts w:ascii="Times New Roman" w:eastAsia="Times New Roman" w:hAnsi="Times New Roman" w:cs="Times New Roman"/>
                <w:i/>
                <w:lang w:eastAsia="ru-RU" w:bidi="ar-SA"/>
              </w:rPr>
              <w:t>Значение интеллектуальных, творческих и эстетических потребностей.</w:t>
            </w:r>
            <w:r w:rsidRPr="004401E2">
              <w:rPr>
                <w:rFonts w:ascii="Times New Roman" w:eastAsia="Times New Roman" w:hAnsi="Times New Roman" w:cs="Times New Roman"/>
                <w:lang w:eastAsia="ru-RU" w:bidi="ar-SA"/>
              </w:rPr>
              <w:t xml:space="preserve"> Роль обучения и воспитания в развитии психики и поведения человека.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Объясняют роль обучения и воспитания в развитии поведения и психики человека.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bookmarkStart w:id="54" w:name="__DdeLink__1882_1496207792"/>
            <w:bookmarkEnd w:id="54"/>
            <w:r w:rsidRPr="004401E2">
              <w:rPr>
                <w:rFonts w:ascii="Times New Roman" w:eastAsia="Times New Roman" w:hAnsi="Times New Roman" w:cs="Times New Roman"/>
                <w:lang w:eastAsia="ru-RU" w:bidi="ar-SA"/>
              </w:rPr>
              <w:t>Текущий. Сообщения учащихся</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25.05</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bCs/>
                <w:lang w:eastAsia="ru-RU" w:bidi="ar-SA"/>
              </w:rPr>
              <w:t>Здоровье человека и его охрана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3</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69</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w:t>
            </w:r>
            <w:r w:rsidRPr="004401E2">
              <w:rPr>
                <w:rFonts w:ascii="Times New Roman" w:eastAsia="Times New Roman" w:hAnsi="Times New Roman" w:cs="Times New Roman"/>
                <w:lang w:eastAsia="ru-RU" w:bidi="ar-SA"/>
              </w:rPr>
              <w:lastRenderedPageBreak/>
              <w:t>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рефлексии</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биосфера; загрязнение атмосферы; загрязнение и перерасход природных вод; охрана окружающей среды; природная среда; социальная среда; бытовая среда; производственная среда; невроз; адаптации организма; стресс; аутотренинг; здоровье; факторы, сохраняющие здоровье; факторы, нарушающие здоровье.</w:t>
            </w:r>
            <w:proofErr w:type="gramEnd"/>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Сообщения учащихся</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28.05</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rPr>
          <w:trHeight w:val="513"/>
        </w:trPr>
        <w:tc>
          <w:tcPr>
            <w:tcW w:w="54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70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Человек и окружающая среда. </w:t>
            </w:r>
            <w:r w:rsidRPr="004401E2">
              <w:rPr>
                <w:rFonts w:ascii="Times New Roman" w:eastAsia="Times New Roman" w:hAnsi="Times New Roman" w:cs="Times New Roman"/>
                <w:i/>
                <w:lang w:eastAsia="ru-RU" w:bidi="ar-SA"/>
              </w:rPr>
              <w:t>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w:t>
            </w:r>
            <w:r w:rsidRPr="004401E2">
              <w:rPr>
                <w:rFonts w:ascii="Times New Roman" w:eastAsia="Times New Roman" w:hAnsi="Times New Roman" w:cs="Times New Roman"/>
                <w:lang w:eastAsia="ru-RU" w:bidi="ar-SA"/>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w:t>
            </w:r>
            <w:r w:rsidRPr="004401E2">
              <w:rPr>
                <w:rFonts w:ascii="Times New Roman" w:eastAsia="Times New Roman" w:hAnsi="Times New Roman" w:cs="Times New Roman"/>
                <w:lang w:eastAsia="ru-RU" w:bidi="ar-SA"/>
              </w:rPr>
              <w:lastRenderedPageBreak/>
              <w:t>окружающей среды.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overflowPunct/>
              <w:spacing w:line="226" w:lineRule="exa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рефлексии</w:t>
            </w:r>
          </w:p>
        </w:tc>
        <w:tc>
          <w:tcPr>
            <w:tcW w:w="4190"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Приводят доказательства взаимосвязи человека и окружающей среды, зависимости здоровья человека от состояния окружающей среды, необходимости защиты среды обитания человека.</w:t>
            </w:r>
            <w:r w:rsidRPr="004401E2">
              <w:rPr>
                <w:rFonts w:ascii="Times New Roman" w:eastAsia="Times New Roman" w:hAnsi="Times New Roman" w:cs="Times New Roman"/>
                <w:lang w:eastAsia="ru-RU" w:bidi="ar-SA"/>
              </w:rPr>
              <w:br/>
            </w:r>
            <w:bookmarkStart w:id="55" w:name="__DdeLink__30034_1086833740"/>
            <w:bookmarkEnd w:id="55"/>
            <w:r w:rsidRPr="004401E2">
              <w:rPr>
                <w:rFonts w:ascii="Times New Roman" w:eastAsia="Times New Roman" w:hAnsi="Times New Roman" w:cs="Times New Roman"/>
                <w:lang w:eastAsia="ru-RU" w:bidi="ar-SA"/>
              </w:rPr>
              <w:t>Характеризуют место и роль человека в природе. Закрепляют знания о правилах поведения в природе. Осваивают приёмы рациональной организации</w:t>
            </w:r>
            <w:r w:rsidRPr="004401E2">
              <w:rPr>
                <w:rFonts w:ascii="Times New Roman" w:eastAsia="Times New Roman" w:hAnsi="Times New Roman" w:cs="Times New Roman"/>
                <w:lang w:eastAsia="ru-RU" w:bidi="ar-SA"/>
              </w:rPr>
              <w:br/>
              <w:t>труда и отдыха. Проводят наблюдения за состоянием собственного организма.</w:t>
            </w:r>
          </w:p>
        </w:tc>
        <w:tc>
          <w:tcPr>
            <w:tcW w:w="1621"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Сообщения учащихся</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D13EDF" w:rsidP="004401E2">
            <w:pPr>
              <w:widowControl/>
              <w:overflowPunct/>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28.05</w:t>
            </w:r>
          </w:p>
        </w:tc>
        <w:tc>
          <w:tcPr>
            <w:tcW w:w="113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843"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bl>
    <w:p w:rsidR="004401E2" w:rsidRPr="004401E2" w:rsidRDefault="004401E2" w:rsidP="004401E2">
      <w:pPr>
        <w:widowControl/>
        <w:suppressAutoHyphens w:val="0"/>
        <w:overflowPunct/>
        <w:rPr>
          <w:rFonts w:ascii="Times New Roman" w:eastAsia="Times New Roman" w:hAnsi="Times New Roman" w:cs="Times New Roman"/>
          <w:color w:val="auto"/>
          <w:lang w:eastAsia="ru-RU" w:bidi="ar-SA"/>
        </w:rPr>
      </w:pPr>
    </w:p>
    <w:p w:rsidR="004401E2" w:rsidRPr="004401E2" w:rsidRDefault="004401E2" w:rsidP="004401E2">
      <w:pPr>
        <w:widowControl/>
        <w:suppressAutoHyphens w:val="0"/>
        <w:overflowPunct/>
        <w:rPr>
          <w:rFonts w:ascii="Times New Roman" w:eastAsia="Times New Roman" w:hAnsi="Times New Roman" w:cs="Times New Roman"/>
          <w:color w:val="auto"/>
          <w:lang w:eastAsia="ru-RU" w:bidi="ar-SA"/>
        </w:rPr>
      </w:pPr>
    </w:p>
    <w:p w:rsidR="004401E2" w:rsidRPr="004401E2" w:rsidRDefault="004401E2" w:rsidP="004401E2">
      <w:pPr>
        <w:widowControl/>
        <w:suppressAutoHyphens w:val="0"/>
        <w:overflowPunct/>
        <w:jc w:val="center"/>
        <w:rPr>
          <w:rFonts w:ascii="Times New Roman" w:eastAsia="Times New Roman" w:hAnsi="Times New Roman" w:cs="Times New Roman"/>
          <w:b/>
          <w:color w:val="auto"/>
          <w:sz w:val="28"/>
          <w:szCs w:val="28"/>
          <w:lang w:eastAsia="ru-RU" w:bidi="ar-SA"/>
        </w:rPr>
      </w:pPr>
      <w:r w:rsidRPr="004401E2">
        <w:rPr>
          <w:rFonts w:ascii="Times New Roman" w:eastAsia="Times New Roman" w:hAnsi="Times New Roman" w:cs="Times New Roman"/>
          <w:b/>
          <w:color w:val="auto"/>
          <w:sz w:val="28"/>
          <w:szCs w:val="28"/>
          <w:lang w:eastAsia="ru-RU" w:bidi="ar-SA"/>
        </w:rPr>
        <w:t>Календарно-тематическое планирование учебного  предмета «Биология»  в 9 классе</w:t>
      </w:r>
    </w:p>
    <w:p w:rsidR="004401E2" w:rsidRPr="004401E2" w:rsidRDefault="004401E2" w:rsidP="004401E2">
      <w:pPr>
        <w:widowControl/>
        <w:suppressAutoHyphens w:val="0"/>
        <w:overflowPunct/>
        <w:rPr>
          <w:rFonts w:ascii="Times New Roman" w:eastAsia="Times New Roman" w:hAnsi="Times New Roman" w:cs="Times New Roman"/>
          <w:color w:val="auto"/>
          <w:sz w:val="28"/>
          <w:szCs w:val="28"/>
          <w:lang w:eastAsia="ru-RU" w:bidi="ar-SA"/>
        </w:rPr>
      </w:pPr>
      <w:r w:rsidRPr="004401E2">
        <w:rPr>
          <w:rFonts w:ascii="Times New Roman" w:eastAsia="Times New Roman" w:hAnsi="Times New Roman" w:cs="Times New Roman"/>
          <w:b/>
          <w:color w:val="auto"/>
          <w:sz w:val="28"/>
          <w:szCs w:val="28"/>
          <w:lang w:eastAsia="ru-RU" w:bidi="ar-SA"/>
        </w:rPr>
        <w:t xml:space="preserve">Учебник: </w:t>
      </w:r>
      <w:proofErr w:type="spellStart"/>
      <w:r w:rsidRPr="004401E2">
        <w:rPr>
          <w:rFonts w:ascii="Times New Roman" w:eastAsia="Times New Roman" w:hAnsi="Times New Roman" w:cs="Times New Roman"/>
          <w:color w:val="auto"/>
          <w:sz w:val="28"/>
          <w:szCs w:val="28"/>
          <w:lang w:eastAsia="ru-RU" w:bidi="ar-SA"/>
        </w:rPr>
        <w:t>В.В.Пасечник</w:t>
      </w:r>
      <w:proofErr w:type="gramStart"/>
      <w:r w:rsidRPr="004401E2">
        <w:rPr>
          <w:rFonts w:ascii="Times New Roman" w:eastAsia="Times New Roman" w:hAnsi="Times New Roman" w:cs="Times New Roman"/>
          <w:color w:val="auto"/>
          <w:sz w:val="28"/>
          <w:szCs w:val="28"/>
          <w:lang w:eastAsia="ru-RU" w:bidi="ar-SA"/>
        </w:rPr>
        <w:t>,А</w:t>
      </w:r>
      <w:proofErr w:type="gramEnd"/>
      <w:r w:rsidRPr="004401E2">
        <w:rPr>
          <w:rFonts w:ascii="Times New Roman" w:eastAsia="Times New Roman" w:hAnsi="Times New Roman" w:cs="Times New Roman"/>
          <w:color w:val="auto"/>
          <w:sz w:val="28"/>
          <w:szCs w:val="28"/>
          <w:lang w:eastAsia="ru-RU" w:bidi="ar-SA"/>
        </w:rPr>
        <w:t>.А.Каменский,Г.Г.Швецов,З.Г.Гапонюк</w:t>
      </w:r>
      <w:proofErr w:type="spellEnd"/>
      <w:r w:rsidRPr="004401E2">
        <w:rPr>
          <w:rFonts w:ascii="Times New Roman" w:eastAsia="Times New Roman" w:hAnsi="Times New Roman" w:cs="Times New Roman"/>
          <w:iCs/>
          <w:color w:val="auto"/>
          <w:sz w:val="28"/>
          <w:szCs w:val="28"/>
          <w:lang w:eastAsia="ru-RU" w:bidi="ar-SA"/>
        </w:rPr>
        <w:t>. Биология. 9 класс. Москва. Просвещение. 2019 год</w:t>
      </w:r>
    </w:p>
    <w:p w:rsidR="004401E2" w:rsidRPr="004401E2" w:rsidRDefault="004401E2" w:rsidP="004401E2">
      <w:pPr>
        <w:widowControl/>
        <w:suppressAutoHyphens w:val="0"/>
        <w:overflowPunct/>
        <w:rPr>
          <w:rFonts w:ascii="Times New Roman" w:eastAsia="Times New Roman" w:hAnsi="Times New Roman" w:cs="Times New Roman"/>
          <w:color w:val="auto"/>
          <w:sz w:val="28"/>
          <w:szCs w:val="28"/>
          <w:lang w:eastAsia="ru-RU" w:bidi="ar-SA"/>
        </w:rPr>
      </w:pPr>
      <w:r w:rsidRPr="004401E2">
        <w:rPr>
          <w:rFonts w:ascii="Times New Roman" w:eastAsia="Times New Roman" w:hAnsi="Times New Roman" w:cs="Times New Roman"/>
          <w:b/>
          <w:bCs/>
          <w:iCs/>
          <w:color w:val="auto"/>
          <w:sz w:val="28"/>
          <w:szCs w:val="28"/>
          <w:lang w:eastAsia="ru-RU" w:bidi="ar-SA"/>
        </w:rPr>
        <w:t>Количество  часов</w:t>
      </w:r>
      <w:r w:rsidRPr="004401E2">
        <w:rPr>
          <w:rFonts w:ascii="Times New Roman" w:eastAsia="Times New Roman" w:hAnsi="Times New Roman" w:cs="Times New Roman"/>
          <w:color w:val="auto"/>
          <w:sz w:val="28"/>
          <w:szCs w:val="28"/>
          <w:lang w:eastAsia="ru-RU" w:bidi="ar-SA"/>
        </w:rPr>
        <w:t xml:space="preserve"> в неделю  – 2 ч.  </w:t>
      </w:r>
      <w:r w:rsidRPr="004401E2">
        <w:rPr>
          <w:rFonts w:ascii="Times New Roman" w:eastAsia="Times New Roman" w:hAnsi="Times New Roman" w:cs="Times New Roman"/>
          <w:b/>
          <w:bCs/>
          <w:iCs/>
          <w:color w:val="auto"/>
          <w:sz w:val="28"/>
          <w:szCs w:val="28"/>
          <w:lang w:eastAsia="ru-RU" w:bidi="ar-SA"/>
        </w:rPr>
        <w:t xml:space="preserve">Количество часов в год </w:t>
      </w:r>
      <w:r w:rsidRPr="004401E2">
        <w:rPr>
          <w:rFonts w:ascii="Times New Roman" w:eastAsia="Times New Roman" w:hAnsi="Times New Roman" w:cs="Times New Roman"/>
          <w:color w:val="auto"/>
          <w:sz w:val="28"/>
          <w:szCs w:val="28"/>
          <w:lang w:eastAsia="ru-RU" w:bidi="ar-SA"/>
        </w:rPr>
        <w:t xml:space="preserve"> – 68 ч. </w:t>
      </w:r>
    </w:p>
    <w:p w:rsidR="004401E2" w:rsidRPr="004401E2" w:rsidRDefault="004401E2" w:rsidP="004401E2">
      <w:pPr>
        <w:widowControl/>
        <w:suppressAutoHyphens w:val="0"/>
        <w:overflowPunct/>
        <w:rPr>
          <w:rFonts w:ascii="Times New Roman" w:eastAsia="Times New Roman" w:hAnsi="Times New Roman" w:cs="Times New Roman"/>
          <w:color w:val="auto"/>
          <w:lang w:eastAsia="ru-RU" w:bidi="ar-SA"/>
        </w:rPr>
      </w:pPr>
    </w:p>
    <w:tbl>
      <w:tblPr>
        <w:tblW w:w="15879" w:type="dxa"/>
        <w:tblInd w:w="-850" w:type="dxa"/>
        <w:tblBorders>
          <w:top w:val="single" w:sz="2" w:space="0" w:color="000001"/>
          <w:left w:val="single" w:sz="2" w:space="0" w:color="000001"/>
          <w:bottom w:val="single" w:sz="2" w:space="0" w:color="000001"/>
          <w:insideH w:val="single" w:sz="2" w:space="0" w:color="000001"/>
        </w:tblBorders>
        <w:tblLayout w:type="fixed"/>
        <w:tblCellMar>
          <w:top w:w="55" w:type="dxa"/>
          <w:left w:w="-2" w:type="dxa"/>
          <w:bottom w:w="55" w:type="dxa"/>
          <w:right w:w="55" w:type="dxa"/>
        </w:tblCellMar>
        <w:tblLook w:val="0000" w:firstRow="0" w:lastRow="0" w:firstColumn="0" w:lastColumn="0" w:noHBand="0" w:noVBand="0"/>
      </w:tblPr>
      <w:tblGrid>
        <w:gridCol w:w="569"/>
        <w:gridCol w:w="2694"/>
        <w:gridCol w:w="709"/>
        <w:gridCol w:w="1843"/>
        <w:gridCol w:w="4252"/>
        <w:gridCol w:w="1559"/>
        <w:gridCol w:w="1276"/>
        <w:gridCol w:w="1276"/>
        <w:gridCol w:w="1701"/>
      </w:tblGrid>
      <w:tr w:rsidR="004401E2" w:rsidRPr="004401E2" w:rsidTr="004401E2">
        <w:trPr>
          <w:trHeight w:val="521"/>
        </w:trPr>
        <w:tc>
          <w:tcPr>
            <w:tcW w:w="569" w:type="dxa"/>
            <w:vMerge w:val="restart"/>
            <w:tcBorders>
              <w:top w:val="single" w:sz="2" w:space="0" w:color="000001"/>
              <w:left w:val="single" w:sz="2" w:space="0" w:color="000001"/>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w:t>
            </w:r>
          </w:p>
          <w:p w:rsidR="004401E2" w:rsidRPr="004401E2" w:rsidRDefault="004401E2" w:rsidP="004401E2">
            <w:pPr>
              <w:widowControl/>
              <w:overflowPunct/>
              <w:jc w:val="center"/>
              <w:rPr>
                <w:rFonts w:ascii="Times New Roman" w:eastAsia="Times New Roman" w:hAnsi="Times New Roman" w:cs="Times New Roman"/>
                <w:b/>
                <w:lang w:eastAsia="ru-RU" w:bidi="ar-SA"/>
              </w:rPr>
            </w:pPr>
            <w:proofErr w:type="gramStart"/>
            <w:r w:rsidRPr="004401E2">
              <w:rPr>
                <w:rFonts w:ascii="Times New Roman" w:eastAsia="Times New Roman" w:hAnsi="Times New Roman" w:cs="Times New Roman"/>
                <w:b/>
                <w:lang w:eastAsia="ru-RU" w:bidi="ar-SA"/>
              </w:rPr>
              <w:t>п</w:t>
            </w:r>
            <w:proofErr w:type="gramEnd"/>
            <w:r w:rsidRPr="004401E2">
              <w:rPr>
                <w:rFonts w:ascii="Times New Roman" w:eastAsia="Times New Roman" w:hAnsi="Times New Roman" w:cs="Times New Roman"/>
                <w:b/>
                <w:lang w:eastAsia="ru-RU" w:bidi="ar-SA"/>
              </w:rPr>
              <w:t>/п</w:t>
            </w:r>
          </w:p>
        </w:tc>
        <w:tc>
          <w:tcPr>
            <w:tcW w:w="2694" w:type="dxa"/>
            <w:vMerge w:val="restart"/>
            <w:tcBorders>
              <w:top w:val="single" w:sz="2" w:space="0" w:color="000001"/>
              <w:left w:val="single" w:sz="4" w:space="0" w:color="auto"/>
              <w:right w:val="single" w:sz="4" w:space="0" w:color="auto"/>
            </w:tcBorders>
            <w:shd w:val="clear" w:color="auto" w:fill="auto"/>
            <w:tcMar>
              <w:left w:w="-2" w:type="dxa"/>
            </w:tcMa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Изучаемый раздел/</w:t>
            </w:r>
          </w:p>
          <w:p w:rsidR="004401E2" w:rsidRPr="004401E2" w:rsidRDefault="004401E2" w:rsidP="004401E2">
            <w:pPr>
              <w:widowControl/>
              <w:overflowPunct/>
              <w:jc w:val="center"/>
              <w:rPr>
                <w:rFonts w:ascii="Times New Roman" w:eastAsia="Times New Roman" w:hAnsi="Times New Roman" w:cs="Times New Roman"/>
                <w:b/>
                <w:bCs/>
                <w:color w:val="auto"/>
                <w:lang w:eastAsia="ru-RU" w:bidi="ar-SA"/>
              </w:rPr>
            </w:pPr>
            <w:r w:rsidRPr="004401E2">
              <w:rPr>
                <w:rFonts w:ascii="Times New Roman" w:eastAsia="Times New Roman" w:hAnsi="Times New Roman" w:cs="Times New Roman"/>
                <w:color w:val="auto"/>
                <w:lang w:eastAsia="ru-RU" w:bidi="ar-SA"/>
              </w:rPr>
              <w:t>Тема урока</w:t>
            </w:r>
          </w:p>
        </w:tc>
        <w:tc>
          <w:tcPr>
            <w:tcW w:w="709" w:type="dxa"/>
            <w:vMerge w:val="restart"/>
            <w:tcBorders>
              <w:top w:val="single" w:sz="2" w:space="0" w:color="000001"/>
              <w:left w:val="single" w:sz="4" w:space="0" w:color="auto"/>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Кол-во часов</w:t>
            </w:r>
          </w:p>
        </w:tc>
        <w:tc>
          <w:tcPr>
            <w:tcW w:w="1843" w:type="dxa"/>
            <w:vMerge w:val="restart"/>
            <w:tcBorders>
              <w:top w:val="single" w:sz="2" w:space="0" w:color="000001"/>
              <w:left w:val="single" w:sz="4" w:space="0" w:color="auto"/>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Тип урока</w:t>
            </w:r>
          </w:p>
        </w:tc>
        <w:tc>
          <w:tcPr>
            <w:tcW w:w="4252" w:type="dxa"/>
            <w:vMerge w:val="restart"/>
            <w:tcBorders>
              <w:top w:val="single" w:sz="2" w:space="0" w:color="000001"/>
              <w:left w:val="single" w:sz="4" w:space="0" w:color="auto"/>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Характеристика деятельности учащихся или виды учебной деятельности</w:t>
            </w:r>
          </w:p>
        </w:tc>
        <w:tc>
          <w:tcPr>
            <w:tcW w:w="1559" w:type="dxa"/>
            <w:vMerge w:val="restart"/>
            <w:tcBorders>
              <w:top w:val="single" w:sz="2" w:space="0" w:color="000001"/>
              <w:left w:val="single" w:sz="4" w:space="0" w:color="auto"/>
              <w:right w:val="single" w:sz="4" w:space="0" w:color="auto"/>
            </w:tcBorders>
            <w:shd w:val="clear" w:color="auto" w:fill="auto"/>
            <w:tcMar>
              <w:left w:w="-2" w:type="dxa"/>
            </w:tcMar>
          </w:tcPr>
          <w:p w:rsidR="004401E2" w:rsidRPr="004401E2" w:rsidRDefault="004401E2" w:rsidP="004401E2">
            <w:pPr>
              <w:widowControl/>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Вид, форма</w:t>
            </w:r>
          </w:p>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контроля</w:t>
            </w:r>
          </w:p>
        </w:tc>
        <w:tc>
          <w:tcPr>
            <w:tcW w:w="2552" w:type="dxa"/>
            <w:gridSpan w:val="2"/>
            <w:tcBorders>
              <w:top w:val="single" w:sz="2" w:space="0" w:color="000001"/>
              <w:left w:val="single" w:sz="4" w:space="0" w:color="auto"/>
              <w:bottom w:val="single" w:sz="4" w:space="0" w:color="auto"/>
              <w:right w:val="single" w:sz="4" w:space="0" w:color="auto"/>
            </w:tcBorders>
            <w:shd w:val="clear" w:color="auto" w:fill="auto"/>
            <w:tcMar>
              <w:left w:w="-2" w:type="dxa"/>
            </w:tcMa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Дата проведения</w:t>
            </w:r>
          </w:p>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урока</w:t>
            </w:r>
          </w:p>
        </w:tc>
        <w:tc>
          <w:tcPr>
            <w:tcW w:w="1701" w:type="dxa"/>
            <w:vMerge w:val="restart"/>
            <w:tcBorders>
              <w:top w:val="single" w:sz="2" w:space="0" w:color="000001"/>
              <w:left w:val="single" w:sz="4" w:space="0" w:color="auto"/>
              <w:right w:val="single" w:sz="2" w:space="0" w:color="000001"/>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Примечание/</w:t>
            </w:r>
          </w:p>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Применение оборудования центра ТОЧКА РОСТА</w:t>
            </w:r>
          </w:p>
        </w:tc>
      </w:tr>
      <w:tr w:rsidR="004401E2" w:rsidRPr="004401E2" w:rsidTr="004401E2">
        <w:trPr>
          <w:trHeight w:val="306"/>
        </w:trPr>
        <w:tc>
          <w:tcPr>
            <w:tcW w:w="569" w:type="dxa"/>
            <w:vMerge/>
            <w:tcBorders>
              <w:left w:val="single" w:sz="2" w:space="0" w:color="000001"/>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b/>
                <w:lang w:eastAsia="ru-RU" w:bidi="ar-SA"/>
              </w:rPr>
            </w:pPr>
          </w:p>
        </w:tc>
        <w:tc>
          <w:tcPr>
            <w:tcW w:w="2694" w:type="dxa"/>
            <w:vMerge/>
            <w:tcBorders>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p>
        </w:tc>
        <w:tc>
          <w:tcPr>
            <w:tcW w:w="709" w:type="dxa"/>
            <w:vMerge/>
            <w:tcBorders>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b/>
                <w:color w:val="auto"/>
                <w:lang w:eastAsia="ru-RU" w:bidi="ar-SA"/>
              </w:rPr>
            </w:pPr>
          </w:p>
        </w:tc>
        <w:tc>
          <w:tcPr>
            <w:tcW w:w="1843" w:type="dxa"/>
            <w:vMerge/>
            <w:tcBorders>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b/>
                <w:color w:val="auto"/>
                <w:lang w:eastAsia="ru-RU" w:bidi="ar-SA"/>
              </w:rPr>
            </w:pPr>
          </w:p>
        </w:tc>
        <w:tc>
          <w:tcPr>
            <w:tcW w:w="4252" w:type="dxa"/>
            <w:vMerge/>
            <w:tcBorders>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b/>
                <w:color w:val="auto"/>
                <w:lang w:eastAsia="ru-RU" w:bidi="ar-SA"/>
              </w:rPr>
            </w:pPr>
          </w:p>
        </w:tc>
        <w:tc>
          <w:tcPr>
            <w:tcW w:w="1559" w:type="dxa"/>
            <w:vMerge/>
            <w:tcBorders>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suppressAutoHyphens w:val="0"/>
              <w:overflowPunct/>
              <w:jc w:val="center"/>
              <w:rPr>
                <w:rFonts w:ascii="Times New Roman" w:eastAsia="Times New Roman" w:hAnsi="Times New Roman" w:cs="Times New Roman"/>
                <w:b/>
                <w:color w:val="auto"/>
                <w:lang w:eastAsia="ru-RU" w:bidi="ar-SA"/>
              </w:rPr>
            </w:pPr>
          </w:p>
        </w:tc>
        <w:tc>
          <w:tcPr>
            <w:tcW w:w="1276" w:type="dxa"/>
            <w:tcBorders>
              <w:top w:val="single" w:sz="4" w:space="0" w:color="auto"/>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По плану</w:t>
            </w:r>
          </w:p>
        </w:tc>
        <w:tc>
          <w:tcPr>
            <w:tcW w:w="1276" w:type="dxa"/>
            <w:tcBorders>
              <w:top w:val="single" w:sz="4" w:space="0" w:color="auto"/>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tabs>
                <w:tab w:val="left" w:pos="7410"/>
              </w:tabs>
              <w:suppressAutoHyphens w:val="0"/>
              <w:overflowPunct/>
              <w:jc w:val="center"/>
              <w:rPr>
                <w:rFonts w:ascii="Times New Roman" w:eastAsia="Times New Roman" w:hAnsi="Times New Roman" w:cs="Times New Roman"/>
                <w:b/>
                <w:color w:val="auto"/>
                <w:lang w:eastAsia="ru-RU" w:bidi="ar-SA"/>
              </w:rPr>
            </w:pPr>
            <w:r w:rsidRPr="004401E2">
              <w:rPr>
                <w:rFonts w:ascii="Times New Roman" w:eastAsia="Times New Roman" w:hAnsi="Times New Roman" w:cs="Times New Roman"/>
                <w:b/>
                <w:color w:val="auto"/>
                <w:lang w:eastAsia="ru-RU" w:bidi="ar-SA"/>
              </w:rPr>
              <w:t>По</w:t>
            </w:r>
          </w:p>
          <w:p w:rsidR="004401E2" w:rsidRPr="004401E2" w:rsidRDefault="004401E2" w:rsidP="004401E2">
            <w:pPr>
              <w:widowControl/>
              <w:overflowPunct/>
              <w:jc w:val="center"/>
              <w:rPr>
                <w:rFonts w:ascii="Times New Roman" w:eastAsia="Times New Roman" w:hAnsi="Times New Roman" w:cs="Times New Roman"/>
                <w:lang w:eastAsia="ru-RU" w:bidi="ar-SA"/>
              </w:rPr>
            </w:pPr>
            <w:r w:rsidRPr="004401E2">
              <w:rPr>
                <w:rFonts w:ascii="Times New Roman" w:eastAsia="Times New Roman" w:hAnsi="Times New Roman" w:cs="Times New Roman"/>
                <w:b/>
                <w:color w:val="auto"/>
                <w:lang w:eastAsia="ru-RU" w:bidi="ar-SA"/>
              </w:rPr>
              <w:t>факту</w:t>
            </w:r>
          </w:p>
        </w:tc>
        <w:tc>
          <w:tcPr>
            <w:tcW w:w="1701" w:type="dxa"/>
            <w:vMerge/>
            <w:tcBorders>
              <w:left w:val="single" w:sz="4" w:space="0" w:color="auto"/>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jc w:val="center"/>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2694"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r w:rsidRPr="004401E2">
              <w:rPr>
                <w:rFonts w:ascii="Times New Roman" w:eastAsia="Times New Roman" w:hAnsi="Times New Roman" w:cs="Times New Roman"/>
                <w:b/>
                <w:bCs/>
                <w:color w:val="auto"/>
                <w:lang w:eastAsia="ru-RU" w:bidi="ar-SA"/>
              </w:rPr>
              <w:t>Биология как наука</w:t>
            </w:r>
          </w:p>
        </w:tc>
        <w:tc>
          <w:tcPr>
            <w:tcW w:w="709"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2</w:t>
            </w:r>
          </w:p>
        </w:tc>
        <w:tc>
          <w:tcPr>
            <w:tcW w:w="1843"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4252"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559"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276" w:type="dxa"/>
            <w:tcBorders>
              <w:top w:val="single" w:sz="2" w:space="0" w:color="000001"/>
              <w:left w:val="single" w:sz="4" w:space="0" w:color="auto"/>
              <w:bottom w:val="single" w:sz="2" w:space="0" w:color="000001"/>
              <w:right w:val="single" w:sz="4" w:space="0" w:color="auto"/>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c>
          <w:tcPr>
            <w:tcW w:w="1701" w:type="dxa"/>
            <w:tcBorders>
              <w:top w:val="single" w:sz="2" w:space="0" w:color="000001"/>
              <w:left w:val="single" w:sz="4" w:space="0" w:color="auto"/>
              <w:bottom w:val="single" w:sz="2" w:space="0" w:color="000001"/>
              <w:right w:val="single" w:sz="2" w:space="0" w:color="000001"/>
            </w:tcBorders>
            <w:shd w:val="clear" w:color="auto" w:fill="auto"/>
            <w:tcMar>
              <w:left w:w="-2" w:type="dxa"/>
            </w:tcMar>
          </w:tcPr>
          <w:p w:rsidR="004401E2" w:rsidRPr="004401E2" w:rsidRDefault="004401E2" w:rsidP="004401E2">
            <w:pPr>
              <w:widowControl/>
              <w:overflowPunct/>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w:t>
            </w:r>
            <w:proofErr w:type="gramStart"/>
            <w:r w:rsidRPr="004401E2">
              <w:rPr>
                <w:rFonts w:ascii="Times New Roman" w:eastAsia="Times New Roman" w:hAnsi="Times New Roman" w:cs="Times New Roman"/>
                <w:lang w:eastAsia="ru-RU" w:bidi="ar-SA"/>
              </w:rPr>
              <w:t>естественно-научной</w:t>
            </w:r>
            <w:proofErr w:type="gramEnd"/>
            <w:r w:rsidRPr="004401E2">
              <w:rPr>
                <w:rFonts w:ascii="Times New Roman" w:eastAsia="Times New Roman" w:hAnsi="Times New Roman" w:cs="Times New Roman"/>
                <w:lang w:eastAsia="ru-RU" w:bidi="ar-SA"/>
              </w:rPr>
              <w:t xml:space="preserve"> картины мира.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bookmarkStart w:id="56" w:name="__DdeLink__1829_742782869"/>
            <w:bookmarkEnd w:id="56"/>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 в ходе изучения темы: «</w:t>
            </w:r>
            <w:proofErr w:type="spellStart"/>
            <w:r w:rsidRPr="004401E2">
              <w:rPr>
                <w:rFonts w:ascii="Times New Roman" w:eastAsia="Times New Roman" w:hAnsi="Times New Roman" w:cs="Times New Roman"/>
                <w:lang w:eastAsia="ru-RU" w:bidi="ar-SA"/>
              </w:rPr>
              <w:t>биология»</w:t>
            </w:r>
            <w:proofErr w:type="gramStart"/>
            <w:r w:rsidRPr="004401E2">
              <w:rPr>
                <w:rFonts w:ascii="Times New Roman" w:eastAsia="Times New Roman" w:hAnsi="Times New Roman" w:cs="Times New Roman"/>
                <w:lang w:eastAsia="ru-RU" w:bidi="ar-SA"/>
              </w:rPr>
              <w:t>,«</w:t>
            </w:r>
            <w:proofErr w:type="gramEnd"/>
            <w:r w:rsidRPr="004401E2">
              <w:rPr>
                <w:rFonts w:ascii="Times New Roman" w:eastAsia="Times New Roman" w:hAnsi="Times New Roman" w:cs="Times New Roman"/>
                <w:lang w:eastAsia="ru-RU" w:bidi="ar-SA"/>
              </w:rPr>
              <w:t>микология</w:t>
            </w:r>
            <w:proofErr w:type="spellEnd"/>
            <w:r w:rsidRPr="004401E2">
              <w:rPr>
                <w:rFonts w:ascii="Times New Roman" w:eastAsia="Times New Roman" w:hAnsi="Times New Roman" w:cs="Times New Roman"/>
                <w:lang w:eastAsia="ru-RU" w:bidi="ar-SA"/>
              </w:rPr>
              <w:t>», «бриология», «альгология», «палеоботаника», «генетика», «биофизика», «биохимия», «радиобиология», «космическая биология». Характеризуют биологию как науку о живой природе. Раскрывают значение</w:t>
            </w:r>
            <w:r w:rsidRPr="004401E2">
              <w:rPr>
                <w:rFonts w:ascii="Times New Roman" w:eastAsia="Times New Roman" w:hAnsi="Times New Roman" w:cs="Times New Roman"/>
                <w:lang w:eastAsia="ru-RU" w:bidi="ar-SA"/>
              </w:rPr>
              <w:br/>
              <w:t>биологических знаний в современной</w:t>
            </w:r>
            <w:r w:rsidRPr="004401E2">
              <w:rPr>
                <w:rFonts w:ascii="Times New Roman" w:eastAsia="Times New Roman" w:hAnsi="Times New Roman" w:cs="Times New Roman"/>
                <w:lang w:eastAsia="ru-RU" w:bidi="ar-SA"/>
              </w:rPr>
              <w:br/>
              <w:t>жизни. Приводят примеры профессий,</w:t>
            </w:r>
            <w:r w:rsidRPr="004401E2">
              <w:rPr>
                <w:rFonts w:ascii="Times New Roman" w:eastAsia="Times New Roman" w:hAnsi="Times New Roman" w:cs="Times New Roman"/>
                <w:lang w:eastAsia="ru-RU" w:bidi="ar-SA"/>
              </w:rPr>
              <w:br/>
              <w:t xml:space="preserve">связанных с биологией. </w:t>
            </w:r>
            <w:r w:rsidRPr="004401E2">
              <w:rPr>
                <w:rFonts w:ascii="Times New Roman" w:eastAsia="Times New Roman" w:hAnsi="Times New Roman" w:cs="Times New Roman"/>
                <w:lang w:eastAsia="ru-RU" w:bidi="ar-SA"/>
              </w:rPr>
              <w:br/>
            </w:r>
            <w:proofErr w:type="gramStart"/>
            <w:r w:rsidRPr="004401E2">
              <w:rPr>
                <w:rFonts w:ascii="Times New Roman" w:eastAsia="Times New Roman" w:hAnsi="Times New Roman" w:cs="Times New Roman"/>
                <w:lang w:eastAsia="ru-RU" w:bidi="ar-SA"/>
              </w:rPr>
              <w:t>Определяют понятия, формируемые в</w:t>
            </w:r>
            <w:r w:rsidRPr="004401E2">
              <w:rPr>
                <w:rFonts w:ascii="Times New Roman" w:eastAsia="Times New Roman" w:hAnsi="Times New Roman" w:cs="Times New Roman"/>
                <w:lang w:eastAsia="ru-RU" w:bidi="ar-SA"/>
              </w:rPr>
              <w:br/>
              <w:t>ходе изучения темы: «наука», «научное исследование», «научный метод»,</w:t>
            </w:r>
            <w:r w:rsidRPr="004401E2">
              <w:rPr>
                <w:rFonts w:ascii="Times New Roman" w:eastAsia="Times New Roman" w:hAnsi="Times New Roman" w:cs="Times New Roman"/>
                <w:lang w:eastAsia="ru-RU" w:bidi="ar-SA"/>
              </w:rPr>
              <w:br/>
              <w:t>«научный факт», «наблюдение»,</w:t>
            </w:r>
            <w:r w:rsidRPr="004401E2">
              <w:rPr>
                <w:rFonts w:ascii="Times New Roman" w:eastAsia="Times New Roman" w:hAnsi="Times New Roman" w:cs="Times New Roman"/>
                <w:lang w:eastAsia="ru-RU" w:bidi="ar-SA"/>
              </w:rPr>
              <w:br/>
            </w:r>
            <w:r w:rsidRPr="004401E2">
              <w:rPr>
                <w:rFonts w:ascii="Times New Roman" w:eastAsia="Times New Roman" w:hAnsi="Times New Roman" w:cs="Times New Roman"/>
                <w:lang w:eastAsia="ru-RU" w:bidi="ar-SA"/>
              </w:rPr>
              <w:lastRenderedPageBreak/>
              <w:t>«эксперимент», «гипотеза», «закон»,</w:t>
            </w:r>
            <w:r w:rsidRPr="004401E2">
              <w:rPr>
                <w:rFonts w:ascii="Times New Roman" w:eastAsia="Times New Roman" w:hAnsi="Times New Roman" w:cs="Times New Roman"/>
                <w:lang w:eastAsia="ru-RU" w:bidi="ar-SA"/>
              </w:rPr>
              <w:br/>
              <w:t>«теория».</w:t>
            </w:r>
            <w:proofErr w:type="gramEnd"/>
            <w:r w:rsidRPr="004401E2">
              <w:rPr>
                <w:rFonts w:ascii="Times New Roman" w:eastAsia="Times New Roman" w:hAnsi="Times New Roman" w:cs="Times New Roman"/>
                <w:lang w:eastAsia="ru-RU" w:bidi="ar-SA"/>
              </w:rPr>
              <w:t xml:space="preserve"> Характеризуют основные методы научного познания, этапы научного исследования. Самостоятельно</w:t>
            </w:r>
            <w:r w:rsidRPr="004401E2">
              <w:rPr>
                <w:rFonts w:ascii="Times New Roman" w:eastAsia="Times New Roman" w:hAnsi="Times New Roman" w:cs="Times New Roman"/>
                <w:lang w:eastAsia="ru-RU" w:bidi="ar-SA"/>
              </w:rPr>
              <w:br/>
              <w:t>формулируют проблемы исследования.</w:t>
            </w:r>
            <w:r w:rsidRPr="004401E2">
              <w:rPr>
                <w:rFonts w:ascii="Times New Roman" w:eastAsia="Times New Roman" w:hAnsi="Times New Roman" w:cs="Times New Roman"/>
                <w:lang w:eastAsia="ru-RU" w:bidi="ar-SA"/>
              </w:rPr>
              <w:br/>
              <w:t>Составляют поэтапную структуру будущего самостоятельного исследования.</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04.09</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Основные признаки живого. Уровни организации живой природы. </w:t>
            </w:r>
            <w:r w:rsidRPr="004401E2">
              <w:rPr>
                <w:rFonts w:ascii="Times New Roman" w:eastAsia="Times New Roman" w:hAnsi="Times New Roman" w:cs="Times New Roman"/>
                <w:i/>
                <w:lang w:eastAsia="ru-RU" w:bidi="ar-SA"/>
              </w:rPr>
              <w:t>Живые природные объекты как система. Классификация живых природных объектов.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формируемые в</w:t>
            </w:r>
            <w:r w:rsidRPr="004401E2">
              <w:rPr>
                <w:rFonts w:ascii="Times New Roman" w:eastAsia="Times New Roman" w:hAnsi="Times New Roman" w:cs="Times New Roman"/>
                <w:lang w:eastAsia="ru-RU" w:bidi="ar-SA"/>
              </w:rPr>
              <w:br/>
              <w:t>ходе изучения темы: «жизнь», «жизненные свойства», «биологические системы», «обмен веществ», «процессы</w:t>
            </w:r>
            <w:r w:rsidRPr="004401E2">
              <w:rPr>
                <w:rFonts w:ascii="Times New Roman" w:eastAsia="Times New Roman" w:hAnsi="Times New Roman" w:cs="Times New Roman"/>
                <w:lang w:eastAsia="ru-RU" w:bidi="ar-SA"/>
              </w:rPr>
              <w:br/>
              <w:t>биосинтеза и распада», «раздражимость», «размножение», «наследственность», «изменчивость», «развитие», «уровни организации живого».</w:t>
            </w:r>
            <w:proofErr w:type="gramEnd"/>
            <w:r w:rsidRPr="004401E2">
              <w:rPr>
                <w:rFonts w:ascii="Times New Roman" w:eastAsia="Times New Roman" w:hAnsi="Times New Roman" w:cs="Times New Roman"/>
                <w:lang w:eastAsia="ru-RU" w:bidi="ar-SA"/>
              </w:rPr>
              <w:t xml:space="preserve"> Дают характеристику основных свойств живого. Объясняют причины затруднений, связанных с определением понятия «жизнь». Приводят примеры биологических систем разного уровня организации. Сравнивают свойства,</w:t>
            </w:r>
            <w:r w:rsidRPr="004401E2">
              <w:rPr>
                <w:rFonts w:ascii="Times New Roman" w:eastAsia="Times New Roman" w:hAnsi="Times New Roman" w:cs="Times New Roman"/>
                <w:lang w:eastAsia="ru-RU" w:bidi="ar-SA"/>
              </w:rPr>
              <w:br/>
              <w:t>проявляющиеся у объектов живой и</w:t>
            </w:r>
            <w:r w:rsidRPr="004401E2">
              <w:rPr>
                <w:rFonts w:ascii="Times New Roman" w:eastAsia="Times New Roman" w:hAnsi="Times New Roman" w:cs="Times New Roman"/>
                <w:lang w:eastAsia="ru-RU" w:bidi="ar-SA"/>
              </w:rPr>
              <w:br/>
              <w:t>неживой природы.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письменный опрос</w:t>
            </w:r>
          </w:p>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06.09</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lang w:eastAsia="ru-RU" w:bidi="ar-SA"/>
              </w:rPr>
            </w:pPr>
            <w:r w:rsidRPr="004401E2">
              <w:rPr>
                <w:rFonts w:ascii="Times New Roman" w:eastAsia="Times New Roman" w:hAnsi="Times New Roman" w:cs="Times New Roman"/>
                <w:b/>
                <w:bCs/>
                <w:lang w:eastAsia="ru-RU" w:bidi="ar-SA"/>
              </w:rPr>
              <w:t>Клетка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18</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Клеточная теория.</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 в</w:t>
            </w:r>
            <w:r w:rsidRPr="004401E2">
              <w:rPr>
                <w:rFonts w:ascii="Times New Roman" w:eastAsia="Times New Roman" w:hAnsi="Times New Roman" w:cs="Times New Roman"/>
                <w:lang w:eastAsia="ru-RU" w:bidi="ar-SA"/>
              </w:rPr>
              <w:br/>
              <w:t>ходе изучения темы: «клетка», «методы изучения клетки», «световая микроскопия», «электронная микроскопия», «клеточная теория». Объясняют основные положения</w:t>
            </w:r>
            <w:r w:rsidRPr="004401E2">
              <w:rPr>
                <w:rFonts w:ascii="Times New Roman" w:eastAsia="Times New Roman" w:hAnsi="Times New Roman" w:cs="Times New Roman"/>
                <w:lang w:eastAsia="ru-RU" w:bidi="ar-SA"/>
              </w:rPr>
              <w:br/>
            </w:r>
            <w:r w:rsidRPr="004401E2">
              <w:rPr>
                <w:rFonts w:ascii="Times New Roman" w:eastAsia="Times New Roman" w:hAnsi="Times New Roman" w:cs="Times New Roman"/>
                <w:lang w:eastAsia="ru-RU" w:bidi="ar-SA"/>
              </w:rPr>
              <w:lastRenderedPageBreak/>
              <w:t>клеточной теории. Сравнивают</w:t>
            </w:r>
            <w:r w:rsidRPr="004401E2">
              <w:rPr>
                <w:rFonts w:ascii="Times New Roman" w:eastAsia="Times New Roman" w:hAnsi="Times New Roman" w:cs="Times New Roman"/>
                <w:lang w:eastAsia="ru-RU" w:bidi="ar-SA"/>
              </w:rPr>
              <w:br/>
              <w:t>принципы работы и возможности световой и электронной микроскопической техники.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11.09</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Строение клетки: клеточная оболочка, плазматическая мембрана.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клетку как структурную</w:t>
            </w:r>
            <w:r w:rsidRPr="004401E2">
              <w:rPr>
                <w:rFonts w:ascii="Times New Roman" w:eastAsia="Times New Roman" w:hAnsi="Times New Roman" w:cs="Times New Roman"/>
                <w:lang w:eastAsia="ru-RU" w:bidi="ar-SA"/>
              </w:rPr>
              <w:br/>
              <w:t>и функциональную единицу жизни, её</w:t>
            </w:r>
            <w:r w:rsidRPr="004401E2">
              <w:rPr>
                <w:rFonts w:ascii="Times New Roman" w:eastAsia="Times New Roman" w:hAnsi="Times New Roman" w:cs="Times New Roman"/>
                <w:lang w:eastAsia="ru-RU" w:bidi="ar-SA"/>
              </w:rPr>
              <w:br/>
              <w:t>химический состав, методы изучения. Определяют понятия, формируемые</w:t>
            </w:r>
            <w:r w:rsidRPr="004401E2">
              <w:rPr>
                <w:rFonts w:ascii="Times New Roman" w:eastAsia="Times New Roman" w:hAnsi="Times New Roman" w:cs="Times New Roman"/>
                <w:lang w:eastAsia="ru-RU" w:bidi="ar-SA"/>
              </w:rPr>
              <w:br/>
              <w:t>в ходе изучения темы:  «мембрана»,</w:t>
            </w:r>
            <w:r w:rsidRPr="004401E2">
              <w:rPr>
                <w:rFonts w:ascii="Times New Roman" w:eastAsia="Times New Roman" w:hAnsi="Times New Roman" w:cs="Times New Roman"/>
                <w:lang w:eastAsia="ru-RU" w:bidi="ar-SA"/>
              </w:rPr>
              <w:br/>
              <w:t>«клеточная мембрана», «фагоцитоз»,</w:t>
            </w:r>
            <w:r w:rsidRPr="004401E2">
              <w:rPr>
                <w:rFonts w:ascii="Times New Roman" w:eastAsia="Times New Roman" w:hAnsi="Times New Roman" w:cs="Times New Roman"/>
                <w:lang w:eastAsia="ru-RU" w:bidi="ar-SA"/>
              </w:rPr>
              <w:br/>
              <w:t>«</w:t>
            </w:r>
            <w:proofErr w:type="spellStart"/>
            <w:r w:rsidRPr="004401E2">
              <w:rPr>
                <w:rFonts w:ascii="Times New Roman" w:eastAsia="Times New Roman" w:hAnsi="Times New Roman" w:cs="Times New Roman"/>
                <w:lang w:eastAsia="ru-RU" w:bidi="ar-SA"/>
              </w:rPr>
              <w:t>пиноцитоз</w:t>
            </w:r>
            <w:proofErr w:type="spellEnd"/>
            <w:r w:rsidRPr="004401E2">
              <w:rPr>
                <w:rFonts w:ascii="Times New Roman" w:eastAsia="Times New Roman" w:hAnsi="Times New Roman" w:cs="Times New Roman"/>
                <w:lang w:eastAsia="ru-RU" w:bidi="ar-SA"/>
              </w:rPr>
              <w:t xml:space="preserve">». Характеризуют и сравнивают процессы фагоцитоза и </w:t>
            </w:r>
            <w:proofErr w:type="spellStart"/>
            <w:r w:rsidRPr="004401E2">
              <w:rPr>
                <w:rFonts w:ascii="Times New Roman" w:eastAsia="Times New Roman" w:hAnsi="Times New Roman" w:cs="Times New Roman"/>
                <w:lang w:eastAsia="ru-RU" w:bidi="ar-SA"/>
              </w:rPr>
              <w:t>пиноцитоза</w:t>
            </w:r>
            <w:proofErr w:type="spellEnd"/>
            <w:r w:rsidRPr="004401E2">
              <w:rPr>
                <w:rFonts w:ascii="Times New Roman" w:eastAsia="Times New Roman" w:hAnsi="Times New Roman" w:cs="Times New Roman"/>
                <w:lang w:eastAsia="ru-RU" w:bidi="ar-SA"/>
              </w:rPr>
              <w:t xml:space="preserve">. </w:t>
            </w:r>
            <w:proofErr w:type="gramStart"/>
            <w:r w:rsidRPr="004401E2">
              <w:rPr>
                <w:rFonts w:ascii="Times New Roman" w:eastAsia="Times New Roman" w:hAnsi="Times New Roman" w:cs="Times New Roman"/>
                <w:lang w:eastAsia="ru-RU" w:bidi="ar-SA"/>
              </w:rPr>
              <w:t>Уста#</w:t>
            </w:r>
            <w:r w:rsidRPr="004401E2">
              <w:rPr>
                <w:rFonts w:ascii="Times New Roman" w:eastAsia="Times New Roman" w:hAnsi="Times New Roman" w:cs="Times New Roman"/>
                <w:lang w:eastAsia="ru-RU" w:bidi="ar-SA"/>
              </w:rPr>
              <w:br/>
            </w:r>
            <w:proofErr w:type="spellStart"/>
            <w:r w:rsidRPr="004401E2">
              <w:rPr>
                <w:rFonts w:ascii="Times New Roman" w:eastAsia="Times New Roman" w:hAnsi="Times New Roman" w:cs="Times New Roman"/>
                <w:lang w:eastAsia="ru-RU" w:bidi="ar-SA"/>
              </w:rPr>
              <w:t>навливают</w:t>
            </w:r>
            <w:proofErr w:type="spellEnd"/>
            <w:proofErr w:type="gramEnd"/>
            <w:r w:rsidRPr="004401E2">
              <w:rPr>
                <w:rFonts w:ascii="Times New Roman" w:eastAsia="Times New Roman" w:hAnsi="Times New Roman" w:cs="Times New Roman"/>
                <w:lang w:eastAsia="ru-RU" w:bidi="ar-SA"/>
              </w:rPr>
              <w:t xml:space="preserve"> </w:t>
            </w:r>
            <w:proofErr w:type="spellStart"/>
            <w:r w:rsidRPr="004401E2">
              <w:rPr>
                <w:rFonts w:ascii="Times New Roman" w:eastAsia="Times New Roman" w:hAnsi="Times New Roman" w:cs="Times New Roman"/>
                <w:lang w:eastAsia="ru-RU" w:bidi="ar-SA"/>
              </w:rPr>
              <w:t>причинноследственные</w:t>
            </w:r>
            <w:proofErr w:type="spellEnd"/>
            <w:r w:rsidRPr="004401E2">
              <w:rPr>
                <w:rFonts w:ascii="Times New Roman" w:eastAsia="Times New Roman" w:hAnsi="Times New Roman" w:cs="Times New Roman"/>
                <w:lang w:eastAsia="ru-RU" w:bidi="ar-SA"/>
              </w:rPr>
              <w:br/>
              <w:t>связи между строением клетки и осуществлением ею процессов фагоцитоза,</w:t>
            </w:r>
            <w:r w:rsidRPr="004401E2">
              <w:rPr>
                <w:rFonts w:ascii="Times New Roman" w:eastAsia="Times New Roman" w:hAnsi="Times New Roman" w:cs="Times New Roman"/>
                <w:lang w:eastAsia="ru-RU" w:bidi="ar-SA"/>
              </w:rPr>
              <w:br/>
              <w:t>строением и функциями клеточной</w:t>
            </w:r>
            <w:r w:rsidRPr="004401E2">
              <w:rPr>
                <w:rFonts w:ascii="Times New Roman" w:eastAsia="Times New Roman" w:hAnsi="Times New Roman" w:cs="Times New Roman"/>
                <w:lang w:eastAsia="ru-RU" w:bidi="ar-SA"/>
              </w:rPr>
              <w:br/>
              <w:t>мембраны.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13.09</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Цифровой микроскоп</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Микропрепараты</w:t>
            </w: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Строение клетки: цитоплазма, ядро</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строение ядра клетки.</w:t>
            </w:r>
            <w:r w:rsidRPr="004401E2">
              <w:rPr>
                <w:rFonts w:ascii="Times New Roman" w:eastAsia="Times New Roman" w:hAnsi="Times New Roman" w:cs="Times New Roman"/>
                <w:lang w:eastAsia="ru-RU" w:bidi="ar-SA"/>
              </w:rPr>
              <w:br/>
            </w:r>
            <w:r w:rsidRPr="004401E2">
              <w:rPr>
                <w:rFonts w:ascii="Times New Roman" w:eastAsia="Times New Roman" w:hAnsi="Times New Roman" w:cs="Times New Roman"/>
                <w:lang w:eastAsia="ru-RU" w:bidi="ar-SA"/>
              </w:rPr>
              <w:br/>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18.09</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Цифровой микроскоп</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Микропрепараты</w:t>
            </w: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Хромосомы и гены. Нуклеиновые кислоты.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«нуклеиновая</w:t>
            </w:r>
            <w:r w:rsidRPr="004401E2">
              <w:rPr>
                <w:rFonts w:ascii="Times New Roman" w:eastAsia="Times New Roman" w:hAnsi="Times New Roman" w:cs="Times New Roman"/>
                <w:lang w:eastAsia="ru-RU" w:bidi="ar-SA"/>
              </w:rPr>
              <w:br/>
              <w:t>кислота», «дезоксирибонуклеиновая</w:t>
            </w:r>
            <w:r w:rsidRPr="004401E2">
              <w:rPr>
                <w:rFonts w:ascii="Times New Roman" w:eastAsia="Times New Roman" w:hAnsi="Times New Roman" w:cs="Times New Roman"/>
                <w:lang w:eastAsia="ru-RU" w:bidi="ar-SA"/>
              </w:rPr>
              <w:br/>
              <w:t>кислота, или ДНК», «рибонуклеиновая</w:t>
            </w:r>
            <w:r w:rsidRPr="004401E2">
              <w:rPr>
                <w:rFonts w:ascii="Times New Roman" w:eastAsia="Times New Roman" w:hAnsi="Times New Roman" w:cs="Times New Roman"/>
                <w:lang w:eastAsia="ru-RU" w:bidi="ar-SA"/>
              </w:rPr>
              <w:br/>
              <w:t>кислота, или РНК», «азотистые основания», «</w:t>
            </w:r>
            <w:proofErr w:type="spellStart"/>
            <w:r w:rsidRPr="004401E2">
              <w:rPr>
                <w:rFonts w:ascii="Times New Roman" w:eastAsia="Times New Roman" w:hAnsi="Times New Roman" w:cs="Times New Roman"/>
                <w:lang w:eastAsia="ru-RU" w:bidi="ar-SA"/>
              </w:rPr>
              <w:t>аденин</w:t>
            </w:r>
            <w:proofErr w:type="spellEnd"/>
            <w:r w:rsidRPr="004401E2">
              <w:rPr>
                <w:rFonts w:ascii="Times New Roman" w:eastAsia="Times New Roman" w:hAnsi="Times New Roman" w:cs="Times New Roman"/>
                <w:lang w:eastAsia="ru-RU" w:bidi="ar-SA"/>
              </w:rPr>
              <w:t>», «гуанин», «</w:t>
            </w:r>
            <w:proofErr w:type="spellStart"/>
            <w:r w:rsidRPr="004401E2">
              <w:rPr>
                <w:rFonts w:ascii="Times New Roman" w:eastAsia="Times New Roman" w:hAnsi="Times New Roman" w:cs="Times New Roman"/>
                <w:lang w:eastAsia="ru-RU" w:bidi="ar-SA"/>
              </w:rPr>
              <w:t>цитозин</w:t>
            </w:r>
            <w:proofErr w:type="spellEnd"/>
            <w:r w:rsidRPr="004401E2">
              <w:rPr>
                <w:rFonts w:ascii="Times New Roman" w:eastAsia="Times New Roman" w:hAnsi="Times New Roman" w:cs="Times New Roman"/>
                <w:lang w:eastAsia="ru-RU" w:bidi="ar-SA"/>
              </w:rPr>
              <w:t>», «</w:t>
            </w:r>
            <w:proofErr w:type="spellStart"/>
            <w:r w:rsidRPr="004401E2">
              <w:rPr>
                <w:rFonts w:ascii="Times New Roman" w:eastAsia="Times New Roman" w:hAnsi="Times New Roman" w:cs="Times New Roman"/>
                <w:lang w:eastAsia="ru-RU" w:bidi="ar-SA"/>
              </w:rPr>
              <w:t>тимин</w:t>
            </w:r>
            <w:proofErr w:type="spellEnd"/>
            <w:r w:rsidRPr="004401E2">
              <w:rPr>
                <w:rFonts w:ascii="Times New Roman" w:eastAsia="Times New Roman" w:hAnsi="Times New Roman" w:cs="Times New Roman"/>
                <w:lang w:eastAsia="ru-RU" w:bidi="ar-SA"/>
              </w:rPr>
              <w:t>», «</w:t>
            </w:r>
            <w:proofErr w:type="spellStart"/>
            <w:r w:rsidRPr="004401E2">
              <w:rPr>
                <w:rFonts w:ascii="Times New Roman" w:eastAsia="Times New Roman" w:hAnsi="Times New Roman" w:cs="Times New Roman"/>
                <w:lang w:eastAsia="ru-RU" w:bidi="ar-SA"/>
              </w:rPr>
              <w:t>урацил</w:t>
            </w:r>
            <w:proofErr w:type="spellEnd"/>
            <w:r w:rsidRPr="004401E2">
              <w:rPr>
                <w:rFonts w:ascii="Times New Roman" w:eastAsia="Times New Roman" w:hAnsi="Times New Roman" w:cs="Times New Roman"/>
                <w:lang w:eastAsia="ru-RU" w:bidi="ar-SA"/>
              </w:rPr>
              <w:t>»</w:t>
            </w:r>
            <w:proofErr w:type="gramStart"/>
            <w:r w:rsidRPr="004401E2">
              <w:rPr>
                <w:rFonts w:ascii="Times New Roman" w:eastAsia="Times New Roman" w:hAnsi="Times New Roman" w:cs="Times New Roman"/>
                <w:lang w:eastAsia="ru-RU" w:bidi="ar-SA"/>
              </w:rPr>
              <w:t>,«</w:t>
            </w:r>
            <w:proofErr w:type="spellStart"/>
            <w:proofErr w:type="gramEnd"/>
            <w:r w:rsidRPr="004401E2">
              <w:rPr>
                <w:rFonts w:ascii="Times New Roman" w:eastAsia="Times New Roman" w:hAnsi="Times New Roman" w:cs="Times New Roman"/>
                <w:lang w:eastAsia="ru-RU" w:bidi="ar-SA"/>
              </w:rPr>
              <w:t>комплементарность</w:t>
            </w:r>
            <w:proofErr w:type="spellEnd"/>
            <w:r w:rsidRPr="004401E2">
              <w:rPr>
                <w:rFonts w:ascii="Times New Roman" w:eastAsia="Times New Roman" w:hAnsi="Times New Roman" w:cs="Times New Roman"/>
                <w:lang w:eastAsia="ru-RU" w:bidi="ar-SA"/>
              </w:rPr>
              <w:t>», «транспортная РНК (</w:t>
            </w:r>
            <w:proofErr w:type="spellStart"/>
            <w:r w:rsidRPr="004401E2">
              <w:rPr>
                <w:rFonts w:ascii="Times New Roman" w:eastAsia="Times New Roman" w:hAnsi="Times New Roman" w:cs="Times New Roman"/>
                <w:lang w:eastAsia="ru-RU" w:bidi="ar-SA"/>
              </w:rPr>
              <w:t>тРНК</w:t>
            </w:r>
            <w:proofErr w:type="spellEnd"/>
            <w:r w:rsidRPr="004401E2">
              <w:rPr>
                <w:rFonts w:ascii="Times New Roman" w:eastAsia="Times New Roman" w:hAnsi="Times New Roman" w:cs="Times New Roman"/>
                <w:lang w:eastAsia="ru-RU" w:bidi="ar-SA"/>
              </w:rPr>
              <w:t>)», «</w:t>
            </w:r>
            <w:proofErr w:type="spellStart"/>
            <w:r w:rsidRPr="004401E2">
              <w:rPr>
                <w:rFonts w:ascii="Times New Roman" w:eastAsia="Times New Roman" w:hAnsi="Times New Roman" w:cs="Times New Roman"/>
                <w:lang w:eastAsia="ru-RU" w:bidi="ar-SA"/>
              </w:rPr>
              <w:t>рибосомальная</w:t>
            </w:r>
            <w:proofErr w:type="spellEnd"/>
            <w:r w:rsidRPr="004401E2">
              <w:rPr>
                <w:rFonts w:ascii="Times New Roman" w:eastAsia="Times New Roman" w:hAnsi="Times New Roman" w:cs="Times New Roman"/>
                <w:lang w:eastAsia="ru-RU" w:bidi="ar-SA"/>
              </w:rPr>
              <w:t xml:space="preserve"> РНК (</w:t>
            </w:r>
            <w:proofErr w:type="spellStart"/>
            <w:r w:rsidRPr="004401E2">
              <w:rPr>
                <w:rFonts w:ascii="Times New Roman" w:eastAsia="Times New Roman" w:hAnsi="Times New Roman" w:cs="Times New Roman"/>
                <w:lang w:eastAsia="ru-RU" w:bidi="ar-SA"/>
              </w:rPr>
              <w:t>рРНК</w:t>
            </w:r>
            <w:proofErr w:type="spellEnd"/>
            <w:r w:rsidRPr="004401E2">
              <w:rPr>
                <w:rFonts w:ascii="Times New Roman" w:eastAsia="Times New Roman" w:hAnsi="Times New Roman" w:cs="Times New Roman"/>
                <w:lang w:eastAsia="ru-RU" w:bidi="ar-SA"/>
              </w:rPr>
              <w:t xml:space="preserve">)», </w:t>
            </w:r>
            <w:r w:rsidRPr="004401E2">
              <w:rPr>
                <w:rFonts w:ascii="Times New Roman" w:eastAsia="Times New Roman" w:hAnsi="Times New Roman" w:cs="Times New Roman"/>
                <w:lang w:eastAsia="ru-RU" w:bidi="ar-SA"/>
              </w:rPr>
              <w:lastRenderedPageBreak/>
              <w:t>«информационная РНК(</w:t>
            </w:r>
            <w:proofErr w:type="spellStart"/>
            <w:r w:rsidRPr="004401E2">
              <w:rPr>
                <w:rFonts w:ascii="Times New Roman" w:eastAsia="Times New Roman" w:hAnsi="Times New Roman" w:cs="Times New Roman"/>
                <w:lang w:eastAsia="ru-RU" w:bidi="ar-SA"/>
              </w:rPr>
              <w:t>иРНК</w:t>
            </w:r>
            <w:proofErr w:type="spellEnd"/>
            <w:r w:rsidRPr="004401E2">
              <w:rPr>
                <w:rFonts w:ascii="Times New Roman" w:eastAsia="Times New Roman" w:hAnsi="Times New Roman" w:cs="Times New Roman"/>
                <w:lang w:eastAsia="ru-RU" w:bidi="ar-SA"/>
              </w:rPr>
              <w:t>)», «нуклеотид», «двойная спираль ДНК». Дают характеристику состава и строения молекул нуклеиновых кислот.</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Текущий, письменный опрос</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20.09</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7-8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Строение клетки:  органоиды.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 xml:space="preserve">в ходе изучения темы: «эндоплазматическая сеть», «рибосомы», «комплекс </w:t>
            </w:r>
            <w:proofErr w:type="spellStart"/>
            <w:r w:rsidRPr="004401E2">
              <w:rPr>
                <w:rFonts w:ascii="Times New Roman" w:eastAsia="Times New Roman" w:hAnsi="Times New Roman" w:cs="Times New Roman"/>
                <w:lang w:eastAsia="ru-RU" w:bidi="ar-SA"/>
              </w:rPr>
              <w:t>Гольджи</w:t>
            </w:r>
            <w:proofErr w:type="spellEnd"/>
            <w:r w:rsidRPr="004401E2">
              <w:rPr>
                <w:rFonts w:ascii="Times New Roman" w:eastAsia="Times New Roman" w:hAnsi="Times New Roman" w:cs="Times New Roman"/>
                <w:lang w:eastAsia="ru-RU" w:bidi="ar-SA"/>
              </w:rPr>
              <w:t>», «лизосомы». Характеризуют строение перечисленных органоидов клетки и их функции. Устанавливают причинно-следственные связи между строением и функциями биологических систем на примере клетки, её</w:t>
            </w:r>
            <w:r w:rsidRPr="004401E2">
              <w:rPr>
                <w:rFonts w:ascii="Times New Roman" w:eastAsia="Times New Roman" w:hAnsi="Times New Roman" w:cs="Times New Roman"/>
                <w:lang w:eastAsia="ru-RU" w:bidi="ar-SA"/>
              </w:rPr>
              <w:br/>
              <w:t>органоидов и выполняемых ими функций. Работают с иллюстрациями учебника.</w:t>
            </w:r>
            <w:r w:rsidRPr="004401E2">
              <w:rPr>
                <w:rFonts w:ascii="Times New Roman" w:eastAsia="Times New Roman" w:hAnsi="Times New Roman" w:cs="Times New Roman"/>
                <w:lang w:eastAsia="ru-RU" w:bidi="ar-SA"/>
              </w:rPr>
              <w:br/>
            </w:r>
            <w:proofErr w:type="gramStart"/>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«митохондрии»,</w:t>
            </w:r>
            <w:r w:rsidRPr="004401E2">
              <w:rPr>
                <w:rFonts w:ascii="Times New Roman" w:eastAsia="Times New Roman" w:hAnsi="Times New Roman" w:cs="Times New Roman"/>
                <w:lang w:eastAsia="ru-RU" w:bidi="ar-SA"/>
              </w:rPr>
              <w:br/>
              <w:t>«</w:t>
            </w:r>
            <w:proofErr w:type="spellStart"/>
            <w:r w:rsidRPr="004401E2">
              <w:rPr>
                <w:rFonts w:ascii="Times New Roman" w:eastAsia="Times New Roman" w:hAnsi="Times New Roman" w:cs="Times New Roman"/>
                <w:lang w:eastAsia="ru-RU" w:bidi="ar-SA"/>
              </w:rPr>
              <w:t>кристы</w:t>
            </w:r>
            <w:proofErr w:type="spellEnd"/>
            <w:r w:rsidRPr="004401E2">
              <w:rPr>
                <w:rFonts w:ascii="Times New Roman" w:eastAsia="Times New Roman" w:hAnsi="Times New Roman" w:cs="Times New Roman"/>
                <w:lang w:eastAsia="ru-RU" w:bidi="ar-SA"/>
              </w:rPr>
              <w:t>», «пластиды», «лейкопласты», «хлоропласты», «хромопласты», «граны», «клеточный центр», «</w:t>
            </w:r>
            <w:proofErr w:type="spellStart"/>
            <w:r w:rsidRPr="004401E2">
              <w:rPr>
                <w:rFonts w:ascii="Times New Roman" w:eastAsia="Times New Roman" w:hAnsi="Times New Roman" w:cs="Times New Roman"/>
                <w:lang w:eastAsia="ru-RU" w:bidi="ar-SA"/>
              </w:rPr>
              <w:t>цитоскелет</w:t>
            </w:r>
            <w:proofErr w:type="spellEnd"/>
            <w:r w:rsidRPr="004401E2">
              <w:rPr>
                <w:rFonts w:ascii="Times New Roman" w:eastAsia="Times New Roman" w:hAnsi="Times New Roman" w:cs="Times New Roman"/>
                <w:lang w:eastAsia="ru-RU" w:bidi="ar-SA"/>
              </w:rPr>
              <w:t>», «микротрубочки», «центриоли», «веретено деления», «реснички», «жгутики», «клеточные включения».</w:t>
            </w:r>
            <w:proofErr w:type="gramEnd"/>
            <w:r w:rsidRPr="004401E2">
              <w:rPr>
                <w:rFonts w:ascii="Times New Roman" w:eastAsia="Times New Roman" w:hAnsi="Times New Roman" w:cs="Times New Roman"/>
                <w:lang w:eastAsia="ru-RU" w:bidi="ar-SA"/>
              </w:rPr>
              <w:t xml:space="preserve"> Характеризуют</w:t>
            </w:r>
            <w:r w:rsidRPr="004401E2">
              <w:rPr>
                <w:rFonts w:ascii="Times New Roman" w:eastAsia="Times New Roman" w:hAnsi="Times New Roman" w:cs="Times New Roman"/>
                <w:lang w:eastAsia="ru-RU" w:bidi="ar-SA"/>
              </w:rPr>
              <w:br/>
              <w:t>строение перечисленных органоидов</w:t>
            </w:r>
            <w:r w:rsidRPr="004401E2">
              <w:rPr>
                <w:rFonts w:ascii="Times New Roman" w:eastAsia="Times New Roman" w:hAnsi="Times New Roman" w:cs="Times New Roman"/>
                <w:lang w:eastAsia="ru-RU" w:bidi="ar-SA"/>
              </w:rPr>
              <w:br/>
              <w:t>клетки и их функции. Устанавливают</w:t>
            </w:r>
            <w:r w:rsidRPr="004401E2">
              <w:rPr>
                <w:rFonts w:ascii="Times New Roman" w:eastAsia="Times New Roman" w:hAnsi="Times New Roman" w:cs="Times New Roman"/>
                <w:lang w:eastAsia="ru-RU" w:bidi="ar-SA"/>
              </w:rPr>
              <w:br/>
            </w:r>
            <w:proofErr w:type="spellStart"/>
            <w:r w:rsidRPr="004401E2">
              <w:rPr>
                <w:rFonts w:ascii="Times New Roman" w:eastAsia="Times New Roman" w:hAnsi="Times New Roman" w:cs="Times New Roman"/>
                <w:lang w:eastAsia="ru-RU" w:bidi="ar-SA"/>
              </w:rPr>
              <w:t>причинноследственные</w:t>
            </w:r>
            <w:proofErr w:type="spellEnd"/>
            <w:r w:rsidRPr="004401E2">
              <w:rPr>
                <w:rFonts w:ascii="Times New Roman" w:eastAsia="Times New Roman" w:hAnsi="Times New Roman" w:cs="Times New Roman"/>
                <w:lang w:eastAsia="ru-RU" w:bidi="ar-SA"/>
              </w:rPr>
              <w:t xml:space="preserve"> связи между</w:t>
            </w:r>
            <w:r w:rsidRPr="004401E2">
              <w:rPr>
                <w:rFonts w:ascii="Times New Roman" w:eastAsia="Times New Roman" w:hAnsi="Times New Roman" w:cs="Times New Roman"/>
                <w:lang w:eastAsia="ru-RU" w:bidi="ar-SA"/>
              </w:rPr>
              <w:br/>
              <w:t xml:space="preserve">строением и функциями биологических систем на примере клетки, её органоидов и выполняемых ими функций. Работают с иллюстрациями </w:t>
            </w:r>
            <w:r w:rsidRPr="004401E2">
              <w:rPr>
                <w:rFonts w:ascii="Times New Roman" w:eastAsia="Times New Roman" w:hAnsi="Times New Roman" w:cs="Times New Roman"/>
                <w:lang w:eastAsia="ru-RU" w:bidi="ar-SA"/>
              </w:rPr>
              <w:lastRenderedPageBreak/>
              <w:t>учебника (смысловое чтение)</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lastRenderedPageBreak/>
              <w:t>Текущий</w:t>
            </w:r>
            <w:proofErr w:type="gramEnd"/>
            <w:r w:rsidRPr="004401E2">
              <w:rPr>
                <w:rFonts w:ascii="Times New Roman" w:eastAsia="Times New Roman" w:hAnsi="Times New Roman" w:cs="Times New Roman"/>
                <w:lang w:eastAsia="ru-RU" w:bidi="ar-SA"/>
              </w:rPr>
              <w:t>, тестирование</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25.09</w:t>
            </w:r>
          </w:p>
          <w:p w:rsidR="00F93347"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27.09</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Цифровой микроскоп</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Микропрепараты</w:t>
            </w: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9</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Многообразие клеток. Различия в строении клеток эукариот и прокариот.</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«прокариоты»,</w:t>
            </w:r>
            <w:r w:rsidRPr="004401E2">
              <w:rPr>
                <w:rFonts w:ascii="Times New Roman" w:eastAsia="Times New Roman" w:hAnsi="Times New Roman" w:cs="Times New Roman"/>
                <w:lang w:eastAsia="ru-RU" w:bidi="ar-SA"/>
              </w:rPr>
              <w:br/>
              <w:t>«эукариоты», «анаэробы», «споры».</w:t>
            </w:r>
            <w:r w:rsidRPr="004401E2">
              <w:rPr>
                <w:rFonts w:ascii="Times New Roman" w:eastAsia="Times New Roman" w:hAnsi="Times New Roman" w:cs="Times New Roman"/>
                <w:lang w:eastAsia="ru-RU" w:bidi="ar-SA"/>
              </w:rPr>
              <w:br/>
              <w:t>Характеризуют особенности строения</w:t>
            </w:r>
            <w:r w:rsidRPr="004401E2">
              <w:rPr>
                <w:rFonts w:ascii="Times New Roman" w:eastAsia="Times New Roman" w:hAnsi="Times New Roman" w:cs="Times New Roman"/>
                <w:lang w:eastAsia="ru-RU" w:bidi="ar-SA"/>
              </w:rPr>
              <w:br/>
              <w:t>клеток прокариот и эукариот.</w:t>
            </w:r>
            <w:r w:rsidRPr="004401E2">
              <w:rPr>
                <w:rFonts w:ascii="Times New Roman" w:eastAsia="Times New Roman" w:hAnsi="Times New Roman" w:cs="Times New Roman"/>
                <w:lang w:eastAsia="ru-RU" w:bidi="ar-SA"/>
              </w:rPr>
              <w:br/>
              <w:t>Сравнивают особенности строения клеток с целью выявления сходства и различий.</w:t>
            </w:r>
          </w:p>
          <w:p w:rsidR="004401E2" w:rsidRPr="004401E2" w:rsidRDefault="004401E2" w:rsidP="004401E2">
            <w:pPr>
              <w:widowControl/>
              <w:rPr>
                <w:rFonts w:ascii="Times New Roman" w:eastAsia="Times New Roman" w:hAnsi="Times New Roman" w:cs="Times New Roman"/>
                <w:u w:val="single"/>
                <w:lang w:eastAsia="ru-RU" w:bidi="ar-SA"/>
              </w:rPr>
            </w:pPr>
            <w:r w:rsidRPr="004401E2">
              <w:rPr>
                <w:rFonts w:ascii="Times New Roman" w:eastAsia="Times New Roman" w:hAnsi="Times New Roman" w:cs="Times New Roman"/>
                <w:u w:val="single"/>
                <w:lang w:eastAsia="ru-RU" w:bidi="ar-SA"/>
              </w:rPr>
              <w:t>Работают над проектной работой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02.10</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Цифровой микроскоп</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Микропрепараты</w:t>
            </w: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Лабораторная работа №1 «Изучение клеток и тканей растений и животных на готовых микропрепаратах»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общеметодологической направленности</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Выполняют лабораторную работу, обсуждают результаты и делают выводы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ЛР</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04.10</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Цифровой микроскоп</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Микропрепараты</w:t>
            </w: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Обмен веществ и превращение энергии в клетке.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«ассимиляция»,</w:t>
            </w:r>
            <w:r w:rsidRPr="004401E2">
              <w:rPr>
                <w:rFonts w:ascii="Times New Roman" w:eastAsia="Times New Roman" w:hAnsi="Times New Roman" w:cs="Times New Roman"/>
                <w:lang w:eastAsia="ru-RU" w:bidi="ar-SA"/>
              </w:rPr>
              <w:br/>
              <w:t>«диссимиляция», «метаболизм».</w:t>
            </w:r>
            <w:r w:rsidRPr="004401E2">
              <w:rPr>
                <w:rFonts w:ascii="Times New Roman" w:eastAsia="Times New Roman" w:hAnsi="Times New Roman" w:cs="Times New Roman"/>
                <w:lang w:eastAsia="ru-RU" w:bidi="ar-SA"/>
              </w:rPr>
              <w:br/>
              <w:t>Обсуждают в классе проблемные</w:t>
            </w:r>
            <w:r w:rsidRPr="004401E2">
              <w:rPr>
                <w:rFonts w:ascii="Times New Roman" w:eastAsia="Times New Roman" w:hAnsi="Times New Roman" w:cs="Times New Roman"/>
                <w:lang w:eastAsia="ru-RU" w:bidi="ar-SA"/>
              </w:rPr>
              <w:br/>
              <w:t>вопросы, связанные с процессами обмена веществ в биологических системах.</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09.10</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Энергетический обмен в клетке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«неполное</w:t>
            </w:r>
            <w:r w:rsidRPr="004401E2">
              <w:rPr>
                <w:rFonts w:ascii="Times New Roman" w:eastAsia="Times New Roman" w:hAnsi="Times New Roman" w:cs="Times New Roman"/>
                <w:lang w:eastAsia="ru-RU" w:bidi="ar-SA"/>
              </w:rPr>
              <w:br/>
              <w:t>кислородное ферментативное расщепление глюкозы», «гликолиз», «полное</w:t>
            </w:r>
            <w:r w:rsidRPr="004401E2">
              <w:rPr>
                <w:rFonts w:ascii="Times New Roman" w:eastAsia="Times New Roman" w:hAnsi="Times New Roman" w:cs="Times New Roman"/>
                <w:lang w:eastAsia="ru-RU" w:bidi="ar-SA"/>
              </w:rPr>
              <w:br/>
              <w:t>кислородное расщепление глюкозы»,</w:t>
            </w:r>
            <w:r w:rsidRPr="004401E2">
              <w:rPr>
                <w:rFonts w:ascii="Times New Roman" w:eastAsia="Times New Roman" w:hAnsi="Times New Roman" w:cs="Times New Roman"/>
                <w:lang w:eastAsia="ru-RU" w:bidi="ar-SA"/>
              </w:rPr>
              <w:br/>
              <w:t>«клеточное дыхание». Характеризуют</w:t>
            </w:r>
            <w:r w:rsidRPr="004401E2">
              <w:rPr>
                <w:rFonts w:ascii="Times New Roman" w:eastAsia="Times New Roman" w:hAnsi="Times New Roman" w:cs="Times New Roman"/>
                <w:lang w:eastAsia="ru-RU" w:bidi="ar-SA"/>
              </w:rPr>
              <w:br/>
              <w:t>основные этапы энергетического обмена в клетках организмов. Сравнивают</w:t>
            </w:r>
            <w:r w:rsidRPr="004401E2">
              <w:rPr>
                <w:rFonts w:ascii="Times New Roman" w:eastAsia="Times New Roman" w:hAnsi="Times New Roman" w:cs="Times New Roman"/>
                <w:lang w:eastAsia="ru-RU" w:bidi="ar-SA"/>
              </w:rPr>
              <w:br/>
              <w:t xml:space="preserve">энергетическую эффективность </w:t>
            </w:r>
            <w:r w:rsidRPr="004401E2">
              <w:rPr>
                <w:rFonts w:ascii="Times New Roman" w:eastAsia="Times New Roman" w:hAnsi="Times New Roman" w:cs="Times New Roman"/>
                <w:lang w:eastAsia="ru-RU" w:bidi="ar-SA"/>
              </w:rPr>
              <w:lastRenderedPageBreak/>
              <w:t>гликолиза и клеточного дыхания.</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lastRenderedPageBreak/>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11.10</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Фотосинтез и хемосинтез.</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«световая фаза</w:t>
            </w:r>
            <w:r w:rsidRPr="004401E2">
              <w:rPr>
                <w:rFonts w:ascii="Times New Roman" w:eastAsia="Times New Roman" w:hAnsi="Times New Roman" w:cs="Times New Roman"/>
                <w:lang w:eastAsia="ru-RU" w:bidi="ar-SA"/>
              </w:rPr>
              <w:br/>
              <w:t>фотосинтеза», «</w:t>
            </w:r>
            <w:proofErr w:type="spellStart"/>
            <w:r w:rsidRPr="004401E2">
              <w:rPr>
                <w:rFonts w:ascii="Times New Roman" w:eastAsia="Times New Roman" w:hAnsi="Times New Roman" w:cs="Times New Roman"/>
                <w:lang w:eastAsia="ru-RU" w:bidi="ar-SA"/>
              </w:rPr>
              <w:t>темновая</w:t>
            </w:r>
            <w:proofErr w:type="spellEnd"/>
            <w:r w:rsidRPr="004401E2">
              <w:rPr>
                <w:rFonts w:ascii="Times New Roman" w:eastAsia="Times New Roman" w:hAnsi="Times New Roman" w:cs="Times New Roman"/>
                <w:lang w:eastAsia="ru-RU" w:bidi="ar-SA"/>
              </w:rPr>
              <w:t xml:space="preserve"> фаза фотосинтеза», «фотолиз воды», «хемосинтез», «</w:t>
            </w:r>
            <w:proofErr w:type="spellStart"/>
            <w:r w:rsidRPr="004401E2">
              <w:rPr>
                <w:rFonts w:ascii="Times New Roman" w:eastAsia="Times New Roman" w:hAnsi="Times New Roman" w:cs="Times New Roman"/>
                <w:lang w:eastAsia="ru-RU" w:bidi="ar-SA"/>
              </w:rPr>
              <w:t>хемотрофы</w:t>
            </w:r>
            <w:proofErr w:type="spellEnd"/>
            <w:r w:rsidRPr="004401E2">
              <w:rPr>
                <w:rFonts w:ascii="Times New Roman" w:eastAsia="Times New Roman" w:hAnsi="Times New Roman" w:cs="Times New Roman"/>
                <w:lang w:eastAsia="ru-RU" w:bidi="ar-SA"/>
              </w:rPr>
              <w:t xml:space="preserve">», «нитрифицирующие бактерии». Раскрывают значение фотосинтеза. Характеризуют </w:t>
            </w:r>
            <w:proofErr w:type="spellStart"/>
            <w:r w:rsidRPr="004401E2">
              <w:rPr>
                <w:rFonts w:ascii="Times New Roman" w:eastAsia="Times New Roman" w:hAnsi="Times New Roman" w:cs="Times New Roman"/>
                <w:lang w:eastAsia="ru-RU" w:bidi="ar-SA"/>
              </w:rPr>
              <w:t>темновую</w:t>
            </w:r>
            <w:proofErr w:type="spellEnd"/>
            <w:r w:rsidRPr="004401E2">
              <w:rPr>
                <w:rFonts w:ascii="Times New Roman" w:eastAsia="Times New Roman" w:hAnsi="Times New Roman" w:cs="Times New Roman"/>
                <w:lang w:eastAsia="ru-RU" w:bidi="ar-SA"/>
              </w:rPr>
              <w:t xml:space="preserve"> и </w:t>
            </w:r>
            <w:proofErr w:type="gramStart"/>
            <w:r w:rsidRPr="004401E2">
              <w:rPr>
                <w:rFonts w:ascii="Times New Roman" w:eastAsia="Times New Roman" w:hAnsi="Times New Roman" w:cs="Times New Roman"/>
                <w:lang w:eastAsia="ru-RU" w:bidi="ar-SA"/>
              </w:rPr>
              <w:t>световую</w:t>
            </w:r>
            <w:proofErr w:type="gramEnd"/>
            <w:r w:rsidRPr="004401E2">
              <w:rPr>
                <w:rFonts w:ascii="Times New Roman" w:eastAsia="Times New Roman" w:hAnsi="Times New Roman" w:cs="Times New Roman"/>
                <w:lang w:eastAsia="ru-RU" w:bidi="ar-SA"/>
              </w:rPr>
              <w:t xml:space="preserve"> фазы фотосинтеза по схеме, приведённой в учебнике. Сравнивают</w:t>
            </w:r>
            <w:r w:rsidRPr="004401E2">
              <w:rPr>
                <w:rFonts w:ascii="Times New Roman" w:eastAsia="Times New Roman" w:hAnsi="Times New Roman" w:cs="Times New Roman"/>
                <w:lang w:eastAsia="ru-RU" w:bidi="ar-SA"/>
              </w:rPr>
              <w:br/>
              <w:t>процессы фотосинтеза и хемосинтеза.</w:t>
            </w:r>
            <w:r w:rsidRPr="004401E2">
              <w:rPr>
                <w:rFonts w:ascii="Times New Roman" w:eastAsia="Times New Roman" w:hAnsi="Times New Roman" w:cs="Times New Roman"/>
                <w:lang w:eastAsia="ru-RU" w:bidi="ar-SA"/>
              </w:rPr>
              <w:br/>
              <w:t>Определяют понятия, формируемые</w:t>
            </w:r>
            <w:r w:rsidRPr="004401E2">
              <w:rPr>
                <w:rFonts w:ascii="Times New Roman" w:eastAsia="Times New Roman" w:hAnsi="Times New Roman" w:cs="Times New Roman"/>
                <w:lang w:eastAsia="ru-RU" w:bidi="ar-SA"/>
              </w:rPr>
              <w:br/>
              <w:t>в ходе изучения темы: «автотрофы»,</w:t>
            </w:r>
            <w:r w:rsidRPr="004401E2">
              <w:rPr>
                <w:rFonts w:ascii="Times New Roman" w:eastAsia="Times New Roman" w:hAnsi="Times New Roman" w:cs="Times New Roman"/>
                <w:lang w:eastAsia="ru-RU" w:bidi="ar-SA"/>
              </w:rPr>
              <w:br/>
              <w:t>«гетеротрофы», «</w:t>
            </w:r>
            <w:proofErr w:type="spellStart"/>
            <w:r w:rsidRPr="004401E2">
              <w:rPr>
                <w:rFonts w:ascii="Times New Roman" w:eastAsia="Times New Roman" w:hAnsi="Times New Roman" w:cs="Times New Roman"/>
                <w:lang w:eastAsia="ru-RU" w:bidi="ar-SA"/>
              </w:rPr>
              <w:t>фототрофы</w:t>
            </w:r>
            <w:proofErr w:type="spellEnd"/>
            <w:r w:rsidRPr="004401E2">
              <w:rPr>
                <w:rFonts w:ascii="Times New Roman" w:eastAsia="Times New Roman" w:hAnsi="Times New Roman" w:cs="Times New Roman"/>
                <w:lang w:eastAsia="ru-RU" w:bidi="ar-SA"/>
              </w:rPr>
              <w:t>», «</w:t>
            </w:r>
            <w:proofErr w:type="spellStart"/>
            <w:r w:rsidRPr="004401E2">
              <w:rPr>
                <w:rFonts w:ascii="Times New Roman" w:eastAsia="Times New Roman" w:hAnsi="Times New Roman" w:cs="Times New Roman"/>
                <w:lang w:eastAsia="ru-RU" w:bidi="ar-SA"/>
              </w:rPr>
              <w:t>хемотрофы</w:t>
            </w:r>
            <w:proofErr w:type="spellEnd"/>
            <w:r w:rsidRPr="004401E2">
              <w:rPr>
                <w:rFonts w:ascii="Times New Roman" w:eastAsia="Times New Roman" w:hAnsi="Times New Roman" w:cs="Times New Roman"/>
                <w:lang w:eastAsia="ru-RU" w:bidi="ar-SA"/>
              </w:rPr>
              <w:t>», «сапрофиты», «паразиты»,</w:t>
            </w:r>
            <w:r w:rsidRPr="004401E2">
              <w:rPr>
                <w:rFonts w:ascii="Times New Roman" w:eastAsia="Times New Roman" w:hAnsi="Times New Roman" w:cs="Times New Roman"/>
                <w:lang w:eastAsia="ru-RU" w:bidi="ar-SA"/>
              </w:rPr>
              <w:br/>
              <w:t>«голозойное питание».</w:t>
            </w:r>
          </w:p>
          <w:p w:rsidR="004401E2" w:rsidRPr="004401E2" w:rsidRDefault="004401E2" w:rsidP="004401E2">
            <w:pPr>
              <w:widowControl/>
              <w:rPr>
                <w:rFonts w:ascii="Times New Roman" w:eastAsia="Times New Roman" w:hAnsi="Times New Roman" w:cs="Times New Roman"/>
                <w:u w:val="single"/>
                <w:lang w:eastAsia="ru-RU" w:bidi="ar-SA"/>
              </w:rPr>
            </w:pPr>
            <w:r w:rsidRPr="004401E2">
              <w:rPr>
                <w:rFonts w:ascii="Times New Roman" w:eastAsia="Times New Roman" w:hAnsi="Times New Roman" w:cs="Times New Roman"/>
                <w:u w:val="single"/>
                <w:lang w:eastAsia="ru-RU" w:bidi="ar-SA"/>
              </w:rPr>
              <w:t>Работают над проектной работой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Текущий</w:t>
            </w:r>
            <w:proofErr w:type="gramEnd"/>
            <w:r w:rsidRPr="004401E2">
              <w:rPr>
                <w:rFonts w:ascii="Times New Roman" w:eastAsia="Times New Roman" w:hAnsi="Times New Roman" w:cs="Times New Roman"/>
                <w:lang w:eastAsia="ru-RU" w:bidi="ar-SA"/>
              </w:rPr>
              <w:t>, тестирование</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16.10</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Цифровая лаборатория БИОЛОГИЯ</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Л/</w:t>
            </w:r>
            <w:proofErr w:type="gramStart"/>
            <w:r w:rsidRPr="004401E2">
              <w:rPr>
                <w:rFonts w:ascii="Times New Roman" w:eastAsia="Times New Roman" w:hAnsi="Times New Roman" w:cs="Times New Roman"/>
                <w:lang w:eastAsia="ru-RU" w:bidi="ar-SA"/>
              </w:rPr>
              <w:t>Р</w:t>
            </w:r>
            <w:proofErr w:type="gramEnd"/>
            <w:r w:rsidRPr="004401E2">
              <w:rPr>
                <w:rFonts w:ascii="Times New Roman" w:eastAsia="Times New Roman" w:hAnsi="Times New Roman" w:cs="Times New Roman"/>
                <w:lang w:eastAsia="ru-RU" w:bidi="ar-SA"/>
              </w:rPr>
              <w:t xml:space="preserve"> №1Исследование фотосинтеза растений</w:t>
            </w: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14-15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Синтез белков в клетке.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формируемые в ходе изучения темы: «ген», «генетический код», «триплет», «кодон», «транскрипция», «антикодон», «трансляция», «</w:t>
            </w:r>
            <w:proofErr w:type="spellStart"/>
            <w:r w:rsidRPr="004401E2">
              <w:rPr>
                <w:rFonts w:ascii="Times New Roman" w:eastAsia="Times New Roman" w:hAnsi="Times New Roman" w:cs="Times New Roman"/>
                <w:lang w:eastAsia="ru-RU" w:bidi="ar-SA"/>
              </w:rPr>
              <w:t>полисома</w:t>
            </w:r>
            <w:proofErr w:type="spellEnd"/>
            <w:r w:rsidRPr="004401E2">
              <w:rPr>
                <w:rFonts w:ascii="Times New Roman" w:eastAsia="Times New Roman" w:hAnsi="Times New Roman" w:cs="Times New Roman"/>
                <w:lang w:eastAsia="ru-RU" w:bidi="ar-SA"/>
              </w:rPr>
              <w:t>».</w:t>
            </w:r>
            <w:proofErr w:type="gramEnd"/>
            <w:r w:rsidRPr="004401E2">
              <w:rPr>
                <w:rFonts w:ascii="Times New Roman" w:eastAsia="Times New Roman" w:hAnsi="Times New Roman" w:cs="Times New Roman"/>
                <w:lang w:eastAsia="ru-RU" w:bidi="ar-SA"/>
              </w:rPr>
              <w:t xml:space="preserve"> Характеризуют процессы, связанные с биосинтезом белка в клетке. Описывают процессы транскрипции и трансляции, применяя принцип </w:t>
            </w:r>
            <w:proofErr w:type="spellStart"/>
            <w:r w:rsidRPr="004401E2">
              <w:rPr>
                <w:rFonts w:ascii="Times New Roman" w:eastAsia="Times New Roman" w:hAnsi="Times New Roman" w:cs="Times New Roman"/>
                <w:lang w:eastAsia="ru-RU" w:bidi="ar-SA"/>
              </w:rPr>
              <w:t>комплементарности</w:t>
            </w:r>
            <w:proofErr w:type="spellEnd"/>
            <w:r w:rsidRPr="004401E2">
              <w:rPr>
                <w:rFonts w:ascii="Times New Roman" w:eastAsia="Times New Roman" w:hAnsi="Times New Roman" w:cs="Times New Roman"/>
                <w:lang w:eastAsia="ru-RU" w:bidi="ar-SA"/>
              </w:rPr>
              <w:t xml:space="preserve"> и генетического кода.</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Текущий</w:t>
            </w:r>
            <w:proofErr w:type="gramEnd"/>
            <w:r w:rsidRPr="004401E2">
              <w:rPr>
                <w:rFonts w:ascii="Times New Roman" w:eastAsia="Times New Roman" w:hAnsi="Times New Roman" w:cs="Times New Roman"/>
                <w:lang w:eastAsia="ru-RU" w:bidi="ar-SA"/>
              </w:rPr>
              <w:t>, тестирование</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18.10</w:t>
            </w:r>
          </w:p>
          <w:p w:rsidR="00F93347"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23.10</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Деление клетки – основа размножения, роста и развития организмов.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vMerge w:val="restart"/>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w:t>
            </w:r>
            <w:proofErr w:type="spellStart"/>
            <w:r w:rsidRPr="004401E2">
              <w:rPr>
                <w:rFonts w:ascii="Times New Roman" w:eastAsia="Times New Roman" w:hAnsi="Times New Roman" w:cs="Times New Roman"/>
                <w:lang w:eastAsia="ru-RU" w:bidi="ar-SA"/>
              </w:rPr>
              <w:t>митоз»</w:t>
            </w:r>
            <w:proofErr w:type="gramStart"/>
            <w:r w:rsidRPr="004401E2">
              <w:rPr>
                <w:rFonts w:ascii="Times New Roman" w:eastAsia="Times New Roman" w:hAnsi="Times New Roman" w:cs="Times New Roman"/>
                <w:lang w:eastAsia="ru-RU" w:bidi="ar-SA"/>
              </w:rPr>
              <w:t>,«</w:t>
            </w:r>
            <w:proofErr w:type="gramEnd"/>
            <w:r w:rsidRPr="004401E2">
              <w:rPr>
                <w:rFonts w:ascii="Times New Roman" w:eastAsia="Times New Roman" w:hAnsi="Times New Roman" w:cs="Times New Roman"/>
                <w:lang w:eastAsia="ru-RU" w:bidi="ar-SA"/>
              </w:rPr>
              <w:t>интерфаза</w:t>
            </w:r>
            <w:proofErr w:type="spellEnd"/>
            <w:r w:rsidRPr="004401E2">
              <w:rPr>
                <w:rFonts w:ascii="Times New Roman" w:eastAsia="Times New Roman" w:hAnsi="Times New Roman" w:cs="Times New Roman"/>
                <w:lang w:eastAsia="ru-RU" w:bidi="ar-SA"/>
              </w:rPr>
              <w:t xml:space="preserve">», «профаза», </w:t>
            </w:r>
            <w:r w:rsidRPr="004401E2">
              <w:rPr>
                <w:rFonts w:ascii="Times New Roman" w:eastAsia="Times New Roman" w:hAnsi="Times New Roman" w:cs="Times New Roman"/>
                <w:lang w:eastAsia="ru-RU" w:bidi="ar-SA"/>
              </w:rPr>
              <w:lastRenderedPageBreak/>
              <w:t>«метафаза», «анафаза», «телофаза», «редупликация», «хроматиды», «</w:t>
            </w:r>
            <w:proofErr w:type="spellStart"/>
            <w:r w:rsidRPr="004401E2">
              <w:rPr>
                <w:rFonts w:ascii="Times New Roman" w:eastAsia="Times New Roman" w:hAnsi="Times New Roman" w:cs="Times New Roman"/>
                <w:lang w:eastAsia="ru-RU" w:bidi="ar-SA"/>
              </w:rPr>
              <w:t>центромера</w:t>
            </w:r>
            <w:proofErr w:type="spellEnd"/>
            <w:r w:rsidRPr="004401E2">
              <w:rPr>
                <w:rFonts w:ascii="Times New Roman" w:eastAsia="Times New Roman" w:hAnsi="Times New Roman" w:cs="Times New Roman"/>
                <w:lang w:eastAsia="ru-RU" w:bidi="ar-SA"/>
              </w:rPr>
              <w:t xml:space="preserve">», «веретено деления». Характеризуют биологическое значение митоза. Описывают основные фазы митоза. Устанавливают </w:t>
            </w:r>
            <w:proofErr w:type="spellStart"/>
            <w:r w:rsidRPr="004401E2">
              <w:rPr>
                <w:rFonts w:ascii="Times New Roman" w:eastAsia="Times New Roman" w:hAnsi="Times New Roman" w:cs="Times New Roman"/>
                <w:lang w:eastAsia="ru-RU" w:bidi="ar-SA"/>
              </w:rPr>
              <w:t>причинноследственные</w:t>
            </w:r>
            <w:proofErr w:type="spellEnd"/>
            <w:r w:rsidRPr="004401E2">
              <w:rPr>
                <w:rFonts w:ascii="Times New Roman" w:eastAsia="Times New Roman" w:hAnsi="Times New Roman" w:cs="Times New Roman"/>
                <w:lang w:eastAsia="ru-RU" w:bidi="ar-SA"/>
              </w:rPr>
              <w:t xml:space="preserve"> связи между продолжительностью деления клетки и продолжительностью остального</w:t>
            </w:r>
            <w:r w:rsidRPr="004401E2">
              <w:rPr>
                <w:rFonts w:ascii="Times New Roman" w:eastAsia="Times New Roman" w:hAnsi="Times New Roman" w:cs="Times New Roman"/>
                <w:lang w:eastAsia="ru-RU" w:bidi="ar-SA"/>
              </w:rPr>
              <w:br/>
              <w:t>периода жизненного цикла клетки.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lastRenderedPageBreak/>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25.10</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Митоз.</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vMerge/>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Текущий</w:t>
            </w:r>
            <w:proofErr w:type="gramEnd"/>
            <w:r w:rsidRPr="004401E2">
              <w:rPr>
                <w:rFonts w:ascii="Times New Roman" w:eastAsia="Times New Roman" w:hAnsi="Times New Roman" w:cs="Times New Roman"/>
                <w:lang w:eastAsia="ru-RU" w:bidi="ar-SA"/>
              </w:rPr>
              <w:t>, тестирование</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30.10</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Цифровой микроскоп</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Микропрепарат</w:t>
            </w: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i/>
                <w:lang w:eastAsia="ru-RU" w:bidi="ar-SA"/>
              </w:rPr>
              <w:t>Нарушения в строении и функционировании клеток – одна из причин заболевания организма.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взаимосвязь нарушения в строении и функциях клетки с причинами заболеваний.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08.11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19</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Обобщающий урок по теме: «Клетка»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рефлексии</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Повторяют, обобщают, анализируют</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Тематический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13.11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Контрольная работа № 1</w:t>
            </w:r>
            <w:r w:rsidRPr="004401E2">
              <w:rPr>
                <w:rFonts w:ascii="Times New Roman" w:eastAsia="Times New Roman" w:hAnsi="Times New Roman" w:cs="Times New Roman"/>
                <w:lang w:eastAsia="ru-RU" w:bidi="ar-SA"/>
              </w:rPr>
              <w:t xml:space="preserve">  по теме: «Клетка»</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развивающего контроля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Применяют полученные знания при выполнении заданий контрольной работы.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ТематическийКР</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15.11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bCs/>
                <w:lang w:eastAsia="ru-RU" w:bidi="ar-SA"/>
              </w:rPr>
            </w:pPr>
            <w:r w:rsidRPr="004401E2">
              <w:rPr>
                <w:rFonts w:ascii="Times New Roman" w:eastAsia="Times New Roman" w:hAnsi="Times New Roman" w:cs="Times New Roman"/>
                <w:b/>
                <w:bCs/>
                <w:lang w:eastAsia="ru-RU" w:bidi="ar-SA"/>
              </w:rPr>
              <w:t>Организм</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20</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Клеточные и неклеточные формы жизни. Вирусы.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 в</w:t>
            </w:r>
            <w:r w:rsidRPr="004401E2">
              <w:rPr>
                <w:rFonts w:ascii="Times New Roman" w:eastAsia="Times New Roman" w:hAnsi="Times New Roman" w:cs="Times New Roman"/>
                <w:lang w:eastAsia="ru-RU" w:bidi="ar-SA"/>
              </w:rPr>
              <w:br/>
              <w:t>ходе изучения темы: «вирусы», «</w:t>
            </w:r>
            <w:proofErr w:type="spellStart"/>
            <w:r w:rsidRPr="004401E2">
              <w:rPr>
                <w:rFonts w:ascii="Times New Roman" w:eastAsia="Times New Roman" w:hAnsi="Times New Roman" w:cs="Times New Roman"/>
                <w:lang w:eastAsia="ru-RU" w:bidi="ar-SA"/>
              </w:rPr>
              <w:t>капсид</w:t>
            </w:r>
            <w:proofErr w:type="spellEnd"/>
            <w:r w:rsidRPr="004401E2">
              <w:rPr>
                <w:rFonts w:ascii="Times New Roman" w:eastAsia="Times New Roman" w:hAnsi="Times New Roman" w:cs="Times New Roman"/>
                <w:lang w:eastAsia="ru-RU" w:bidi="ar-SA"/>
              </w:rPr>
              <w:t>», «</w:t>
            </w:r>
            <w:proofErr w:type="spellStart"/>
            <w:r w:rsidRPr="004401E2">
              <w:rPr>
                <w:rFonts w:ascii="Times New Roman" w:eastAsia="Times New Roman" w:hAnsi="Times New Roman" w:cs="Times New Roman"/>
                <w:lang w:eastAsia="ru-RU" w:bidi="ar-SA"/>
              </w:rPr>
              <w:t>самосборка</w:t>
            </w:r>
            <w:proofErr w:type="spellEnd"/>
            <w:r w:rsidRPr="004401E2">
              <w:rPr>
                <w:rFonts w:ascii="Times New Roman" w:eastAsia="Times New Roman" w:hAnsi="Times New Roman" w:cs="Times New Roman"/>
                <w:lang w:eastAsia="ru-RU" w:bidi="ar-SA"/>
              </w:rPr>
              <w:t>». Характеризуют</w:t>
            </w:r>
            <w:r w:rsidRPr="004401E2">
              <w:rPr>
                <w:rFonts w:ascii="Times New Roman" w:eastAsia="Times New Roman" w:hAnsi="Times New Roman" w:cs="Times New Roman"/>
                <w:lang w:eastAsia="ru-RU" w:bidi="ar-SA"/>
              </w:rPr>
              <w:br/>
              <w:t>вирусы как неклеточные формы жизни, описывают цикл развития вируса.</w:t>
            </w:r>
            <w:r w:rsidRPr="004401E2">
              <w:rPr>
                <w:rFonts w:ascii="Times New Roman" w:eastAsia="Times New Roman" w:hAnsi="Times New Roman" w:cs="Times New Roman"/>
                <w:lang w:eastAsia="ru-RU" w:bidi="ar-SA"/>
              </w:rPr>
              <w:br/>
              <w:t>Описывают общий план строения вирусов. Приводят примеры вирусов и заболеваний, вызываемых ими. Обсуждают</w:t>
            </w:r>
            <w:r w:rsidRPr="004401E2">
              <w:rPr>
                <w:rFonts w:ascii="Times New Roman" w:eastAsia="Times New Roman" w:hAnsi="Times New Roman" w:cs="Times New Roman"/>
                <w:lang w:eastAsia="ru-RU" w:bidi="ar-SA"/>
              </w:rPr>
              <w:br/>
            </w:r>
            <w:r w:rsidRPr="004401E2">
              <w:rPr>
                <w:rFonts w:ascii="Times New Roman" w:eastAsia="Times New Roman" w:hAnsi="Times New Roman" w:cs="Times New Roman"/>
                <w:lang w:eastAsia="ru-RU" w:bidi="ar-SA"/>
              </w:rPr>
              <w:lastRenderedPageBreak/>
              <w:t>проблемы происхождения вирусов.</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lastRenderedPageBreak/>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20.11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22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Одноклеточные и многоклеточные организмы.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о</w:t>
            </w:r>
            <w:r w:rsidRPr="004401E2">
              <w:rPr>
                <w:rFonts w:ascii="Times New Roman" w:eastAsia="Times New Roman" w:hAnsi="Times New Roman" w:cs="Times New Roman"/>
                <w:bCs/>
                <w:lang w:eastAsia="ru-RU" w:bidi="ar-SA"/>
              </w:rPr>
              <w:t>дноклеточные и многоклеточные организмы.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22.11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Особенности химического состава  организмов: неорганические и органические вещества, их роль в организме.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химический состав организма и роль веществ в организме.</w:t>
            </w:r>
            <w:r w:rsidRPr="004401E2">
              <w:rPr>
                <w:rFonts w:ascii="Times New Roman" w:eastAsia="Times New Roman" w:hAnsi="Times New Roman" w:cs="Times New Roman"/>
                <w:lang w:eastAsia="ru-RU" w:bidi="ar-SA"/>
              </w:rPr>
              <w:br/>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27.11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Обмен веществ и превращения энергии – признак живых организмов.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vMerge w:val="restart"/>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Обсуждают в классе проблемные</w:t>
            </w:r>
            <w:r w:rsidRPr="004401E2">
              <w:rPr>
                <w:rFonts w:ascii="Times New Roman" w:eastAsia="Times New Roman" w:hAnsi="Times New Roman" w:cs="Times New Roman"/>
                <w:lang w:eastAsia="ru-RU" w:bidi="ar-SA"/>
              </w:rPr>
              <w:br/>
              <w:t>вопросы, связанные с процессами обмена веществ в биологических системах.</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29.11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i/>
                <w:lang w:eastAsia="ru-RU" w:bidi="ar-SA"/>
              </w:rPr>
              <w:t>Питание, дыхание, транспорт веществ, удаление продуктов обмена, координация и регуляция функций, движение и опора у растений и животных.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vMerge/>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04.12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Рост и развитие организмов.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процессы роста и развития организма.</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06.12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Cs/>
                <w:lang w:eastAsia="ru-RU" w:bidi="ar-SA"/>
              </w:rPr>
            </w:pPr>
            <w:r w:rsidRPr="004401E2">
              <w:rPr>
                <w:rFonts w:ascii="Times New Roman" w:eastAsia="Times New Roman" w:hAnsi="Times New Roman" w:cs="Times New Roman"/>
                <w:bCs/>
                <w:lang w:eastAsia="ru-RU" w:bidi="ar-SA"/>
              </w:rPr>
              <w:t>Размножение. Бесполое и половое размножение.</w:t>
            </w:r>
          </w:p>
          <w:p w:rsidR="004401E2" w:rsidRPr="004401E2" w:rsidRDefault="004401E2" w:rsidP="004401E2">
            <w:pPr>
              <w:widowControl/>
              <w:rPr>
                <w:rFonts w:ascii="Times New Roman" w:eastAsia="Times New Roman" w:hAnsi="Times New Roman" w:cs="Times New Roman"/>
                <w:bCs/>
                <w:lang w:eastAsia="ru-RU" w:bidi="ar-SA"/>
              </w:rPr>
            </w:pPr>
          </w:p>
          <w:p w:rsidR="004401E2" w:rsidRPr="004401E2" w:rsidRDefault="004401E2" w:rsidP="004401E2">
            <w:pPr>
              <w:widowControl/>
              <w:rPr>
                <w:rFonts w:ascii="Times New Roman" w:eastAsia="Times New Roman" w:hAnsi="Times New Roman" w:cs="Times New Roman"/>
                <w:bCs/>
                <w:lang w:eastAsia="ru-RU" w:bidi="ar-SA"/>
              </w:rPr>
            </w:pPr>
          </w:p>
          <w:p w:rsidR="004401E2" w:rsidRPr="004401E2" w:rsidRDefault="004401E2" w:rsidP="004401E2">
            <w:pPr>
              <w:widowControl/>
              <w:rPr>
                <w:rFonts w:ascii="Times New Roman" w:eastAsia="Times New Roman" w:hAnsi="Times New Roman" w:cs="Times New Roman"/>
                <w:lang w:eastAsia="ru-RU" w:bidi="ar-SA"/>
              </w:rPr>
            </w:pP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«размножение</w:t>
            </w:r>
            <w:r w:rsidRPr="004401E2">
              <w:rPr>
                <w:rFonts w:ascii="Times New Roman" w:eastAsia="Times New Roman" w:hAnsi="Times New Roman" w:cs="Times New Roman"/>
                <w:lang w:eastAsia="ru-RU" w:bidi="ar-SA"/>
              </w:rPr>
              <w:br/>
              <w:t xml:space="preserve">организмов», «бесполое размножение», «почкование», «деление тела», «споры», «вегетативное размножение», «половое размножение», «гаметы», «гермафродиты», «семенники», </w:t>
            </w:r>
            <w:r w:rsidRPr="004401E2">
              <w:rPr>
                <w:rFonts w:ascii="Times New Roman" w:eastAsia="Times New Roman" w:hAnsi="Times New Roman" w:cs="Times New Roman"/>
                <w:lang w:eastAsia="ru-RU" w:bidi="ar-SA"/>
              </w:rPr>
              <w:lastRenderedPageBreak/>
              <w:t>«яичники», «сперматозоиды», «яйцеклетки».</w:t>
            </w:r>
            <w:proofErr w:type="gramEnd"/>
            <w:r w:rsidRPr="004401E2">
              <w:rPr>
                <w:rFonts w:ascii="Times New Roman" w:eastAsia="Times New Roman" w:hAnsi="Times New Roman" w:cs="Times New Roman"/>
                <w:lang w:eastAsia="ru-RU" w:bidi="ar-SA"/>
              </w:rPr>
              <w:t xml:space="preserve"> Характеризуют процессы бесполого и полового размножения, сравнивают их. Описывают способы вегетативного размножения растений. Приводят примеры организмов, размножающихся половым и бесполым путём.</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lastRenderedPageBreak/>
              <w:t>Текущий</w:t>
            </w:r>
            <w:proofErr w:type="gramEnd"/>
            <w:r w:rsidRPr="004401E2">
              <w:rPr>
                <w:rFonts w:ascii="Times New Roman" w:eastAsia="Times New Roman" w:hAnsi="Times New Roman" w:cs="Times New Roman"/>
                <w:lang w:eastAsia="ru-RU" w:bidi="ar-SA"/>
              </w:rPr>
              <w:t>,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11.12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28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Половые клетки.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vMerge w:val="restart"/>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 xml:space="preserve">Определяют понятия, формируемые в ходе изучения темы: «гаметогенез», «период размножения», «период роста», «период созревания», «мейоз </w:t>
            </w:r>
            <w:proofErr w:type="spellStart"/>
            <w:r w:rsidRPr="004401E2">
              <w:rPr>
                <w:rFonts w:ascii="Times New Roman" w:eastAsia="Times New Roman" w:hAnsi="Times New Roman" w:cs="Times New Roman"/>
                <w:lang w:eastAsia="ru-RU" w:bidi="ar-SA"/>
              </w:rPr>
              <w:t>I»,«мейоз</w:t>
            </w:r>
            <w:proofErr w:type="spellEnd"/>
            <w:r w:rsidRPr="004401E2">
              <w:rPr>
                <w:rFonts w:ascii="Times New Roman" w:eastAsia="Times New Roman" w:hAnsi="Times New Roman" w:cs="Times New Roman"/>
                <w:lang w:eastAsia="ru-RU" w:bidi="ar-SA"/>
              </w:rPr>
              <w:t xml:space="preserve"> </w:t>
            </w:r>
            <w:proofErr w:type="spellStart"/>
            <w:r w:rsidRPr="004401E2">
              <w:rPr>
                <w:rFonts w:ascii="Times New Roman" w:eastAsia="Times New Roman" w:hAnsi="Times New Roman" w:cs="Times New Roman"/>
                <w:lang w:eastAsia="ru-RU" w:bidi="ar-SA"/>
              </w:rPr>
              <w:t>II»,«зигота</w:t>
            </w:r>
            <w:proofErr w:type="spellEnd"/>
            <w:r w:rsidRPr="004401E2">
              <w:rPr>
                <w:rFonts w:ascii="Times New Roman" w:eastAsia="Times New Roman" w:hAnsi="Times New Roman" w:cs="Times New Roman"/>
                <w:lang w:eastAsia="ru-RU" w:bidi="ar-SA"/>
              </w:rPr>
              <w:t>», «конъюгация», «кроссинговер», «направительные тельца»,  «эндосперм» «оплодотворение»,  «наружное оплодотворение», «внутреннее оплодотворение», «двойное оплодотворение у покрытосеменных».</w:t>
            </w:r>
            <w:proofErr w:type="gramEnd"/>
            <w:r w:rsidRPr="004401E2">
              <w:rPr>
                <w:rFonts w:ascii="Times New Roman" w:eastAsia="Times New Roman" w:hAnsi="Times New Roman" w:cs="Times New Roman"/>
                <w:lang w:eastAsia="ru-RU" w:bidi="ar-SA"/>
              </w:rPr>
              <w:t xml:space="preserve"> Характеризуют стадии развития половых клеток и стадий мейоза по схемам. Сравнивают митоз и мейоз. Объясняют биологическую сущность</w:t>
            </w:r>
            <w:r w:rsidRPr="004401E2">
              <w:rPr>
                <w:rFonts w:ascii="Times New Roman" w:eastAsia="Times New Roman" w:hAnsi="Times New Roman" w:cs="Times New Roman"/>
                <w:lang w:eastAsia="ru-RU" w:bidi="ar-SA"/>
              </w:rPr>
              <w:br/>
              <w:t>мейоза и оплодотворения.</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Текущий</w:t>
            </w:r>
            <w:proofErr w:type="gramEnd"/>
            <w:r w:rsidRPr="004401E2">
              <w:rPr>
                <w:rFonts w:ascii="Times New Roman" w:eastAsia="Times New Roman" w:hAnsi="Times New Roman" w:cs="Times New Roman"/>
                <w:lang w:eastAsia="ru-RU" w:bidi="ar-SA"/>
              </w:rPr>
              <w:t>,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13.12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29-30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Мейоз.</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2</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vMerge/>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Текущий</w:t>
            </w:r>
            <w:proofErr w:type="gramEnd"/>
            <w:r w:rsidRPr="004401E2">
              <w:rPr>
                <w:rFonts w:ascii="Times New Roman" w:eastAsia="Times New Roman" w:hAnsi="Times New Roman" w:cs="Times New Roman"/>
                <w:lang w:eastAsia="ru-RU" w:bidi="ar-SA"/>
              </w:rPr>
              <w:t>, тестирование</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18.12</w:t>
            </w:r>
          </w:p>
          <w:p w:rsidR="00F93347"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20.12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Оплодотворение.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vMerge/>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25.12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Индивидуальное развитие организмов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«онтогенез»,</w:t>
            </w:r>
            <w:r w:rsidRPr="004401E2">
              <w:rPr>
                <w:rFonts w:ascii="Times New Roman" w:eastAsia="Times New Roman" w:hAnsi="Times New Roman" w:cs="Times New Roman"/>
                <w:lang w:eastAsia="ru-RU" w:bidi="ar-SA"/>
              </w:rPr>
              <w:br/>
              <w:t>«эмбриональный период онтогенеза</w:t>
            </w:r>
            <w:r w:rsidRPr="004401E2">
              <w:rPr>
                <w:rFonts w:ascii="Times New Roman" w:eastAsia="Times New Roman" w:hAnsi="Times New Roman" w:cs="Times New Roman"/>
                <w:lang w:eastAsia="ru-RU" w:bidi="ar-SA"/>
              </w:rPr>
              <w:br/>
              <w:t>(эмбриогенез)», «постэмбриональный</w:t>
            </w:r>
            <w:r w:rsidRPr="004401E2">
              <w:rPr>
                <w:rFonts w:ascii="Times New Roman" w:eastAsia="Times New Roman" w:hAnsi="Times New Roman" w:cs="Times New Roman"/>
                <w:lang w:eastAsia="ru-RU" w:bidi="ar-SA"/>
              </w:rPr>
              <w:br/>
              <w:t>период онтогенеза», «прямое развитие», «непрямое развитие», «закон зародышевого сходства», «биогенетический закон», «филогенез».</w:t>
            </w:r>
            <w:proofErr w:type="gramEnd"/>
            <w:r w:rsidRPr="004401E2">
              <w:rPr>
                <w:rFonts w:ascii="Times New Roman" w:eastAsia="Times New Roman" w:hAnsi="Times New Roman" w:cs="Times New Roman"/>
                <w:lang w:eastAsia="ru-RU" w:bidi="ar-SA"/>
              </w:rPr>
              <w:t xml:space="preserve"> Характеризуют периоды онтогенеза. </w:t>
            </w:r>
            <w:r w:rsidRPr="004401E2">
              <w:rPr>
                <w:rFonts w:ascii="Times New Roman" w:eastAsia="Times New Roman" w:hAnsi="Times New Roman" w:cs="Times New Roman"/>
                <w:lang w:eastAsia="ru-RU" w:bidi="ar-SA"/>
              </w:rPr>
              <w:lastRenderedPageBreak/>
              <w:t>Описывают особенности онтогенеза на примере различных групп организмов. Объясняют биологическую сущность биогенетического закона.</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lastRenderedPageBreak/>
              <w:t>Текущий</w:t>
            </w:r>
            <w:proofErr w:type="gramEnd"/>
            <w:r w:rsidRPr="004401E2">
              <w:rPr>
                <w:rFonts w:ascii="Times New Roman" w:eastAsia="Times New Roman" w:hAnsi="Times New Roman" w:cs="Times New Roman"/>
                <w:lang w:eastAsia="ru-RU" w:bidi="ar-SA"/>
              </w:rPr>
              <w:t>,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27.12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33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Наследственность и изменчивость – свойства организмов. Наследственная и ненаследственная изменчивость.</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«изменчивость»,</w:t>
            </w:r>
            <w:r w:rsidRPr="004401E2">
              <w:rPr>
                <w:rFonts w:ascii="Times New Roman" w:eastAsia="Times New Roman" w:hAnsi="Times New Roman" w:cs="Times New Roman"/>
                <w:lang w:eastAsia="ru-RU" w:bidi="ar-SA"/>
              </w:rPr>
              <w:br/>
              <w:t>«модификации», «</w:t>
            </w:r>
            <w:proofErr w:type="spellStart"/>
            <w:r w:rsidRPr="004401E2">
              <w:rPr>
                <w:rFonts w:ascii="Times New Roman" w:eastAsia="Times New Roman" w:hAnsi="Times New Roman" w:cs="Times New Roman"/>
                <w:lang w:eastAsia="ru-RU" w:bidi="ar-SA"/>
              </w:rPr>
              <w:t>модификационная</w:t>
            </w:r>
            <w:proofErr w:type="spellEnd"/>
            <w:r w:rsidRPr="004401E2">
              <w:rPr>
                <w:rFonts w:ascii="Times New Roman" w:eastAsia="Times New Roman" w:hAnsi="Times New Roman" w:cs="Times New Roman"/>
                <w:lang w:eastAsia="ru-RU" w:bidi="ar-SA"/>
              </w:rPr>
              <w:br/>
              <w:t xml:space="preserve">изменчивость», «норма реакции». Характеризуют закономерности </w:t>
            </w:r>
            <w:proofErr w:type="spellStart"/>
            <w:r w:rsidRPr="004401E2">
              <w:rPr>
                <w:rFonts w:ascii="Times New Roman" w:eastAsia="Times New Roman" w:hAnsi="Times New Roman" w:cs="Times New Roman"/>
                <w:lang w:eastAsia="ru-RU" w:bidi="ar-SA"/>
              </w:rPr>
              <w:t>модификационной</w:t>
            </w:r>
            <w:proofErr w:type="spellEnd"/>
            <w:r w:rsidRPr="004401E2">
              <w:rPr>
                <w:rFonts w:ascii="Times New Roman" w:eastAsia="Times New Roman" w:hAnsi="Times New Roman" w:cs="Times New Roman"/>
                <w:lang w:eastAsia="ru-RU" w:bidi="ar-SA"/>
              </w:rPr>
              <w:t xml:space="preserve"> изменчивости организмов. Приводят примеры </w:t>
            </w:r>
            <w:proofErr w:type="spellStart"/>
            <w:r w:rsidRPr="004401E2">
              <w:rPr>
                <w:rFonts w:ascii="Times New Roman" w:eastAsia="Times New Roman" w:hAnsi="Times New Roman" w:cs="Times New Roman"/>
                <w:lang w:eastAsia="ru-RU" w:bidi="ar-SA"/>
              </w:rPr>
              <w:t>модификационной</w:t>
            </w:r>
            <w:proofErr w:type="spellEnd"/>
            <w:r w:rsidRPr="004401E2">
              <w:rPr>
                <w:rFonts w:ascii="Times New Roman" w:eastAsia="Times New Roman" w:hAnsi="Times New Roman" w:cs="Times New Roman"/>
                <w:lang w:eastAsia="ru-RU" w:bidi="ar-SA"/>
              </w:rPr>
              <w:t xml:space="preserve"> изменчивости и проявлений нормы реакции. Устанавливают причинно-следственные связи на примере организмов с широкой и узкой нормой реакции. </w:t>
            </w:r>
            <w:proofErr w:type="gramStart"/>
            <w:r w:rsidRPr="004401E2">
              <w:rPr>
                <w:rFonts w:ascii="Times New Roman" w:eastAsia="Times New Roman" w:hAnsi="Times New Roman" w:cs="Times New Roman"/>
                <w:lang w:eastAsia="ru-RU" w:bidi="ar-SA"/>
              </w:rPr>
              <w:t>Определяют понятия, формируемые в ходе изучения темы: «генные мутации», «хромосомные мутации», «геномные мутации», «утрата», «</w:t>
            </w:r>
            <w:proofErr w:type="spellStart"/>
            <w:r w:rsidRPr="004401E2">
              <w:rPr>
                <w:rFonts w:ascii="Times New Roman" w:eastAsia="Times New Roman" w:hAnsi="Times New Roman" w:cs="Times New Roman"/>
                <w:lang w:eastAsia="ru-RU" w:bidi="ar-SA"/>
              </w:rPr>
              <w:t>делеция</w:t>
            </w:r>
            <w:proofErr w:type="spellEnd"/>
            <w:r w:rsidRPr="004401E2">
              <w:rPr>
                <w:rFonts w:ascii="Times New Roman" w:eastAsia="Times New Roman" w:hAnsi="Times New Roman" w:cs="Times New Roman"/>
                <w:lang w:eastAsia="ru-RU" w:bidi="ar-SA"/>
              </w:rPr>
              <w:t>», «дупликация», «инверсия»,</w:t>
            </w:r>
            <w:r w:rsidRPr="004401E2">
              <w:rPr>
                <w:rFonts w:ascii="Times New Roman" w:eastAsia="Times New Roman" w:hAnsi="Times New Roman" w:cs="Times New Roman"/>
                <w:lang w:eastAsia="ru-RU" w:bidi="ar-SA"/>
              </w:rPr>
              <w:br/>
              <w:t>«синдром Дауна», «полиплоидия»,</w:t>
            </w:r>
            <w:r w:rsidRPr="004401E2">
              <w:rPr>
                <w:rFonts w:ascii="Times New Roman" w:eastAsia="Times New Roman" w:hAnsi="Times New Roman" w:cs="Times New Roman"/>
                <w:lang w:eastAsia="ru-RU" w:bidi="ar-SA"/>
              </w:rPr>
              <w:br/>
              <w:t>«колхицин», «мутагенные вещества».</w:t>
            </w:r>
            <w:proofErr w:type="gramEnd"/>
            <w:r w:rsidRPr="004401E2">
              <w:rPr>
                <w:rFonts w:ascii="Times New Roman" w:eastAsia="Times New Roman" w:hAnsi="Times New Roman" w:cs="Times New Roman"/>
                <w:lang w:eastAsia="ru-RU" w:bidi="ar-SA"/>
              </w:rPr>
              <w:br/>
              <w:t>Характеризуют закономерности мутационной изменчивости организмов.</w:t>
            </w:r>
            <w:r w:rsidRPr="004401E2">
              <w:rPr>
                <w:rFonts w:ascii="Times New Roman" w:eastAsia="Times New Roman" w:hAnsi="Times New Roman" w:cs="Times New Roman"/>
                <w:lang w:eastAsia="ru-RU" w:bidi="ar-SA"/>
              </w:rPr>
              <w:br/>
              <w:t>Приводят примеры мутаций у организмов. Сравнивают модификации и мутации. Обсуждают проблемы изменчивости организмов.</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Текущий</w:t>
            </w:r>
            <w:proofErr w:type="gramEnd"/>
            <w:r w:rsidRPr="004401E2">
              <w:rPr>
                <w:rFonts w:ascii="Times New Roman" w:eastAsia="Times New Roman" w:hAnsi="Times New Roman" w:cs="Times New Roman"/>
                <w:lang w:eastAsia="ru-RU" w:bidi="ar-SA"/>
              </w:rPr>
              <w:t>,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15.01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Лабораторная работа №2 «Выявление изменчивости организмов»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Урок общеметодологической </w:t>
            </w:r>
            <w:r w:rsidRPr="004401E2">
              <w:rPr>
                <w:rFonts w:ascii="Times New Roman" w:eastAsia="Times New Roman" w:hAnsi="Times New Roman" w:cs="Times New Roman"/>
                <w:lang w:eastAsia="ru-RU" w:bidi="ar-SA"/>
              </w:rPr>
              <w:lastRenderedPageBreak/>
              <w:t>направленности</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Выполняют лабораторную работу по</w:t>
            </w:r>
            <w:r w:rsidRPr="004401E2">
              <w:rPr>
                <w:rFonts w:ascii="Times New Roman" w:eastAsia="Times New Roman" w:hAnsi="Times New Roman" w:cs="Times New Roman"/>
                <w:lang w:eastAsia="ru-RU" w:bidi="ar-SA"/>
              </w:rPr>
              <w:br/>
              <w:t>выявлению изменчивости у организмов.</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ЛР</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17.01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35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Закономерности наследования признаков, установленные Г. Менделем. Моногибридное скрещивание.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«гибридологический метод», «чистые линии», «моногибридные скрещивания», «аллельные гены», «гомозиготные и гетерозиготные организмы», «доминантные</w:t>
            </w:r>
            <w:r w:rsidRPr="004401E2">
              <w:rPr>
                <w:rFonts w:ascii="Times New Roman" w:eastAsia="Times New Roman" w:hAnsi="Times New Roman" w:cs="Times New Roman"/>
                <w:lang w:eastAsia="ru-RU" w:bidi="ar-SA"/>
              </w:rPr>
              <w:br/>
              <w:t>и рецессивные признаки», «расщепление», «закон чистоты гамет».</w:t>
            </w:r>
            <w:r w:rsidRPr="004401E2">
              <w:rPr>
                <w:rFonts w:ascii="Times New Roman" w:eastAsia="Times New Roman" w:hAnsi="Times New Roman" w:cs="Times New Roman"/>
                <w:lang w:eastAsia="ru-RU" w:bidi="ar-SA"/>
              </w:rPr>
              <w:br/>
              <w:t xml:space="preserve">Характеризуют сущность </w:t>
            </w:r>
            <w:proofErr w:type="spellStart"/>
            <w:r w:rsidRPr="004401E2">
              <w:rPr>
                <w:rFonts w:ascii="Times New Roman" w:eastAsia="Times New Roman" w:hAnsi="Times New Roman" w:cs="Times New Roman"/>
                <w:lang w:eastAsia="ru-RU" w:bidi="ar-SA"/>
              </w:rPr>
              <w:t>гибридологиеского</w:t>
            </w:r>
            <w:proofErr w:type="spellEnd"/>
            <w:r w:rsidRPr="004401E2">
              <w:rPr>
                <w:rFonts w:ascii="Times New Roman" w:eastAsia="Times New Roman" w:hAnsi="Times New Roman" w:cs="Times New Roman"/>
                <w:lang w:eastAsia="ru-RU" w:bidi="ar-SA"/>
              </w:rPr>
              <w:t xml:space="preserve"> метода. Описывают опыты, проводимые Г. Менделем по моногибридному скрещиванию. Составляют</w:t>
            </w:r>
            <w:r w:rsidRPr="004401E2">
              <w:rPr>
                <w:rFonts w:ascii="Times New Roman" w:eastAsia="Times New Roman" w:hAnsi="Times New Roman" w:cs="Times New Roman"/>
                <w:lang w:eastAsia="ru-RU" w:bidi="ar-SA"/>
              </w:rPr>
              <w:br/>
              <w:t>схемы скрещивания. Объясняют цитологические основы закономерностей</w:t>
            </w:r>
            <w:r w:rsidRPr="004401E2">
              <w:rPr>
                <w:rFonts w:ascii="Times New Roman" w:eastAsia="Times New Roman" w:hAnsi="Times New Roman" w:cs="Times New Roman"/>
                <w:lang w:eastAsia="ru-RU" w:bidi="ar-SA"/>
              </w:rPr>
              <w:br/>
              <w:t>наследования признаков при моногибридном скрещивании. Решают задачи на моногибридное скрещивание.</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Текущий</w:t>
            </w:r>
            <w:proofErr w:type="gramEnd"/>
            <w:r w:rsidRPr="004401E2">
              <w:rPr>
                <w:rFonts w:ascii="Times New Roman" w:eastAsia="Times New Roman" w:hAnsi="Times New Roman" w:cs="Times New Roman"/>
                <w:lang w:eastAsia="ru-RU" w:bidi="ar-SA"/>
              </w:rPr>
              <w:t>,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22.01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Неполное доминирование. Анализирующее скрещивание.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«неполное доминирование», «генотип», «фенотип»,</w:t>
            </w:r>
            <w:r w:rsidRPr="004401E2">
              <w:rPr>
                <w:rFonts w:ascii="Times New Roman" w:eastAsia="Times New Roman" w:hAnsi="Times New Roman" w:cs="Times New Roman"/>
                <w:lang w:eastAsia="ru-RU" w:bidi="ar-SA"/>
              </w:rPr>
              <w:br/>
              <w:t>«анализирующее скрещивание».</w:t>
            </w:r>
            <w:r w:rsidRPr="004401E2">
              <w:rPr>
                <w:rFonts w:ascii="Times New Roman" w:eastAsia="Times New Roman" w:hAnsi="Times New Roman" w:cs="Times New Roman"/>
                <w:lang w:eastAsia="ru-RU" w:bidi="ar-SA"/>
              </w:rPr>
              <w:br/>
              <w:t>Характеризуют сущность анализирующего скрещивания. Составляют</w:t>
            </w:r>
            <w:r w:rsidRPr="004401E2">
              <w:rPr>
                <w:rFonts w:ascii="Times New Roman" w:eastAsia="Times New Roman" w:hAnsi="Times New Roman" w:cs="Times New Roman"/>
                <w:lang w:eastAsia="ru-RU" w:bidi="ar-SA"/>
              </w:rPr>
              <w:br/>
              <w:t>схемы скрещивания. Решают задачи</w:t>
            </w:r>
            <w:r w:rsidRPr="004401E2">
              <w:rPr>
                <w:rFonts w:ascii="Times New Roman" w:eastAsia="Times New Roman" w:hAnsi="Times New Roman" w:cs="Times New Roman"/>
                <w:lang w:eastAsia="ru-RU" w:bidi="ar-SA"/>
              </w:rPr>
              <w:br/>
              <w:t>на наследование признаков при неполном доминировании.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Текущий</w:t>
            </w:r>
            <w:proofErr w:type="gramEnd"/>
            <w:r w:rsidRPr="004401E2">
              <w:rPr>
                <w:rFonts w:ascii="Times New Roman" w:eastAsia="Times New Roman" w:hAnsi="Times New Roman" w:cs="Times New Roman"/>
                <w:lang w:eastAsia="ru-RU" w:bidi="ar-SA"/>
              </w:rPr>
              <w:t>, решение задач</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24.01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37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Дигибридное</w:t>
            </w:r>
            <w:proofErr w:type="spellEnd"/>
            <w:r w:rsidRPr="004401E2">
              <w:rPr>
                <w:rFonts w:ascii="Times New Roman" w:eastAsia="Times New Roman" w:hAnsi="Times New Roman" w:cs="Times New Roman"/>
                <w:lang w:eastAsia="ru-RU" w:bidi="ar-SA"/>
              </w:rPr>
              <w:t xml:space="preserve"> скрещивание. Закон независимого наследования признаков.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w:t>
            </w:r>
            <w:proofErr w:type="spellStart"/>
            <w:r w:rsidRPr="004401E2">
              <w:rPr>
                <w:rFonts w:ascii="Times New Roman" w:eastAsia="Times New Roman" w:hAnsi="Times New Roman" w:cs="Times New Roman"/>
                <w:lang w:eastAsia="ru-RU" w:bidi="ar-SA"/>
              </w:rPr>
              <w:t>дигибридное</w:t>
            </w:r>
            <w:proofErr w:type="spellEnd"/>
            <w:r w:rsidRPr="004401E2">
              <w:rPr>
                <w:rFonts w:ascii="Times New Roman" w:eastAsia="Times New Roman" w:hAnsi="Times New Roman" w:cs="Times New Roman"/>
                <w:lang w:eastAsia="ru-RU" w:bidi="ar-SA"/>
              </w:rPr>
              <w:br/>
              <w:t>скрещивание», «закон независимого</w:t>
            </w:r>
            <w:r w:rsidRPr="004401E2">
              <w:rPr>
                <w:rFonts w:ascii="Times New Roman" w:eastAsia="Times New Roman" w:hAnsi="Times New Roman" w:cs="Times New Roman"/>
                <w:lang w:eastAsia="ru-RU" w:bidi="ar-SA"/>
              </w:rPr>
              <w:br/>
              <w:t xml:space="preserve">наследования признаков», «полигибридное скрещивание», «решётка </w:t>
            </w:r>
            <w:proofErr w:type="spellStart"/>
            <w:r w:rsidRPr="004401E2">
              <w:rPr>
                <w:rFonts w:ascii="Times New Roman" w:eastAsia="Times New Roman" w:hAnsi="Times New Roman" w:cs="Times New Roman"/>
                <w:lang w:eastAsia="ru-RU" w:bidi="ar-SA"/>
              </w:rPr>
              <w:t>Пеннета</w:t>
            </w:r>
            <w:proofErr w:type="spellEnd"/>
            <w:r w:rsidRPr="004401E2">
              <w:rPr>
                <w:rFonts w:ascii="Times New Roman" w:eastAsia="Times New Roman" w:hAnsi="Times New Roman" w:cs="Times New Roman"/>
                <w:lang w:eastAsia="ru-RU" w:bidi="ar-SA"/>
              </w:rPr>
              <w:t>». Дают характеристику и объясняют сущность закона независимого наследования признаков. Составляют</w:t>
            </w:r>
            <w:r w:rsidRPr="004401E2">
              <w:rPr>
                <w:rFonts w:ascii="Times New Roman" w:eastAsia="Times New Roman" w:hAnsi="Times New Roman" w:cs="Times New Roman"/>
                <w:lang w:eastAsia="ru-RU" w:bidi="ar-SA"/>
              </w:rPr>
              <w:br/>
              <w:t xml:space="preserve">схемы скрещивания и решётки </w:t>
            </w:r>
            <w:proofErr w:type="spellStart"/>
            <w:r w:rsidRPr="004401E2">
              <w:rPr>
                <w:rFonts w:ascii="Times New Roman" w:eastAsia="Times New Roman" w:hAnsi="Times New Roman" w:cs="Times New Roman"/>
                <w:lang w:eastAsia="ru-RU" w:bidi="ar-SA"/>
              </w:rPr>
              <w:t>Пеннета</w:t>
            </w:r>
            <w:proofErr w:type="spellEnd"/>
            <w:r w:rsidRPr="004401E2">
              <w:rPr>
                <w:rFonts w:ascii="Times New Roman" w:eastAsia="Times New Roman" w:hAnsi="Times New Roman" w:cs="Times New Roman"/>
                <w:lang w:eastAsia="ru-RU" w:bidi="ar-SA"/>
              </w:rPr>
              <w:t xml:space="preserve">. Решают задачи на </w:t>
            </w:r>
            <w:proofErr w:type="spellStart"/>
            <w:r w:rsidRPr="004401E2">
              <w:rPr>
                <w:rFonts w:ascii="Times New Roman" w:eastAsia="Times New Roman" w:hAnsi="Times New Roman" w:cs="Times New Roman"/>
                <w:lang w:eastAsia="ru-RU" w:bidi="ar-SA"/>
              </w:rPr>
              <w:t>дигибридное</w:t>
            </w:r>
            <w:proofErr w:type="spellEnd"/>
            <w:r w:rsidRPr="004401E2">
              <w:rPr>
                <w:rFonts w:ascii="Times New Roman" w:eastAsia="Times New Roman" w:hAnsi="Times New Roman" w:cs="Times New Roman"/>
                <w:lang w:eastAsia="ru-RU" w:bidi="ar-SA"/>
              </w:rPr>
              <w:br/>
              <w:t>скрещивание.</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Текущий</w:t>
            </w:r>
            <w:proofErr w:type="gramEnd"/>
            <w:r w:rsidRPr="004401E2">
              <w:rPr>
                <w:rFonts w:ascii="Times New Roman" w:eastAsia="Times New Roman" w:hAnsi="Times New Roman" w:cs="Times New Roman"/>
                <w:lang w:eastAsia="ru-RU" w:bidi="ar-SA"/>
              </w:rPr>
              <w:t>, решение задач</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29.01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Приспособленность организмов к условиям среды.</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Лабораторная работа № 3</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«Выявление приспособлений у организмов к среде обитания (на конкретных примерах)»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общеметодологической направленности</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Выполняют лабораторную работу по выявлению </w:t>
            </w:r>
            <w:r w:rsidRPr="004401E2">
              <w:rPr>
                <w:rFonts w:ascii="Times New Roman" w:eastAsia="Times New Roman" w:hAnsi="Times New Roman" w:cs="Times New Roman"/>
                <w:bCs/>
                <w:lang w:eastAsia="ru-RU" w:bidi="ar-SA"/>
              </w:rPr>
              <w:t>приспособлений у организмов к среде обитания (на конкретных примерах)</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Текущий, ЛР</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31.01</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39</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Обобщающий урок по теме: «Организм»</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рефлексии</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Повторяют, обобщают, анализируют</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Тематический, тест,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05.02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Контрольная работа №2</w:t>
            </w:r>
            <w:r w:rsidRPr="004401E2">
              <w:rPr>
                <w:rFonts w:ascii="Times New Roman" w:eastAsia="Times New Roman" w:hAnsi="Times New Roman" w:cs="Times New Roman"/>
                <w:lang w:eastAsia="ru-RU" w:bidi="ar-SA"/>
              </w:rPr>
              <w:t xml:space="preserve"> по теме: «Организм»</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развивающего контроля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Применяют  полученные знания при решении заданий контрольной работы.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Тематический</w:t>
            </w:r>
            <w:proofErr w:type="gramStart"/>
            <w:r w:rsidRPr="004401E2">
              <w:rPr>
                <w:rFonts w:ascii="Times New Roman" w:eastAsia="Times New Roman" w:hAnsi="Times New Roman" w:cs="Times New Roman"/>
                <w:lang w:eastAsia="ru-RU" w:bidi="ar-SA"/>
              </w:rPr>
              <w:t>,К</w:t>
            </w:r>
            <w:proofErr w:type="gramEnd"/>
            <w:r w:rsidRPr="004401E2">
              <w:rPr>
                <w:rFonts w:ascii="Times New Roman" w:eastAsia="Times New Roman" w:hAnsi="Times New Roman" w:cs="Times New Roman"/>
                <w:lang w:eastAsia="ru-RU" w:bidi="ar-SA"/>
              </w:rPr>
              <w:t>Р</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07.02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bCs/>
                <w:lang w:eastAsia="ru-RU" w:bidi="ar-SA"/>
              </w:rPr>
            </w:pPr>
            <w:r w:rsidRPr="004401E2">
              <w:rPr>
                <w:rFonts w:ascii="Times New Roman" w:eastAsia="Times New Roman" w:hAnsi="Times New Roman" w:cs="Times New Roman"/>
                <w:b/>
                <w:bCs/>
                <w:lang w:eastAsia="ru-RU" w:bidi="ar-SA"/>
              </w:rPr>
              <w:t>Вид</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10</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 xml:space="preserve">Вид, признаки вида. </w:t>
            </w:r>
            <w:r w:rsidRPr="004401E2">
              <w:rPr>
                <w:rFonts w:ascii="Times New Roman" w:eastAsia="Times New Roman" w:hAnsi="Times New Roman" w:cs="Times New Roman"/>
                <w:lang w:eastAsia="ru-RU" w:bidi="ar-SA"/>
              </w:rPr>
              <w:t xml:space="preserve">Вид как основная </w:t>
            </w:r>
            <w:r w:rsidRPr="004401E2">
              <w:rPr>
                <w:rFonts w:ascii="Times New Roman" w:eastAsia="Times New Roman" w:hAnsi="Times New Roman" w:cs="Times New Roman"/>
                <w:lang w:eastAsia="ru-RU" w:bidi="ar-SA"/>
              </w:rPr>
              <w:lastRenderedPageBreak/>
              <w:t>систематическая категория живого.</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Урок открытия </w:t>
            </w:r>
            <w:r w:rsidRPr="004401E2">
              <w:rPr>
                <w:rFonts w:ascii="Times New Roman" w:eastAsia="Times New Roman" w:hAnsi="Times New Roman" w:cs="Times New Roman"/>
                <w:lang w:eastAsia="ru-RU" w:bidi="ar-SA"/>
              </w:rPr>
              <w:lastRenderedPageBreak/>
              <w:t>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lastRenderedPageBreak/>
              <w:t>Определяют понятия, формируемые</w:t>
            </w:r>
            <w:r w:rsidRPr="004401E2">
              <w:rPr>
                <w:rFonts w:ascii="Times New Roman" w:eastAsia="Times New Roman" w:hAnsi="Times New Roman" w:cs="Times New Roman"/>
                <w:lang w:eastAsia="ru-RU" w:bidi="ar-SA"/>
              </w:rPr>
              <w:br/>
              <w:t xml:space="preserve">в ходе изучения темы: «вид», </w:t>
            </w:r>
            <w:r w:rsidRPr="004401E2">
              <w:rPr>
                <w:rFonts w:ascii="Times New Roman" w:eastAsia="Times New Roman" w:hAnsi="Times New Roman" w:cs="Times New Roman"/>
                <w:lang w:eastAsia="ru-RU" w:bidi="ar-SA"/>
              </w:rPr>
              <w:lastRenderedPageBreak/>
              <w:t>«морфологический критерий вида», «</w:t>
            </w:r>
            <w:proofErr w:type="spellStart"/>
            <w:r w:rsidRPr="004401E2">
              <w:rPr>
                <w:rFonts w:ascii="Times New Roman" w:eastAsia="Times New Roman" w:hAnsi="Times New Roman" w:cs="Times New Roman"/>
                <w:lang w:eastAsia="ru-RU" w:bidi="ar-SA"/>
              </w:rPr>
              <w:t>физиоогический</w:t>
            </w:r>
            <w:proofErr w:type="spellEnd"/>
            <w:r w:rsidRPr="004401E2">
              <w:rPr>
                <w:rFonts w:ascii="Times New Roman" w:eastAsia="Times New Roman" w:hAnsi="Times New Roman" w:cs="Times New Roman"/>
                <w:lang w:eastAsia="ru-RU" w:bidi="ar-SA"/>
              </w:rPr>
              <w:t xml:space="preserve"> критерий вида», «генетический критерий вида», «экологический критерий вида», «географический критерий вида», «исторический критерий вида», «ареал», «популяция», «свойства популяций», «биотические сообщества».</w:t>
            </w:r>
            <w:proofErr w:type="gramEnd"/>
            <w:r w:rsidRPr="004401E2">
              <w:rPr>
                <w:rFonts w:ascii="Times New Roman" w:eastAsia="Times New Roman" w:hAnsi="Times New Roman" w:cs="Times New Roman"/>
                <w:lang w:eastAsia="ru-RU" w:bidi="ar-SA"/>
              </w:rPr>
              <w:t xml:space="preserve"> Дают характеристику критериев вида, популяционной структуры вида. Описывают свойства популяций. Объясняют роль репродуктивной изоляции в поддержании целостности вида.</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lastRenderedPageBreak/>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12.02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42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i/>
                <w:lang w:eastAsia="ru-RU" w:bidi="ar-SA"/>
              </w:rPr>
            </w:pPr>
            <w:r w:rsidRPr="004401E2">
              <w:rPr>
                <w:rFonts w:ascii="Times New Roman" w:eastAsia="Times New Roman" w:hAnsi="Times New Roman" w:cs="Times New Roman"/>
                <w:lang w:eastAsia="ru-RU" w:bidi="ar-SA"/>
              </w:rPr>
              <w:t>Популяция как форма существования вида в природе. Популяция как единица эволюции</w:t>
            </w:r>
            <w:r w:rsidRPr="004401E2">
              <w:rPr>
                <w:rFonts w:ascii="Times New Roman" w:eastAsia="Times New Roman" w:hAnsi="Times New Roman" w:cs="Times New Roman"/>
                <w:i/>
                <w:lang w:eastAsia="ru-RU" w:bidi="ar-SA"/>
              </w:rPr>
              <w:t>.</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 в</w:t>
            </w:r>
            <w:r w:rsidRPr="004401E2">
              <w:rPr>
                <w:rFonts w:ascii="Times New Roman" w:eastAsia="Times New Roman" w:hAnsi="Times New Roman" w:cs="Times New Roman"/>
                <w:lang w:eastAsia="ru-RU" w:bidi="ar-SA"/>
              </w:rPr>
              <w:br/>
              <w:t>ходе изучения темы: «популяционная</w:t>
            </w:r>
            <w:r w:rsidRPr="004401E2">
              <w:rPr>
                <w:rFonts w:ascii="Times New Roman" w:eastAsia="Times New Roman" w:hAnsi="Times New Roman" w:cs="Times New Roman"/>
                <w:lang w:eastAsia="ru-RU" w:bidi="ar-SA"/>
              </w:rPr>
              <w:br/>
              <w:t>генетика», «генофонд». Называют причины изменчивости генофонда. Приводят примеры, доказывающие приспособительный (адаптивный) характер</w:t>
            </w:r>
            <w:r w:rsidRPr="004401E2">
              <w:rPr>
                <w:rFonts w:ascii="Times New Roman" w:eastAsia="Times New Roman" w:hAnsi="Times New Roman" w:cs="Times New Roman"/>
                <w:lang w:eastAsia="ru-RU" w:bidi="ar-SA"/>
              </w:rPr>
              <w:br/>
              <w:t>изменений генофонда. Обсуждают</w:t>
            </w:r>
            <w:r w:rsidRPr="004401E2">
              <w:rPr>
                <w:rFonts w:ascii="Times New Roman" w:eastAsia="Times New Roman" w:hAnsi="Times New Roman" w:cs="Times New Roman"/>
                <w:lang w:eastAsia="ru-RU" w:bidi="ar-SA"/>
              </w:rPr>
              <w:br/>
              <w:t>проблемы движущих сил эволюции с</w:t>
            </w:r>
            <w:r w:rsidRPr="004401E2">
              <w:rPr>
                <w:rFonts w:ascii="Times New Roman" w:eastAsia="Times New Roman" w:hAnsi="Times New Roman" w:cs="Times New Roman"/>
                <w:lang w:eastAsia="ru-RU" w:bidi="ar-SA"/>
              </w:rPr>
              <w:br/>
              <w:t>позиций современной биологии.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14.02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Ч. Дарвин – основоположник учения об эволюции.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Выясняют роль </w:t>
            </w:r>
            <w:proofErr w:type="spellStart"/>
            <w:r w:rsidRPr="004401E2">
              <w:rPr>
                <w:rFonts w:ascii="Times New Roman" w:eastAsia="Times New Roman" w:hAnsi="Times New Roman" w:cs="Times New Roman"/>
                <w:lang w:eastAsia="ru-RU" w:bidi="ar-SA"/>
              </w:rPr>
              <w:t>Ч.Дарвина</w:t>
            </w:r>
            <w:proofErr w:type="spellEnd"/>
            <w:r w:rsidRPr="004401E2">
              <w:rPr>
                <w:rFonts w:ascii="Times New Roman" w:eastAsia="Times New Roman" w:hAnsi="Times New Roman" w:cs="Times New Roman"/>
                <w:lang w:eastAsia="ru-RU" w:bidi="ar-SA"/>
              </w:rPr>
              <w:t xml:space="preserve"> в учении об эволюции.</w:t>
            </w:r>
          </w:p>
          <w:p w:rsidR="004401E2" w:rsidRPr="004401E2" w:rsidRDefault="004401E2" w:rsidP="004401E2">
            <w:pPr>
              <w:widowControl/>
              <w:rPr>
                <w:rFonts w:ascii="Times New Roman" w:eastAsia="Times New Roman" w:hAnsi="Times New Roman" w:cs="Times New Roman"/>
                <w:u w:val="single"/>
                <w:lang w:eastAsia="ru-RU" w:bidi="ar-SA"/>
              </w:rPr>
            </w:pPr>
            <w:r w:rsidRPr="004401E2">
              <w:rPr>
                <w:rFonts w:ascii="Times New Roman" w:eastAsia="Times New Roman" w:hAnsi="Times New Roman" w:cs="Times New Roman"/>
                <w:u w:val="single"/>
                <w:lang w:eastAsia="ru-RU" w:bidi="ar-SA"/>
              </w:rPr>
              <w:t>Работают над проектной работой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19.02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Основные движущие силы эволюции в природе.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«внутривидовая</w:t>
            </w:r>
            <w:r w:rsidRPr="004401E2">
              <w:rPr>
                <w:rFonts w:ascii="Times New Roman" w:eastAsia="Times New Roman" w:hAnsi="Times New Roman" w:cs="Times New Roman"/>
                <w:lang w:eastAsia="ru-RU" w:bidi="ar-SA"/>
              </w:rPr>
              <w:br/>
              <w:t>борьба за существование», «межвидовая борьба за существование»,</w:t>
            </w:r>
            <w:r w:rsidRPr="004401E2">
              <w:rPr>
                <w:rFonts w:ascii="Times New Roman" w:eastAsia="Times New Roman" w:hAnsi="Times New Roman" w:cs="Times New Roman"/>
                <w:lang w:eastAsia="ru-RU" w:bidi="ar-SA"/>
              </w:rPr>
              <w:br/>
              <w:t xml:space="preserve">«борьба за существование с неблагоприятными условиями среды», </w:t>
            </w:r>
            <w:r w:rsidRPr="004401E2">
              <w:rPr>
                <w:rFonts w:ascii="Times New Roman" w:eastAsia="Times New Roman" w:hAnsi="Times New Roman" w:cs="Times New Roman"/>
                <w:lang w:eastAsia="ru-RU" w:bidi="ar-SA"/>
              </w:rPr>
              <w:lastRenderedPageBreak/>
              <w:t>«стабилизирующий естественный отбор»,</w:t>
            </w:r>
            <w:r w:rsidRPr="004401E2">
              <w:rPr>
                <w:rFonts w:ascii="Times New Roman" w:eastAsia="Times New Roman" w:hAnsi="Times New Roman" w:cs="Times New Roman"/>
                <w:lang w:eastAsia="ru-RU" w:bidi="ar-SA"/>
              </w:rPr>
              <w:br/>
              <w:t>«движущий естественный отбор». Характеризуют формы борьбы за существование и естественного отбора. Приводят примеры их проявления в природе.</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lastRenderedPageBreak/>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21.02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45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Результаты эволюции: многообразие видов, приспособленность организмов к среде обитания. </w:t>
            </w:r>
            <w:r w:rsidRPr="004401E2">
              <w:rPr>
                <w:rFonts w:ascii="Times New Roman" w:eastAsia="Times New Roman" w:hAnsi="Times New Roman" w:cs="Times New Roman"/>
                <w:i/>
                <w:lang w:eastAsia="ru-RU" w:bidi="ar-SA"/>
              </w:rPr>
              <w:t>Усложнение растений и животных в процессе эволюции.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w:t>
            </w:r>
            <w:proofErr w:type="spellStart"/>
            <w:r w:rsidRPr="004401E2">
              <w:rPr>
                <w:rFonts w:ascii="Times New Roman" w:eastAsia="Times New Roman" w:hAnsi="Times New Roman" w:cs="Times New Roman"/>
                <w:lang w:eastAsia="ru-RU" w:bidi="ar-SA"/>
              </w:rPr>
              <w:t>микроэволюция</w:t>
            </w:r>
            <w:proofErr w:type="spellEnd"/>
            <w:r w:rsidRPr="004401E2">
              <w:rPr>
                <w:rFonts w:ascii="Times New Roman" w:eastAsia="Times New Roman" w:hAnsi="Times New Roman" w:cs="Times New Roman"/>
                <w:lang w:eastAsia="ru-RU" w:bidi="ar-SA"/>
              </w:rPr>
              <w:t>», «изоляция», «репродуктивная</w:t>
            </w:r>
            <w:r w:rsidRPr="004401E2">
              <w:rPr>
                <w:rFonts w:ascii="Times New Roman" w:eastAsia="Times New Roman" w:hAnsi="Times New Roman" w:cs="Times New Roman"/>
                <w:lang w:eastAsia="ru-RU" w:bidi="ar-SA"/>
              </w:rPr>
              <w:br/>
              <w:t>изоляция», «видообразование», «географическое видообразование». Характеризуют механизмы географического видообразования.</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Текущий</w:t>
            </w:r>
            <w:proofErr w:type="gramEnd"/>
            <w:r w:rsidRPr="004401E2">
              <w:rPr>
                <w:rFonts w:ascii="Times New Roman" w:eastAsia="Times New Roman" w:hAnsi="Times New Roman" w:cs="Times New Roman"/>
                <w:lang w:eastAsia="ru-RU" w:bidi="ar-SA"/>
              </w:rPr>
              <w:t>, письменная работа</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26.02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i/>
                <w:lang w:eastAsia="ru-RU" w:bidi="ar-SA"/>
              </w:rPr>
              <w:t>Происхождение основных систематических групп растений и животных.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Устанавливают причинно-следственные связи между условиями среды обитания и эволюционными процессами у различных групп организмов.</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28.02</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Обосновывают необходимость применять полученные знания в повседневной жизни на примере применения знаний о наследственности, изменчивости и искусственном отборе при выведении новых пород животных, сортов растений и штаммов микроорганизмов</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05.03</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48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Основы селекции. Основные методы селекции.</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«селекция»,</w:t>
            </w:r>
            <w:r w:rsidRPr="004401E2">
              <w:rPr>
                <w:rFonts w:ascii="Times New Roman" w:eastAsia="Times New Roman" w:hAnsi="Times New Roman" w:cs="Times New Roman"/>
                <w:lang w:eastAsia="ru-RU" w:bidi="ar-SA"/>
              </w:rPr>
              <w:br/>
              <w:t>«гибридизация», «массовый отбор»,</w:t>
            </w:r>
            <w:r w:rsidRPr="004401E2">
              <w:rPr>
                <w:rFonts w:ascii="Times New Roman" w:eastAsia="Times New Roman" w:hAnsi="Times New Roman" w:cs="Times New Roman"/>
                <w:lang w:eastAsia="ru-RU" w:bidi="ar-SA"/>
              </w:rPr>
              <w:br/>
              <w:t>«индивидуальный отбор», «чистые</w:t>
            </w:r>
            <w:r w:rsidRPr="004401E2">
              <w:rPr>
                <w:rFonts w:ascii="Times New Roman" w:eastAsia="Times New Roman" w:hAnsi="Times New Roman" w:cs="Times New Roman"/>
                <w:lang w:eastAsia="ru-RU" w:bidi="ar-SA"/>
              </w:rPr>
              <w:br/>
              <w:t xml:space="preserve">линии», «близкородственное </w:t>
            </w:r>
            <w:r w:rsidRPr="004401E2">
              <w:rPr>
                <w:rFonts w:ascii="Times New Roman" w:eastAsia="Times New Roman" w:hAnsi="Times New Roman" w:cs="Times New Roman"/>
                <w:lang w:eastAsia="ru-RU" w:bidi="ar-SA"/>
              </w:rPr>
              <w:lastRenderedPageBreak/>
              <w:t>скрещивание», «гетерозис», «межвидовая</w:t>
            </w:r>
            <w:r w:rsidRPr="004401E2">
              <w:rPr>
                <w:rFonts w:ascii="Times New Roman" w:eastAsia="Times New Roman" w:hAnsi="Times New Roman" w:cs="Times New Roman"/>
                <w:lang w:eastAsia="ru-RU" w:bidi="ar-SA"/>
              </w:rPr>
              <w:br/>
              <w:t>гибридизация», «искусственный</w:t>
            </w:r>
            <w:r w:rsidRPr="004401E2">
              <w:rPr>
                <w:rFonts w:ascii="Times New Roman" w:eastAsia="Times New Roman" w:hAnsi="Times New Roman" w:cs="Times New Roman"/>
                <w:lang w:eastAsia="ru-RU" w:bidi="ar-SA"/>
              </w:rPr>
              <w:br/>
              <w:t>мутагенез», «биотехнология», «антибиотики».</w:t>
            </w:r>
            <w:proofErr w:type="gramEnd"/>
            <w:r w:rsidRPr="004401E2">
              <w:rPr>
                <w:rFonts w:ascii="Times New Roman" w:eastAsia="Times New Roman" w:hAnsi="Times New Roman" w:cs="Times New Roman"/>
                <w:lang w:eastAsia="ru-RU" w:bidi="ar-SA"/>
              </w:rPr>
              <w:t xml:space="preserve"> Характеризуют методы селекционной работы. Сравнивают</w:t>
            </w:r>
            <w:r w:rsidRPr="004401E2">
              <w:rPr>
                <w:rFonts w:ascii="Times New Roman" w:eastAsia="Times New Roman" w:hAnsi="Times New Roman" w:cs="Times New Roman"/>
                <w:lang w:eastAsia="ru-RU" w:bidi="ar-SA"/>
              </w:rPr>
              <w:br/>
              <w:t>массовый и индивидуальный отбор.</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lastRenderedPageBreak/>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07.03</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49</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Обобщающий урок по теме: «Вид»</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рефлексии</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Повторяют, обобщают, анализируют.</w:t>
            </w:r>
          </w:p>
          <w:p w:rsidR="004401E2" w:rsidRPr="004401E2" w:rsidRDefault="004401E2" w:rsidP="004401E2">
            <w:pPr>
              <w:widowControl/>
              <w:rPr>
                <w:rFonts w:ascii="Times New Roman" w:eastAsia="Times New Roman" w:hAnsi="Times New Roman" w:cs="Times New Roman"/>
                <w:u w:val="single"/>
                <w:lang w:eastAsia="ru-RU" w:bidi="ar-SA"/>
              </w:rPr>
            </w:pPr>
            <w:r w:rsidRPr="004401E2">
              <w:rPr>
                <w:rFonts w:ascii="Times New Roman" w:eastAsia="Times New Roman" w:hAnsi="Times New Roman" w:cs="Times New Roman"/>
                <w:u w:val="single"/>
                <w:lang w:eastAsia="ru-RU" w:bidi="ar-SA"/>
              </w:rPr>
              <w:t>Работают над проектной работой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Тематический, тест,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12.03</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Контрольная работа № 3</w:t>
            </w:r>
            <w:r w:rsidRPr="004401E2">
              <w:rPr>
                <w:rFonts w:ascii="Times New Roman" w:eastAsia="Times New Roman" w:hAnsi="Times New Roman" w:cs="Times New Roman"/>
                <w:b/>
                <w:bCs/>
                <w:lang w:eastAsia="ru-RU" w:bidi="ar-SA"/>
              </w:rPr>
              <w:t xml:space="preserve"> </w:t>
            </w:r>
            <w:r w:rsidRPr="004401E2">
              <w:rPr>
                <w:rFonts w:ascii="Times New Roman" w:eastAsia="Times New Roman" w:hAnsi="Times New Roman" w:cs="Times New Roman"/>
                <w:lang w:eastAsia="ru-RU" w:bidi="ar-SA"/>
              </w:rPr>
              <w:t>по теме: «Вид»</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развивающего контроля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Применяют полученные знания при решении заданий контрольной работы.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 xml:space="preserve">Тематический, </w:t>
            </w:r>
            <w:proofErr w:type="gramStart"/>
            <w:r w:rsidRPr="004401E2">
              <w:rPr>
                <w:rFonts w:ascii="Times New Roman" w:eastAsia="Times New Roman" w:hAnsi="Times New Roman" w:cs="Times New Roman"/>
                <w:lang w:eastAsia="ru-RU" w:bidi="ar-SA"/>
              </w:rPr>
              <w:t>КР</w:t>
            </w:r>
            <w:proofErr w:type="gram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14.03</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bCs/>
                <w:lang w:eastAsia="ru-RU" w:bidi="ar-SA"/>
              </w:rPr>
            </w:pPr>
            <w:r w:rsidRPr="004401E2">
              <w:rPr>
                <w:rFonts w:ascii="Times New Roman" w:eastAsia="Times New Roman" w:hAnsi="Times New Roman" w:cs="Times New Roman"/>
                <w:b/>
                <w:bCs/>
                <w:lang w:eastAsia="ru-RU" w:bidi="ar-SA"/>
              </w:rPr>
              <w:t>Экосистемы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lang w:eastAsia="ru-RU" w:bidi="ar-SA"/>
              </w:rPr>
            </w:pPr>
            <w:r w:rsidRPr="004401E2">
              <w:rPr>
                <w:rFonts w:ascii="Times New Roman" w:eastAsia="Times New Roman" w:hAnsi="Times New Roman" w:cs="Times New Roman"/>
                <w:b/>
                <w:lang w:eastAsia="ru-RU" w:bidi="ar-SA"/>
              </w:rPr>
              <w:t>18</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Экология, экологические факторы, их влияние на организмы.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 xml:space="preserve">в ходе изучения темы: «экология», «экологические факторы». </w:t>
            </w:r>
            <w:proofErr w:type="gramStart"/>
            <w:r w:rsidRPr="004401E2">
              <w:rPr>
                <w:rFonts w:ascii="Times New Roman" w:eastAsia="Times New Roman" w:hAnsi="Times New Roman" w:cs="Times New Roman"/>
                <w:lang w:eastAsia="ru-RU" w:bidi="ar-SA"/>
              </w:rPr>
              <w:t>Выясняют</w:t>
            </w:r>
            <w:proofErr w:type="gramEnd"/>
            <w:r w:rsidRPr="004401E2">
              <w:rPr>
                <w:rFonts w:ascii="Times New Roman" w:eastAsia="Times New Roman" w:hAnsi="Times New Roman" w:cs="Times New Roman"/>
                <w:lang w:eastAsia="ru-RU" w:bidi="ar-SA"/>
              </w:rPr>
              <w:t xml:space="preserve"> какие факторы, кроме природных могут, могут оказывать влияние на область распространения и численность организмов.</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19.03</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vMerge w:val="restart"/>
            <w:tcBorders>
              <w:top w:val="single" w:sz="2" w:space="0" w:color="000001"/>
              <w:left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Цифровая лаборатория БИОЛОГИЯ</w:t>
            </w:r>
          </w:p>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Загрязнение окружающей среды</w:t>
            </w: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bCs/>
                <w:lang w:eastAsia="ru-RU" w:bidi="ar-SA"/>
              </w:rPr>
              <w:t>Экосистемная</w:t>
            </w:r>
            <w:proofErr w:type="spellEnd"/>
            <w:r w:rsidRPr="004401E2">
              <w:rPr>
                <w:rFonts w:ascii="Times New Roman" w:eastAsia="Times New Roman" w:hAnsi="Times New Roman" w:cs="Times New Roman"/>
                <w:bCs/>
                <w:lang w:eastAsia="ru-RU" w:bidi="ar-SA"/>
              </w:rPr>
              <w:t xml:space="preserve"> организация живой природы.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vMerge w:val="restart"/>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«биотическое</w:t>
            </w:r>
            <w:r w:rsidRPr="004401E2">
              <w:rPr>
                <w:rFonts w:ascii="Times New Roman" w:eastAsia="Times New Roman" w:hAnsi="Times New Roman" w:cs="Times New Roman"/>
                <w:lang w:eastAsia="ru-RU" w:bidi="ar-SA"/>
              </w:rPr>
              <w:br/>
              <w:t>сообщество», «биоценоз», «экосистема», «биогеоценоз». Описывают и сравнивают экосистемы различного уровня. Приводят примеры экосистем разного уровня. Характеризуют аквариум как искусственную экосистему.</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F93347" w:rsidRDefault="00F93347" w:rsidP="004401E2">
            <w:pPr>
              <w:widowControl/>
              <w:spacing w:after="140" w:line="288" w:lineRule="auto"/>
              <w:rPr>
                <w:rFonts w:ascii="Times New Roman" w:eastAsia="Times New Roman" w:hAnsi="Times New Roman" w:cs="Times New Roman"/>
                <w:color w:val="auto"/>
                <w:lang w:eastAsia="ru-RU" w:bidi="ar-SA"/>
              </w:rPr>
            </w:pPr>
            <w:r w:rsidRPr="00F93347">
              <w:rPr>
                <w:rFonts w:ascii="Times New Roman" w:eastAsia="Times New Roman" w:hAnsi="Times New Roman" w:cs="Times New Roman"/>
                <w:color w:val="auto"/>
                <w:lang w:eastAsia="ru-RU" w:bidi="ar-SA"/>
              </w:rPr>
              <w:t>21.03</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vMerge/>
            <w:tcBorders>
              <w:left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 xml:space="preserve">Экосистема, ее основные компоненты. Структура экосистемы. </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vMerge/>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F93347" w:rsidRDefault="00F93347" w:rsidP="004401E2">
            <w:pPr>
              <w:widowControl/>
              <w:spacing w:after="140" w:line="288" w:lineRule="auto"/>
              <w:rPr>
                <w:rFonts w:ascii="Times New Roman" w:eastAsia="Times New Roman" w:hAnsi="Times New Roman" w:cs="Times New Roman"/>
                <w:color w:val="auto"/>
                <w:lang w:eastAsia="ru-RU" w:bidi="ar-SA"/>
              </w:rPr>
            </w:pPr>
            <w:r w:rsidRPr="00F93347">
              <w:rPr>
                <w:rFonts w:ascii="Times New Roman" w:eastAsia="Times New Roman" w:hAnsi="Times New Roman" w:cs="Times New Roman"/>
                <w:color w:val="auto"/>
                <w:lang w:eastAsia="ru-RU" w:bidi="ar-SA"/>
              </w:rPr>
              <w:t>09.04</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vMerge/>
            <w:tcBorders>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54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Пищевые связи в экосистеме.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потоки вещества и энергии в экосистеме. Дают характеристику автотрофных и гетеротрофных организмов в экосистеме. Составляют схемы пищевых цепей.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Текущий</w:t>
            </w:r>
            <w:proofErr w:type="gramEnd"/>
            <w:r w:rsidRPr="004401E2">
              <w:rPr>
                <w:rFonts w:ascii="Times New Roman" w:eastAsia="Times New Roman" w:hAnsi="Times New Roman" w:cs="Times New Roman"/>
                <w:lang w:eastAsia="ru-RU" w:bidi="ar-SA"/>
              </w:rPr>
              <w:t>, составление схем</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F93347" w:rsidRDefault="00F93347" w:rsidP="004401E2">
            <w:pPr>
              <w:widowControl/>
              <w:spacing w:after="140" w:line="288" w:lineRule="auto"/>
              <w:rPr>
                <w:rFonts w:ascii="Times New Roman" w:eastAsia="Times New Roman" w:hAnsi="Times New Roman" w:cs="Times New Roman"/>
                <w:color w:val="auto"/>
                <w:lang w:eastAsia="ru-RU" w:bidi="ar-SA"/>
              </w:rPr>
            </w:pPr>
            <w:r w:rsidRPr="00F93347">
              <w:rPr>
                <w:rFonts w:ascii="Times New Roman" w:eastAsia="Times New Roman" w:hAnsi="Times New Roman" w:cs="Times New Roman"/>
                <w:color w:val="auto"/>
                <w:lang w:eastAsia="ru-RU" w:bidi="ar-SA"/>
              </w:rPr>
              <w:t>11.04</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Взаимодействие популяций разных видов в экосистеме.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«нейтрализм»,</w:t>
            </w:r>
            <w:r w:rsidRPr="004401E2">
              <w:rPr>
                <w:rFonts w:ascii="Times New Roman" w:eastAsia="Times New Roman" w:hAnsi="Times New Roman" w:cs="Times New Roman"/>
                <w:lang w:eastAsia="ru-RU" w:bidi="ar-SA"/>
              </w:rPr>
              <w:br/>
              <w:t>«</w:t>
            </w:r>
            <w:proofErr w:type="spellStart"/>
            <w:r w:rsidRPr="004401E2">
              <w:rPr>
                <w:rFonts w:ascii="Times New Roman" w:eastAsia="Times New Roman" w:hAnsi="Times New Roman" w:cs="Times New Roman"/>
                <w:lang w:eastAsia="ru-RU" w:bidi="ar-SA"/>
              </w:rPr>
              <w:t>аменсализм</w:t>
            </w:r>
            <w:proofErr w:type="spellEnd"/>
            <w:r w:rsidRPr="004401E2">
              <w:rPr>
                <w:rFonts w:ascii="Times New Roman" w:eastAsia="Times New Roman" w:hAnsi="Times New Roman" w:cs="Times New Roman"/>
                <w:lang w:eastAsia="ru-RU" w:bidi="ar-SA"/>
              </w:rPr>
              <w:t>», «комменсализм», «симбиоз», «</w:t>
            </w:r>
            <w:proofErr w:type="spellStart"/>
            <w:r w:rsidRPr="004401E2">
              <w:rPr>
                <w:rFonts w:ascii="Times New Roman" w:eastAsia="Times New Roman" w:hAnsi="Times New Roman" w:cs="Times New Roman"/>
                <w:lang w:eastAsia="ru-RU" w:bidi="ar-SA"/>
              </w:rPr>
              <w:t>протокооперация</w:t>
            </w:r>
            <w:proofErr w:type="spellEnd"/>
            <w:r w:rsidRPr="004401E2">
              <w:rPr>
                <w:rFonts w:ascii="Times New Roman" w:eastAsia="Times New Roman" w:hAnsi="Times New Roman" w:cs="Times New Roman"/>
                <w:lang w:eastAsia="ru-RU" w:bidi="ar-SA"/>
              </w:rPr>
              <w:t>», «мутуализм», «конкуренция», «хищничество», «паразитизм».</w:t>
            </w:r>
            <w:proofErr w:type="gramEnd"/>
            <w:r w:rsidRPr="004401E2">
              <w:rPr>
                <w:rFonts w:ascii="Times New Roman" w:eastAsia="Times New Roman" w:hAnsi="Times New Roman" w:cs="Times New Roman"/>
                <w:lang w:eastAsia="ru-RU" w:bidi="ar-SA"/>
              </w:rPr>
              <w:t xml:space="preserve"> Решают экологические задачи на применение экологических закономерностей. Приводят примеры положительных и отрицательных взаимоотношений организмов в популяциях.</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F93347" w:rsidRDefault="00F93347" w:rsidP="004401E2">
            <w:pPr>
              <w:widowControl/>
              <w:spacing w:after="140" w:line="288" w:lineRule="auto"/>
              <w:rPr>
                <w:rFonts w:ascii="Times New Roman" w:eastAsia="Times New Roman" w:hAnsi="Times New Roman" w:cs="Times New Roman"/>
                <w:color w:val="auto"/>
                <w:lang w:eastAsia="ru-RU" w:bidi="ar-SA"/>
              </w:rPr>
            </w:pPr>
            <w:r w:rsidRPr="00F93347">
              <w:rPr>
                <w:rFonts w:ascii="Times New Roman" w:eastAsia="Times New Roman" w:hAnsi="Times New Roman" w:cs="Times New Roman"/>
                <w:color w:val="auto"/>
                <w:lang w:eastAsia="ru-RU" w:bidi="ar-SA"/>
              </w:rPr>
              <w:t>16.04</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bCs/>
                <w:lang w:eastAsia="ru-RU" w:bidi="ar-SA"/>
              </w:rPr>
              <w:t>Естественная экосистема (б</w:t>
            </w:r>
            <w:r w:rsidRPr="004401E2">
              <w:rPr>
                <w:rFonts w:ascii="Times New Roman" w:eastAsia="Times New Roman" w:hAnsi="Times New Roman" w:cs="Times New Roman"/>
                <w:lang w:eastAsia="ru-RU" w:bidi="ar-SA"/>
              </w:rPr>
              <w:t>иогеоценоз).</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естественную экосистему.</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F93347" w:rsidRDefault="00F93347" w:rsidP="004401E2">
            <w:pPr>
              <w:widowControl/>
              <w:spacing w:after="140" w:line="288" w:lineRule="auto"/>
              <w:rPr>
                <w:rFonts w:ascii="Times New Roman" w:eastAsia="Times New Roman" w:hAnsi="Times New Roman" w:cs="Times New Roman"/>
                <w:color w:val="auto"/>
                <w:lang w:eastAsia="ru-RU" w:bidi="ar-SA"/>
              </w:rPr>
            </w:pPr>
            <w:r w:rsidRPr="00F93347">
              <w:rPr>
                <w:rFonts w:ascii="Times New Roman" w:eastAsia="Times New Roman" w:hAnsi="Times New Roman" w:cs="Times New Roman"/>
                <w:color w:val="auto"/>
                <w:lang w:eastAsia="ru-RU" w:bidi="ar-SA"/>
              </w:rPr>
              <w:t>18.04</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Агроэкосистема</w:t>
            </w:r>
            <w:proofErr w:type="spellEnd"/>
            <w:r w:rsidRPr="004401E2">
              <w:rPr>
                <w:rFonts w:ascii="Times New Roman" w:eastAsia="Times New Roman" w:hAnsi="Times New Roman" w:cs="Times New Roman"/>
                <w:lang w:eastAsia="ru-RU" w:bidi="ar-SA"/>
              </w:rPr>
              <w:t xml:space="preserve"> (</w:t>
            </w:r>
            <w:proofErr w:type="spellStart"/>
            <w:r w:rsidRPr="004401E2">
              <w:rPr>
                <w:rFonts w:ascii="Times New Roman" w:eastAsia="Times New Roman" w:hAnsi="Times New Roman" w:cs="Times New Roman"/>
                <w:lang w:eastAsia="ru-RU" w:bidi="ar-SA"/>
              </w:rPr>
              <w:t>агроценоз</w:t>
            </w:r>
            <w:proofErr w:type="spellEnd"/>
            <w:r w:rsidRPr="004401E2">
              <w:rPr>
                <w:rFonts w:ascii="Times New Roman" w:eastAsia="Times New Roman" w:hAnsi="Times New Roman" w:cs="Times New Roman"/>
                <w:lang w:eastAsia="ru-RU" w:bidi="ar-SA"/>
              </w:rPr>
              <w:t>) как искусственное сообщество организмов.</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искусственную экосистему.</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F93347" w:rsidRDefault="00F93347" w:rsidP="004401E2">
            <w:pPr>
              <w:widowControl/>
              <w:spacing w:after="140" w:line="288" w:lineRule="auto"/>
              <w:rPr>
                <w:rFonts w:ascii="Times New Roman" w:eastAsia="Times New Roman" w:hAnsi="Times New Roman" w:cs="Times New Roman"/>
                <w:color w:val="auto"/>
                <w:lang w:eastAsia="ru-RU" w:bidi="ar-SA"/>
              </w:rPr>
            </w:pPr>
            <w:r w:rsidRPr="00F93347">
              <w:rPr>
                <w:rFonts w:ascii="Times New Roman" w:eastAsia="Times New Roman" w:hAnsi="Times New Roman" w:cs="Times New Roman"/>
                <w:color w:val="auto"/>
                <w:lang w:eastAsia="ru-RU" w:bidi="ar-SA"/>
              </w:rPr>
              <w:t>23.04</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58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i/>
                <w:lang w:eastAsia="ru-RU" w:bidi="ar-SA"/>
              </w:rPr>
              <w:t>Круговорот веществ и поток энергии в биогеоценозах.</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«биогеохимический цикл», «биогенные (питательные) вещества», «</w:t>
            </w:r>
            <w:proofErr w:type="spellStart"/>
            <w:r w:rsidRPr="004401E2">
              <w:rPr>
                <w:rFonts w:ascii="Times New Roman" w:eastAsia="Times New Roman" w:hAnsi="Times New Roman" w:cs="Times New Roman"/>
                <w:lang w:eastAsia="ru-RU" w:bidi="ar-SA"/>
              </w:rPr>
              <w:t>микротрофные</w:t>
            </w:r>
            <w:proofErr w:type="spellEnd"/>
            <w:r w:rsidRPr="004401E2">
              <w:rPr>
                <w:rFonts w:ascii="Times New Roman" w:eastAsia="Times New Roman" w:hAnsi="Times New Roman" w:cs="Times New Roman"/>
                <w:lang w:eastAsia="ru-RU" w:bidi="ar-SA"/>
              </w:rPr>
              <w:t xml:space="preserve"> вещества», «</w:t>
            </w:r>
            <w:proofErr w:type="spellStart"/>
            <w:r w:rsidRPr="004401E2">
              <w:rPr>
                <w:rFonts w:ascii="Times New Roman" w:eastAsia="Times New Roman" w:hAnsi="Times New Roman" w:cs="Times New Roman"/>
                <w:lang w:eastAsia="ru-RU" w:bidi="ar-SA"/>
              </w:rPr>
              <w:t>макротрофные</w:t>
            </w:r>
            <w:proofErr w:type="spellEnd"/>
            <w:r w:rsidRPr="004401E2">
              <w:rPr>
                <w:rFonts w:ascii="Times New Roman" w:eastAsia="Times New Roman" w:hAnsi="Times New Roman" w:cs="Times New Roman"/>
                <w:lang w:eastAsia="ru-RU" w:bidi="ar-SA"/>
              </w:rPr>
              <w:t xml:space="preserve"> вещества», «микроэлементы».</w:t>
            </w:r>
            <w:proofErr w:type="gramEnd"/>
            <w:r w:rsidRPr="004401E2">
              <w:rPr>
                <w:rFonts w:ascii="Times New Roman" w:eastAsia="Times New Roman" w:hAnsi="Times New Roman" w:cs="Times New Roman"/>
                <w:lang w:eastAsia="ru-RU" w:bidi="ar-SA"/>
              </w:rPr>
              <w:t xml:space="preserve"> Характеризуют основные биогеохимические циклы на Земле. Устанавливают причинно-следственные связи между биомассой </w:t>
            </w:r>
            <w:r w:rsidRPr="004401E2">
              <w:rPr>
                <w:rFonts w:ascii="Times New Roman" w:eastAsia="Times New Roman" w:hAnsi="Times New Roman" w:cs="Times New Roman"/>
                <w:lang w:eastAsia="ru-RU" w:bidi="ar-SA"/>
              </w:rPr>
              <w:lastRenderedPageBreak/>
              <w:t>(продуктивностью) вида и его значением в поддержании функционирования сообщества.</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lastRenderedPageBreak/>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F93347" w:rsidRDefault="00F93347" w:rsidP="004401E2">
            <w:pPr>
              <w:widowControl/>
              <w:spacing w:after="140" w:line="288" w:lineRule="auto"/>
              <w:rPr>
                <w:rFonts w:ascii="Times New Roman" w:eastAsia="Times New Roman" w:hAnsi="Times New Roman" w:cs="Times New Roman"/>
                <w:color w:val="auto"/>
                <w:lang w:eastAsia="ru-RU" w:bidi="ar-SA"/>
              </w:rPr>
            </w:pPr>
            <w:r w:rsidRPr="00F93347">
              <w:rPr>
                <w:rFonts w:ascii="Times New Roman" w:eastAsia="Times New Roman" w:hAnsi="Times New Roman" w:cs="Times New Roman"/>
                <w:color w:val="auto"/>
                <w:lang w:eastAsia="ru-RU" w:bidi="ar-SA"/>
              </w:rPr>
              <w:t>25.04</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59</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Биосфера – глобальная экосистема. В.И. Вернадский – основоположник учения о биосфере.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Определяют понятия: «биосфера»,</w:t>
            </w:r>
            <w:r w:rsidRPr="004401E2">
              <w:rPr>
                <w:rFonts w:ascii="Times New Roman" w:eastAsia="Times New Roman" w:hAnsi="Times New Roman" w:cs="Times New Roman"/>
                <w:lang w:eastAsia="ru-RU" w:bidi="ar-SA"/>
              </w:rPr>
              <w:br/>
              <w:t>«водная среда», «наземно-воздушная</w:t>
            </w:r>
            <w:r w:rsidRPr="004401E2">
              <w:rPr>
                <w:rFonts w:ascii="Times New Roman" w:eastAsia="Times New Roman" w:hAnsi="Times New Roman" w:cs="Times New Roman"/>
                <w:lang w:eastAsia="ru-RU" w:bidi="ar-SA"/>
              </w:rPr>
              <w:br/>
              <w:t>среда», «почва», «организмы как среда</w:t>
            </w:r>
            <w:r w:rsidRPr="004401E2">
              <w:rPr>
                <w:rFonts w:ascii="Times New Roman" w:eastAsia="Times New Roman" w:hAnsi="Times New Roman" w:cs="Times New Roman"/>
                <w:lang w:eastAsia="ru-RU" w:bidi="ar-SA"/>
              </w:rPr>
              <w:br/>
              <w:t>обитания», «механическое воздействие», «физико-химическое воздействие», «перемещение вещества», «гумус», «фильтрация».</w:t>
            </w:r>
            <w:proofErr w:type="gramEnd"/>
            <w:r w:rsidRPr="004401E2">
              <w:rPr>
                <w:rFonts w:ascii="Times New Roman" w:eastAsia="Times New Roman" w:hAnsi="Times New Roman" w:cs="Times New Roman"/>
                <w:lang w:eastAsia="ru-RU" w:bidi="ar-SA"/>
              </w:rPr>
              <w:t xml:space="preserve"> Характеризуют</w:t>
            </w:r>
            <w:r w:rsidRPr="004401E2">
              <w:rPr>
                <w:rFonts w:ascii="Times New Roman" w:eastAsia="Times New Roman" w:hAnsi="Times New Roman" w:cs="Times New Roman"/>
                <w:lang w:eastAsia="ru-RU" w:bidi="ar-SA"/>
              </w:rPr>
              <w:br/>
              <w:t>биосферу как глобальную экосистему.</w:t>
            </w:r>
            <w:r w:rsidRPr="004401E2">
              <w:rPr>
                <w:rFonts w:ascii="Times New Roman" w:eastAsia="Times New Roman" w:hAnsi="Times New Roman" w:cs="Times New Roman"/>
                <w:lang w:eastAsia="ru-RU" w:bidi="ar-SA"/>
              </w:rPr>
              <w:br/>
              <w:t>Приводят примеры воздействия живых</w:t>
            </w:r>
            <w:r w:rsidRPr="004401E2">
              <w:rPr>
                <w:rFonts w:ascii="Times New Roman" w:eastAsia="Times New Roman" w:hAnsi="Times New Roman" w:cs="Times New Roman"/>
                <w:lang w:eastAsia="ru-RU" w:bidi="ar-SA"/>
              </w:rPr>
              <w:br/>
              <w:t>организмов на различные среды жизни.</w:t>
            </w:r>
          </w:p>
          <w:p w:rsidR="004401E2" w:rsidRPr="004401E2" w:rsidRDefault="004401E2" w:rsidP="004401E2">
            <w:pPr>
              <w:widowControl/>
              <w:rPr>
                <w:rFonts w:ascii="Times New Roman" w:eastAsia="Times New Roman" w:hAnsi="Times New Roman" w:cs="Times New Roman"/>
                <w:u w:val="single"/>
                <w:lang w:eastAsia="ru-RU" w:bidi="ar-SA"/>
              </w:rPr>
            </w:pPr>
            <w:r w:rsidRPr="004401E2">
              <w:rPr>
                <w:rFonts w:ascii="Times New Roman" w:eastAsia="Times New Roman" w:hAnsi="Times New Roman" w:cs="Times New Roman"/>
                <w:u w:val="single"/>
                <w:lang w:eastAsia="ru-RU" w:bidi="ar-SA"/>
              </w:rPr>
              <w:t>Работа над проектной работой</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F93347" w:rsidRDefault="00F93347" w:rsidP="004401E2">
            <w:pPr>
              <w:widowControl/>
              <w:spacing w:after="140" w:line="288" w:lineRule="auto"/>
              <w:rPr>
                <w:rFonts w:ascii="Times New Roman" w:eastAsia="Times New Roman" w:hAnsi="Times New Roman" w:cs="Times New Roman"/>
                <w:color w:val="auto"/>
                <w:lang w:eastAsia="ru-RU" w:bidi="ar-SA"/>
              </w:rPr>
            </w:pPr>
            <w:r w:rsidRPr="00F93347">
              <w:rPr>
                <w:rFonts w:ascii="Times New Roman" w:eastAsia="Times New Roman" w:hAnsi="Times New Roman" w:cs="Times New Roman"/>
                <w:color w:val="auto"/>
                <w:lang w:eastAsia="ru-RU" w:bidi="ar-SA"/>
              </w:rPr>
              <w:t>30.04</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60</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Структура биосферы.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Характеризуют структуру биосферы.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F93347" w:rsidRDefault="00F93347" w:rsidP="004401E2">
            <w:pPr>
              <w:widowControl/>
              <w:spacing w:after="140" w:line="288" w:lineRule="auto"/>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02.05</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61</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Распространение и роль живого вещества в биосфере.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Выясняют роль живого вещества в биосфере.</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F93347" w:rsidRDefault="00F93347" w:rsidP="004401E2">
            <w:pPr>
              <w:widowControl/>
              <w:spacing w:after="140" w:line="288" w:lineRule="auto"/>
              <w:rPr>
                <w:rFonts w:ascii="Times New Roman" w:eastAsia="Times New Roman" w:hAnsi="Times New Roman" w:cs="Times New Roman"/>
                <w:color w:val="auto"/>
                <w:lang w:eastAsia="ru-RU" w:bidi="ar-SA"/>
              </w:rPr>
            </w:pPr>
            <w:bookmarkStart w:id="57" w:name="__DdeLink__1956_1380756073"/>
            <w:bookmarkEnd w:id="57"/>
            <w:r>
              <w:rPr>
                <w:rFonts w:ascii="Times New Roman" w:eastAsia="Times New Roman" w:hAnsi="Times New Roman" w:cs="Times New Roman"/>
                <w:color w:val="auto"/>
                <w:lang w:eastAsia="ru-RU" w:bidi="ar-SA"/>
              </w:rPr>
              <w:t>07.05</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62</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i/>
                <w:lang w:eastAsia="ru-RU" w:bidi="ar-SA"/>
              </w:rPr>
              <w:t>Ноосфера. Краткая история эволюции биосферы.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«живое вещество», «биогенное вещество», «</w:t>
            </w:r>
            <w:proofErr w:type="spellStart"/>
            <w:r w:rsidRPr="004401E2">
              <w:rPr>
                <w:rFonts w:ascii="Times New Roman" w:eastAsia="Times New Roman" w:hAnsi="Times New Roman" w:cs="Times New Roman"/>
                <w:lang w:eastAsia="ru-RU" w:bidi="ar-SA"/>
              </w:rPr>
              <w:t>биокосное</w:t>
            </w:r>
            <w:proofErr w:type="spellEnd"/>
            <w:r w:rsidRPr="004401E2">
              <w:rPr>
                <w:rFonts w:ascii="Times New Roman" w:eastAsia="Times New Roman" w:hAnsi="Times New Roman" w:cs="Times New Roman"/>
                <w:lang w:eastAsia="ru-RU" w:bidi="ar-SA"/>
              </w:rPr>
              <w:t xml:space="preserve"> вещество», «косное вещество»,</w:t>
            </w:r>
            <w:r w:rsidRPr="004401E2">
              <w:rPr>
                <w:rFonts w:ascii="Times New Roman" w:eastAsia="Times New Roman" w:hAnsi="Times New Roman" w:cs="Times New Roman"/>
                <w:lang w:eastAsia="ru-RU" w:bidi="ar-SA"/>
              </w:rPr>
              <w:br/>
              <w:t>«экологический кризис», «ноосфера». Характеризуют процессы раннего этапа эволюции</w:t>
            </w:r>
            <w:r w:rsidRPr="004401E2">
              <w:rPr>
                <w:rFonts w:ascii="Times New Roman" w:eastAsia="Times New Roman" w:hAnsi="Times New Roman" w:cs="Times New Roman"/>
                <w:lang w:eastAsia="ru-RU" w:bidi="ar-SA"/>
              </w:rPr>
              <w:br/>
              <w:t>биосферы.  Объясняют возможные причины экологических кризисов. Устанавливают причинно-следственные связи между деятельностью человека и экологическими кризисами.</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F93347" w:rsidRDefault="00F93347" w:rsidP="004401E2">
            <w:pPr>
              <w:widowControl/>
              <w:spacing w:after="140" w:line="288" w:lineRule="auto"/>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09.05</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63</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Значение охраны биосферы для сохранения жизни на Земле.</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Объясняют значение охраны биосферы для сохранения жизни на Земле.</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color w:val="FF0000"/>
                <w:lang w:eastAsia="ru-RU" w:bidi="ar-SA"/>
              </w:rPr>
            </w:pPr>
            <w:r>
              <w:rPr>
                <w:rFonts w:ascii="Times New Roman" w:eastAsia="Times New Roman" w:hAnsi="Times New Roman" w:cs="Times New Roman"/>
                <w:color w:val="FF0000"/>
                <w:lang w:eastAsia="ru-RU" w:bidi="ar-SA"/>
              </w:rPr>
              <w:t>14.05</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64</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Биологическое разнообразие как основа устойчивости биосферы.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Определяют понятия, формируемые</w:t>
            </w:r>
            <w:r w:rsidRPr="004401E2">
              <w:rPr>
                <w:rFonts w:ascii="Times New Roman" w:eastAsia="Times New Roman" w:hAnsi="Times New Roman" w:cs="Times New Roman"/>
                <w:lang w:eastAsia="ru-RU" w:bidi="ar-SA"/>
              </w:rPr>
              <w:br/>
              <w:t>в ходе изучения темы: «видовое разнообразие», «видовой состав», «автотрофы», «гетеротрофы», «продуценты», «</w:t>
            </w:r>
            <w:proofErr w:type="spellStart"/>
            <w:r w:rsidRPr="004401E2">
              <w:rPr>
                <w:rFonts w:ascii="Times New Roman" w:eastAsia="Times New Roman" w:hAnsi="Times New Roman" w:cs="Times New Roman"/>
                <w:lang w:eastAsia="ru-RU" w:bidi="ar-SA"/>
              </w:rPr>
              <w:t>консументы</w:t>
            </w:r>
            <w:proofErr w:type="spellEnd"/>
            <w:r w:rsidRPr="004401E2">
              <w:rPr>
                <w:rFonts w:ascii="Times New Roman" w:eastAsia="Times New Roman" w:hAnsi="Times New Roman" w:cs="Times New Roman"/>
                <w:lang w:eastAsia="ru-RU" w:bidi="ar-SA"/>
              </w:rPr>
              <w:t>», «</w:t>
            </w:r>
            <w:proofErr w:type="spellStart"/>
            <w:r w:rsidRPr="004401E2">
              <w:rPr>
                <w:rFonts w:ascii="Times New Roman" w:eastAsia="Times New Roman" w:hAnsi="Times New Roman" w:cs="Times New Roman"/>
                <w:lang w:eastAsia="ru-RU" w:bidi="ar-SA"/>
              </w:rPr>
              <w:t>редуценты</w:t>
            </w:r>
            <w:proofErr w:type="spellEnd"/>
            <w:r w:rsidRPr="004401E2">
              <w:rPr>
                <w:rFonts w:ascii="Times New Roman" w:eastAsia="Times New Roman" w:hAnsi="Times New Roman" w:cs="Times New Roman"/>
                <w:lang w:eastAsia="ru-RU" w:bidi="ar-SA"/>
              </w:rPr>
              <w:t>»,</w:t>
            </w:r>
            <w:r w:rsidRPr="004401E2">
              <w:rPr>
                <w:rFonts w:ascii="Times New Roman" w:eastAsia="Times New Roman" w:hAnsi="Times New Roman" w:cs="Times New Roman"/>
                <w:lang w:eastAsia="ru-RU" w:bidi="ar-SA"/>
              </w:rPr>
              <w:br/>
              <w:t>«</w:t>
            </w:r>
            <w:proofErr w:type="spellStart"/>
            <w:r w:rsidRPr="004401E2">
              <w:rPr>
                <w:rFonts w:ascii="Times New Roman" w:eastAsia="Times New Roman" w:hAnsi="Times New Roman" w:cs="Times New Roman"/>
                <w:lang w:eastAsia="ru-RU" w:bidi="ar-SA"/>
              </w:rPr>
              <w:t>ярусность</w:t>
            </w:r>
            <w:proofErr w:type="spellEnd"/>
            <w:r w:rsidRPr="004401E2">
              <w:rPr>
                <w:rFonts w:ascii="Times New Roman" w:eastAsia="Times New Roman" w:hAnsi="Times New Roman" w:cs="Times New Roman"/>
                <w:lang w:eastAsia="ru-RU" w:bidi="ar-SA"/>
              </w:rPr>
              <w:t>», «редкие виды», «виды-</w:t>
            </w:r>
            <w:proofErr w:type="spellStart"/>
            <w:r w:rsidRPr="004401E2">
              <w:rPr>
                <w:rFonts w:ascii="Times New Roman" w:eastAsia="Times New Roman" w:hAnsi="Times New Roman" w:cs="Times New Roman"/>
                <w:lang w:eastAsia="ru-RU" w:bidi="ar-SA"/>
              </w:rPr>
              <w:t>средообразователи</w:t>
            </w:r>
            <w:proofErr w:type="spellEnd"/>
            <w:r w:rsidRPr="004401E2">
              <w:rPr>
                <w:rFonts w:ascii="Times New Roman" w:eastAsia="Times New Roman" w:hAnsi="Times New Roman" w:cs="Times New Roman"/>
                <w:lang w:eastAsia="ru-RU" w:bidi="ar-SA"/>
              </w:rPr>
              <w:t>». Характеризуют морфологическую и пространственную структуру сообществ. Анализируют структуру биотических сообществ по схеме.</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spellStart"/>
            <w:r w:rsidRPr="004401E2">
              <w:rPr>
                <w:rFonts w:ascii="Times New Roman" w:eastAsia="Times New Roman" w:hAnsi="Times New Roman" w:cs="Times New Roman"/>
                <w:lang w:eastAsia="ru-RU" w:bidi="ar-SA"/>
              </w:rPr>
              <w:t>Текущий</w:t>
            </w:r>
            <w:proofErr w:type="gramStart"/>
            <w:r w:rsidRPr="004401E2">
              <w:rPr>
                <w:rFonts w:ascii="Times New Roman" w:eastAsia="Times New Roman" w:hAnsi="Times New Roman" w:cs="Times New Roman"/>
                <w:lang w:eastAsia="ru-RU" w:bidi="ar-SA"/>
              </w:rPr>
              <w:t>,У</w:t>
            </w:r>
            <w:proofErr w:type="gramEnd"/>
            <w:r w:rsidRPr="004401E2">
              <w:rPr>
                <w:rFonts w:ascii="Times New Roman" w:eastAsia="Times New Roman" w:hAnsi="Times New Roman" w:cs="Times New Roman"/>
                <w:lang w:eastAsia="ru-RU" w:bidi="ar-SA"/>
              </w:rPr>
              <w:t>О</w:t>
            </w:r>
            <w:proofErr w:type="spellEnd"/>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16.05</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65</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Современные экологические проблемы, их влияние на собственную жизнь и жизнь окружающих людей.</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vMerge w:val="restart"/>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bookmarkStart w:id="58" w:name="__DdeLink__3547_1133412038"/>
            <w:bookmarkEnd w:id="58"/>
            <w:r w:rsidRPr="004401E2">
              <w:rPr>
                <w:rFonts w:ascii="Times New Roman" w:eastAsia="Times New Roman" w:hAnsi="Times New Roman" w:cs="Times New Roman"/>
                <w:lang w:eastAsia="ru-RU" w:bidi="ar-SA"/>
              </w:rPr>
              <w:t>Определяют понятия: «антропогенное</w:t>
            </w:r>
            <w:r w:rsidRPr="004401E2">
              <w:rPr>
                <w:rFonts w:ascii="Times New Roman" w:eastAsia="Times New Roman" w:hAnsi="Times New Roman" w:cs="Times New Roman"/>
                <w:lang w:eastAsia="ru-RU" w:bidi="ar-SA"/>
              </w:rPr>
              <w:br/>
              <w:t>воздействие на биосферу», «озоновые дыры», «парниковый эффект», «кислотные дожди».  Описывают экологическую</w:t>
            </w:r>
            <w:r w:rsidRPr="004401E2">
              <w:rPr>
                <w:rFonts w:ascii="Times New Roman" w:eastAsia="Times New Roman" w:hAnsi="Times New Roman" w:cs="Times New Roman"/>
                <w:lang w:eastAsia="ru-RU" w:bidi="ar-SA"/>
              </w:rPr>
              <w:br/>
              <w:t>ситуацию в своей местности. Устанавливают причинно-следственные связи между деятельностью человека и экологическими кризисами.</w:t>
            </w:r>
            <w:r w:rsidRPr="004401E2">
              <w:rPr>
                <w:rFonts w:ascii="Times New Roman" w:eastAsia="Times New Roman" w:hAnsi="Times New Roman" w:cs="Times New Roman"/>
                <w:lang w:eastAsia="ru-RU" w:bidi="ar-SA"/>
              </w:rPr>
              <w:br/>
              <w:t>Определяют понятия: «рациональное</w:t>
            </w:r>
            <w:r w:rsidRPr="004401E2">
              <w:rPr>
                <w:rFonts w:ascii="Times New Roman" w:eastAsia="Times New Roman" w:hAnsi="Times New Roman" w:cs="Times New Roman"/>
                <w:lang w:eastAsia="ru-RU" w:bidi="ar-SA"/>
              </w:rPr>
              <w:br/>
              <w:t>природопользование», «общество одноразового потребления». Характеризуют современное человечество как «общество одноразового потребления».</w:t>
            </w:r>
            <w:r w:rsidRPr="004401E2">
              <w:rPr>
                <w:rFonts w:ascii="Times New Roman" w:eastAsia="Times New Roman" w:hAnsi="Times New Roman" w:cs="Times New Roman"/>
                <w:lang w:eastAsia="ru-RU" w:bidi="ar-SA"/>
              </w:rPr>
              <w:br/>
              <w:t xml:space="preserve">Обсуждают основные принципы рационального использования </w:t>
            </w:r>
            <w:r w:rsidRPr="004401E2">
              <w:rPr>
                <w:rFonts w:ascii="Times New Roman" w:eastAsia="Times New Roman" w:hAnsi="Times New Roman" w:cs="Times New Roman"/>
                <w:lang w:eastAsia="ru-RU" w:bidi="ar-SA"/>
              </w:rPr>
              <w:lastRenderedPageBreak/>
              <w:t>природных</w:t>
            </w:r>
            <w:r w:rsidRPr="004401E2">
              <w:rPr>
                <w:rFonts w:ascii="Times New Roman" w:eastAsia="Times New Roman" w:hAnsi="Times New Roman" w:cs="Times New Roman"/>
                <w:lang w:eastAsia="ru-RU" w:bidi="ar-SA"/>
              </w:rPr>
              <w:br/>
              <w:t>ресурсов.</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bookmarkStart w:id="59" w:name="__DdeLink__3432_1572923469"/>
            <w:bookmarkEnd w:id="59"/>
            <w:proofErr w:type="gramStart"/>
            <w:r w:rsidRPr="004401E2">
              <w:rPr>
                <w:rFonts w:ascii="Times New Roman" w:eastAsia="Times New Roman" w:hAnsi="Times New Roman" w:cs="Times New Roman"/>
                <w:lang w:eastAsia="ru-RU" w:bidi="ar-SA"/>
              </w:rPr>
              <w:lastRenderedPageBreak/>
              <w:t>Текущий</w:t>
            </w:r>
            <w:proofErr w:type="gramEnd"/>
            <w:r w:rsidRPr="004401E2">
              <w:rPr>
                <w:rFonts w:ascii="Times New Roman" w:eastAsia="Times New Roman" w:hAnsi="Times New Roman" w:cs="Times New Roman"/>
                <w:lang w:eastAsia="ru-RU" w:bidi="ar-SA"/>
              </w:rPr>
              <w:t>, сообщение</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21.05</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66</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Последствия деятельности человека в экосистемах. Влияние собственных поступков на живые организмы и экосистемы.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открытия нового знания</w:t>
            </w:r>
          </w:p>
        </w:tc>
        <w:tc>
          <w:tcPr>
            <w:tcW w:w="4252" w:type="dxa"/>
            <w:vMerge/>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proofErr w:type="gramStart"/>
            <w:r w:rsidRPr="004401E2">
              <w:rPr>
                <w:rFonts w:ascii="Times New Roman" w:eastAsia="Times New Roman" w:hAnsi="Times New Roman" w:cs="Times New Roman"/>
                <w:lang w:eastAsia="ru-RU" w:bidi="ar-SA"/>
              </w:rPr>
              <w:t>Текущий</w:t>
            </w:r>
            <w:proofErr w:type="gramEnd"/>
            <w:r w:rsidRPr="004401E2">
              <w:rPr>
                <w:rFonts w:ascii="Times New Roman" w:eastAsia="Times New Roman" w:hAnsi="Times New Roman" w:cs="Times New Roman"/>
                <w:lang w:eastAsia="ru-RU" w:bidi="ar-SA"/>
              </w:rPr>
              <w:t>, сообщение</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23.05</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lastRenderedPageBreak/>
              <w:t>67</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Cs/>
                <w:lang w:eastAsia="ru-RU" w:bidi="ar-SA"/>
              </w:rPr>
            </w:pPr>
            <w:r w:rsidRPr="004401E2">
              <w:rPr>
                <w:rFonts w:ascii="Times New Roman" w:eastAsia="Times New Roman" w:hAnsi="Times New Roman" w:cs="Times New Roman"/>
                <w:color w:val="000000"/>
                <w:shd w:val="clear" w:color="auto" w:fill="FFFFFF"/>
                <w:lang w:eastAsia="ru-RU" w:bidi="ar-SA"/>
              </w:rPr>
              <w:t xml:space="preserve">Промежуточная аттестация  в форме </w:t>
            </w:r>
            <w:proofErr w:type="spellStart"/>
            <w:r w:rsidRPr="004401E2">
              <w:rPr>
                <w:rFonts w:ascii="Times New Roman" w:eastAsia="Times New Roman" w:hAnsi="Times New Roman" w:cs="Times New Roman"/>
                <w:color w:val="000000"/>
                <w:shd w:val="clear" w:color="auto" w:fill="FFFFFF"/>
                <w:lang w:eastAsia="ru-RU" w:bidi="ar-SA"/>
              </w:rPr>
              <w:t>разноуровнего</w:t>
            </w:r>
            <w:proofErr w:type="spellEnd"/>
            <w:r w:rsidRPr="004401E2">
              <w:rPr>
                <w:rFonts w:ascii="Times New Roman" w:eastAsia="Times New Roman" w:hAnsi="Times New Roman" w:cs="Times New Roman"/>
                <w:color w:val="000000"/>
                <w:shd w:val="clear" w:color="auto" w:fill="FFFFFF"/>
                <w:lang w:eastAsia="ru-RU" w:bidi="ar-SA"/>
              </w:rPr>
              <w:t xml:space="preserve"> теста/Защита проектной работы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развивающего контроля</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Применяют полученные знания при решении заданий контрольной работы.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Тематический Тест</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23.05</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r w:rsidR="004401E2" w:rsidRPr="004401E2" w:rsidTr="004401E2">
        <w:trPr>
          <w:trHeight w:val="513"/>
        </w:trPr>
        <w:tc>
          <w:tcPr>
            <w:tcW w:w="56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68</w:t>
            </w:r>
          </w:p>
        </w:tc>
        <w:tc>
          <w:tcPr>
            <w:tcW w:w="2694"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b/>
                <w:bCs/>
                <w:lang w:eastAsia="ru-RU" w:bidi="ar-SA"/>
              </w:rPr>
            </w:pPr>
            <w:r w:rsidRPr="004401E2">
              <w:rPr>
                <w:rFonts w:ascii="Times New Roman" w:eastAsia="Times New Roman" w:hAnsi="Times New Roman" w:cs="Times New Roman"/>
                <w:lang w:eastAsia="ru-RU" w:bidi="ar-SA"/>
              </w:rPr>
              <w:t>Обобщающий урок по теме: «Экосистемы»</w:t>
            </w:r>
          </w:p>
        </w:tc>
        <w:tc>
          <w:tcPr>
            <w:tcW w:w="70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1</w:t>
            </w:r>
          </w:p>
        </w:tc>
        <w:tc>
          <w:tcPr>
            <w:tcW w:w="1843"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Урок рефлексии</w:t>
            </w:r>
          </w:p>
        </w:tc>
        <w:tc>
          <w:tcPr>
            <w:tcW w:w="4252"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Обобщают, анализируют, делают выводы</w:t>
            </w:r>
          </w:p>
        </w:tc>
        <w:tc>
          <w:tcPr>
            <w:tcW w:w="1559"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spacing w:after="140" w:line="288" w:lineRule="auto"/>
              <w:rPr>
                <w:rFonts w:ascii="Times New Roman" w:eastAsia="Times New Roman" w:hAnsi="Times New Roman" w:cs="Times New Roman"/>
                <w:lang w:eastAsia="ru-RU" w:bidi="ar-SA"/>
              </w:rPr>
            </w:pPr>
            <w:r w:rsidRPr="004401E2">
              <w:rPr>
                <w:rFonts w:ascii="Times New Roman" w:eastAsia="Times New Roman" w:hAnsi="Times New Roman" w:cs="Times New Roman"/>
                <w:lang w:eastAsia="ru-RU" w:bidi="ar-SA"/>
              </w:rPr>
              <w:t>Тематический УО</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F93347" w:rsidP="004401E2">
            <w:pPr>
              <w:widowControl/>
              <w:spacing w:after="140" w:line="288" w:lineRule="auto"/>
              <w:rPr>
                <w:rFonts w:ascii="Times New Roman" w:eastAsia="Times New Roman" w:hAnsi="Times New Roman" w:cs="Times New Roman"/>
                <w:lang w:eastAsia="ru-RU" w:bidi="ar-SA"/>
              </w:rPr>
            </w:pPr>
            <w:r>
              <w:rPr>
                <w:rFonts w:ascii="Times New Roman" w:eastAsia="Times New Roman" w:hAnsi="Times New Roman" w:cs="Times New Roman"/>
                <w:lang w:eastAsia="ru-RU" w:bidi="ar-SA"/>
              </w:rPr>
              <w:t>23.05</w:t>
            </w:r>
          </w:p>
        </w:tc>
        <w:tc>
          <w:tcPr>
            <w:tcW w:w="1276" w:type="dxa"/>
            <w:tcBorders>
              <w:top w:val="single" w:sz="2" w:space="0" w:color="000001"/>
              <w:left w:val="single" w:sz="2" w:space="0" w:color="000001"/>
              <w:bottom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c>
          <w:tcPr>
            <w:tcW w:w="1701" w:type="dxa"/>
            <w:tcBorders>
              <w:top w:val="single" w:sz="2" w:space="0" w:color="000001"/>
              <w:left w:val="single" w:sz="2" w:space="0" w:color="000001"/>
              <w:bottom w:val="single" w:sz="2" w:space="0" w:color="000001"/>
              <w:right w:val="single" w:sz="2" w:space="0" w:color="000001"/>
            </w:tcBorders>
            <w:shd w:val="clear" w:color="auto" w:fill="auto"/>
            <w:tcMar>
              <w:left w:w="-2" w:type="dxa"/>
            </w:tcMar>
          </w:tcPr>
          <w:p w:rsidR="004401E2" w:rsidRPr="004401E2" w:rsidRDefault="004401E2" w:rsidP="004401E2">
            <w:pPr>
              <w:widowControl/>
              <w:rPr>
                <w:rFonts w:ascii="Times New Roman" w:eastAsia="Times New Roman" w:hAnsi="Times New Roman" w:cs="Times New Roman"/>
                <w:lang w:eastAsia="ru-RU" w:bidi="ar-SA"/>
              </w:rPr>
            </w:pPr>
          </w:p>
        </w:tc>
      </w:tr>
    </w:tbl>
    <w:p w:rsidR="004401E2" w:rsidRPr="004401E2" w:rsidRDefault="004401E2" w:rsidP="004401E2">
      <w:pPr>
        <w:widowControl/>
        <w:spacing w:line="226" w:lineRule="exact"/>
        <w:rPr>
          <w:rFonts w:ascii="Times New Roman" w:eastAsia="Times New Roman" w:hAnsi="Times New Roman" w:cs="Times New Roman"/>
          <w:lang w:eastAsia="ru-RU" w:bidi="ar-SA"/>
        </w:rPr>
      </w:pPr>
    </w:p>
    <w:p w:rsidR="004401E2" w:rsidRDefault="004401E2">
      <w:pPr>
        <w:rPr>
          <w:rFonts w:ascii="Times New Roman" w:hAnsi="Times New Roman"/>
        </w:rPr>
      </w:pPr>
    </w:p>
    <w:sectPr w:rsidR="004401E2">
      <w:footerReference w:type="default" r:id="rId10"/>
      <w:pgSz w:w="16328" w:h="11849" w:orient="landscape"/>
      <w:pgMar w:top="1134" w:right="1718" w:bottom="1134" w:left="1005" w:header="0" w:footer="0" w:gutter="0"/>
      <w:pgNumType w:start="1"/>
      <w:cols w:space="720"/>
      <w:formProt w:val="0"/>
      <w:docGrid w:linePitch="24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42B8" w:rsidRDefault="004B42B8">
      <w:pPr>
        <w:rPr>
          <w:rFonts w:hint="eastAsia"/>
        </w:rPr>
      </w:pPr>
      <w:r>
        <w:separator/>
      </w:r>
    </w:p>
  </w:endnote>
  <w:endnote w:type="continuationSeparator" w:id="0">
    <w:p w:rsidR="004B42B8" w:rsidRDefault="004B42B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OpenSymbol">
    <w:altName w:val="Arial Unicode MS"/>
    <w:charset w:val="01"/>
    <w:family w:val="auto"/>
    <w:pitch w:val="variable"/>
  </w:font>
  <w:font w:name="Liberation Serif">
    <w:altName w:val="Times New Roman"/>
    <w:charset w:val="CC"/>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Liberation Sans">
    <w:altName w:val="Arial"/>
    <w:charset w:val="CC"/>
    <w:family w:val="roman"/>
    <w:pitch w:val="variable"/>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SchoolBookCSanPin;Times New Rom">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0991722"/>
      <w:docPartObj>
        <w:docPartGallery w:val="Page Numbers (Bottom of Page)"/>
        <w:docPartUnique/>
      </w:docPartObj>
    </w:sdtPr>
    <w:sdtEndPr/>
    <w:sdtContent>
      <w:p w:rsidR="004401E2" w:rsidRDefault="004B42B8">
        <w:pPr>
          <w:pStyle w:val="af4"/>
          <w:jc w:val="right"/>
          <w:rPr>
            <w:rFonts w:hint="eastAsia"/>
          </w:rPr>
        </w:pPr>
      </w:p>
    </w:sdtContent>
  </w:sdt>
  <w:p w:rsidR="004401E2" w:rsidRDefault="004401E2">
    <w:pPr>
      <w:pStyle w:val="af4"/>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42B8" w:rsidRDefault="004B42B8">
      <w:pPr>
        <w:rPr>
          <w:rFonts w:hint="eastAsia"/>
        </w:rPr>
      </w:pPr>
      <w:r>
        <w:separator/>
      </w:r>
    </w:p>
  </w:footnote>
  <w:footnote w:type="continuationSeparator" w:id="0">
    <w:p w:rsidR="004B42B8" w:rsidRDefault="004B42B8">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01935"/>
    <w:multiLevelType w:val="multilevel"/>
    <w:tmpl w:val="90B8761E"/>
    <w:lvl w:ilvl="0">
      <w:start w:val="1"/>
      <w:numFmt w:val="decimal"/>
      <w:lvlText w:val="%1."/>
      <w:lvlJc w:val="left"/>
      <w:pPr>
        <w:ind w:left="1069" w:hanging="360"/>
      </w:pPr>
      <w:rPr>
        <w:rFonts w:ascii="Times New Roman" w:hAnsi="Times New Roman" w:cs="Wingdings"/>
        <w:b w:val="0"/>
        <w:bCs w:val="0"/>
        <w:sz w:val="28"/>
      </w:rPr>
    </w:lvl>
    <w:lvl w:ilvl="1">
      <w:start w:val="1"/>
      <w:numFmt w:val="decimal"/>
      <w:lvlText w:val="%1.%2"/>
      <w:lvlJc w:val="left"/>
      <w:pPr>
        <w:ind w:left="1444" w:hanging="735"/>
      </w:pPr>
      <w:rPr>
        <w:rFonts w:cs="Symbol"/>
        <w:b/>
      </w:rPr>
    </w:lvl>
    <w:lvl w:ilvl="2">
      <w:start w:val="1"/>
      <w:numFmt w:val="decimal"/>
      <w:lvlText w:val="%1.%2.%3"/>
      <w:lvlJc w:val="left"/>
      <w:pPr>
        <w:ind w:left="1444" w:hanging="735"/>
      </w:pPr>
      <w:rPr>
        <w:rFonts w:cs="Symbol"/>
        <w:b/>
      </w:rPr>
    </w:lvl>
    <w:lvl w:ilvl="3">
      <w:start w:val="1"/>
      <w:numFmt w:val="decimal"/>
      <w:lvlText w:val="%1.%2.%3.%4"/>
      <w:lvlJc w:val="left"/>
      <w:pPr>
        <w:ind w:left="1789" w:hanging="1080"/>
      </w:pPr>
      <w:rPr>
        <w:rFonts w:cs="Symbol"/>
        <w:b/>
      </w:rPr>
    </w:lvl>
    <w:lvl w:ilvl="4">
      <w:start w:val="1"/>
      <w:numFmt w:val="decimal"/>
      <w:lvlText w:val="%1.%2.%3.%4.%5"/>
      <w:lvlJc w:val="left"/>
      <w:pPr>
        <w:ind w:left="1789" w:hanging="1080"/>
      </w:pPr>
      <w:rPr>
        <w:rFonts w:cs="Symbol"/>
        <w:b/>
      </w:rPr>
    </w:lvl>
    <w:lvl w:ilvl="5">
      <w:start w:val="1"/>
      <w:numFmt w:val="decimal"/>
      <w:lvlText w:val="%1.%2.%3.%4.%5.%6"/>
      <w:lvlJc w:val="left"/>
      <w:pPr>
        <w:ind w:left="2149" w:hanging="1440"/>
      </w:pPr>
      <w:rPr>
        <w:rFonts w:cs="Symbol"/>
        <w:b/>
      </w:rPr>
    </w:lvl>
    <w:lvl w:ilvl="6">
      <w:start w:val="1"/>
      <w:numFmt w:val="decimal"/>
      <w:lvlText w:val="%1.%2.%3.%4.%5.%6.%7"/>
      <w:lvlJc w:val="left"/>
      <w:pPr>
        <w:ind w:left="2149" w:hanging="1440"/>
      </w:pPr>
      <w:rPr>
        <w:rFonts w:cs="Symbol"/>
        <w:b/>
      </w:rPr>
    </w:lvl>
    <w:lvl w:ilvl="7">
      <w:start w:val="1"/>
      <w:numFmt w:val="decimal"/>
      <w:lvlText w:val="%1.%2.%3.%4.%5.%6.%7.%8"/>
      <w:lvlJc w:val="left"/>
      <w:pPr>
        <w:ind w:left="2509" w:hanging="1800"/>
      </w:pPr>
      <w:rPr>
        <w:rFonts w:cs="Symbol"/>
        <w:b/>
      </w:rPr>
    </w:lvl>
    <w:lvl w:ilvl="8">
      <w:start w:val="1"/>
      <w:numFmt w:val="decimal"/>
      <w:lvlText w:val="%1.%2.%3.%4.%5.%6.%7.%8.%9"/>
      <w:lvlJc w:val="left"/>
      <w:pPr>
        <w:ind w:left="2869" w:hanging="2160"/>
      </w:pPr>
      <w:rPr>
        <w:rFonts w:cs="Symbol"/>
        <w:b/>
      </w:rPr>
    </w:lvl>
  </w:abstractNum>
  <w:abstractNum w:abstractNumId="1">
    <w:nsid w:val="14471124"/>
    <w:multiLevelType w:val="multilevel"/>
    <w:tmpl w:val="ADBA68D2"/>
    <w:lvl w:ilvl="0">
      <w:start w:val="1"/>
      <w:numFmt w:val="decimal"/>
      <w:lvlText w:val="%1."/>
      <w:lvlJc w:val="left"/>
      <w:pPr>
        <w:tabs>
          <w:tab w:val="num" w:pos="720"/>
        </w:tabs>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nsid w:val="16655BC8"/>
    <w:multiLevelType w:val="multilevel"/>
    <w:tmpl w:val="7D0CAE68"/>
    <w:lvl w:ilvl="0">
      <w:start w:val="1"/>
      <w:numFmt w:val="bullet"/>
      <w:lvlText w:val=""/>
      <w:lvlJc w:val="left"/>
      <w:pPr>
        <w:ind w:left="1429" w:hanging="360"/>
      </w:pPr>
      <w:rPr>
        <w:rFonts w:ascii="Symbol" w:hAnsi="Symbol" w:cs="Symbol" w:hint="default"/>
        <w:sz w:val="28"/>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b w:val="0"/>
        <w:bCs w:val="0"/>
        <w:sz w:val="28"/>
      </w:rPr>
    </w:lvl>
    <w:lvl w:ilvl="3">
      <w:start w:val="1"/>
      <w:numFmt w:val="bullet"/>
      <w:lvlText w:val=""/>
      <w:lvlJc w:val="left"/>
      <w:pPr>
        <w:ind w:left="3589" w:hanging="360"/>
      </w:pPr>
      <w:rPr>
        <w:rFonts w:ascii="Symbol" w:hAnsi="Symbol" w:cs="Symbol" w:hint="default"/>
        <w:sz w:val="28"/>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b w:val="0"/>
        <w:bCs w:val="0"/>
        <w:sz w:val="28"/>
      </w:rPr>
    </w:lvl>
    <w:lvl w:ilvl="6">
      <w:start w:val="1"/>
      <w:numFmt w:val="bullet"/>
      <w:lvlText w:val=""/>
      <w:lvlJc w:val="left"/>
      <w:pPr>
        <w:ind w:left="5749" w:hanging="360"/>
      </w:pPr>
      <w:rPr>
        <w:rFonts w:ascii="Symbol" w:hAnsi="Symbol" w:cs="Symbol" w:hint="default"/>
        <w:sz w:val="28"/>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b w:val="0"/>
        <w:bCs w:val="0"/>
        <w:sz w:val="28"/>
      </w:rPr>
    </w:lvl>
  </w:abstractNum>
  <w:abstractNum w:abstractNumId="3">
    <w:nsid w:val="25C4030E"/>
    <w:multiLevelType w:val="multilevel"/>
    <w:tmpl w:val="9AC62272"/>
    <w:lvl w:ilvl="0">
      <w:start w:val="1"/>
      <w:numFmt w:val="decimal"/>
      <w:suff w:val="nothing"/>
      <w:lvlText w:val=""/>
      <w:lvlJc w:val="left"/>
      <w:pPr>
        <w:tabs>
          <w:tab w:val="num" w:pos="432"/>
        </w:tabs>
        <w:ind w:left="432" w:hanging="432"/>
      </w:pPr>
    </w:lvl>
    <w:lvl w:ilvl="1">
      <w:start w:val="1"/>
      <w:numFmt w:val="decimal"/>
      <w:suff w:val="nothing"/>
      <w:lvlText w:val=""/>
      <w:lvlJc w:val="left"/>
      <w:pPr>
        <w:tabs>
          <w:tab w:val="num" w:pos="576"/>
        </w:tabs>
        <w:ind w:left="576" w:hanging="576"/>
      </w:pPr>
    </w:lvl>
    <w:lvl w:ilvl="2">
      <w:start w:val="1"/>
      <w:numFmt w:val="decimal"/>
      <w:suff w:val="nothing"/>
      <w:lvlText w:val=""/>
      <w:lvlJc w:val="left"/>
      <w:pPr>
        <w:tabs>
          <w:tab w:val="num" w:pos="720"/>
        </w:tabs>
        <w:ind w:left="720" w:hanging="720"/>
      </w:pPr>
    </w:lvl>
    <w:lvl w:ilvl="3">
      <w:start w:val="1"/>
      <w:numFmt w:val="decimal"/>
      <w:suff w:val="nothing"/>
      <w:lvlText w:val=""/>
      <w:lvlJc w:val="left"/>
      <w:pPr>
        <w:tabs>
          <w:tab w:val="num" w:pos="864"/>
        </w:tabs>
        <w:ind w:left="864" w:hanging="864"/>
      </w:pPr>
    </w:lvl>
    <w:lvl w:ilvl="4">
      <w:start w:val="1"/>
      <w:numFmt w:val="decimal"/>
      <w:suff w:val="nothing"/>
      <w:lvlText w:val=""/>
      <w:lvlJc w:val="left"/>
      <w:pPr>
        <w:tabs>
          <w:tab w:val="num" w:pos="1008"/>
        </w:tabs>
        <w:ind w:left="1008" w:hanging="1008"/>
      </w:pPr>
    </w:lvl>
    <w:lvl w:ilvl="5">
      <w:start w:val="1"/>
      <w:numFmt w:val="decimal"/>
      <w:suff w:val="nothing"/>
      <w:lvlText w:val=""/>
      <w:lvlJc w:val="left"/>
      <w:pPr>
        <w:tabs>
          <w:tab w:val="num" w:pos="1152"/>
        </w:tabs>
        <w:ind w:left="1152" w:hanging="1152"/>
      </w:pPr>
    </w:lvl>
    <w:lvl w:ilvl="6">
      <w:start w:val="1"/>
      <w:numFmt w:val="decimal"/>
      <w:suff w:val="nothing"/>
      <w:lvlText w:val=""/>
      <w:lvlJc w:val="left"/>
      <w:pPr>
        <w:tabs>
          <w:tab w:val="num" w:pos="1296"/>
        </w:tabs>
        <w:ind w:left="1296" w:hanging="1296"/>
      </w:pPr>
    </w:lvl>
    <w:lvl w:ilvl="7">
      <w:start w:val="1"/>
      <w:numFmt w:val="decimal"/>
      <w:suff w:val="nothing"/>
      <w:lvlText w:val=""/>
      <w:lvlJc w:val="left"/>
      <w:pPr>
        <w:tabs>
          <w:tab w:val="num" w:pos="1440"/>
        </w:tabs>
        <w:ind w:left="1440" w:hanging="1440"/>
      </w:pPr>
    </w:lvl>
    <w:lvl w:ilvl="8">
      <w:start w:val="1"/>
      <w:numFmt w:val="decimal"/>
      <w:suff w:val="nothing"/>
      <w:lvlText w:val=""/>
      <w:lvlJc w:val="left"/>
      <w:pPr>
        <w:tabs>
          <w:tab w:val="num" w:pos="1584"/>
        </w:tabs>
        <w:ind w:left="1584" w:hanging="1584"/>
      </w:pPr>
    </w:lvl>
  </w:abstractNum>
  <w:abstractNum w:abstractNumId="4">
    <w:nsid w:val="2C810B72"/>
    <w:multiLevelType w:val="multilevel"/>
    <w:tmpl w:val="7AAC920E"/>
    <w:lvl w:ilvl="0">
      <w:start w:val="1"/>
      <w:numFmt w:val="bullet"/>
      <w:lvlText w:val=""/>
      <w:lvlJc w:val="left"/>
      <w:pPr>
        <w:ind w:left="1429" w:hanging="360"/>
      </w:pPr>
      <w:rPr>
        <w:rFonts w:ascii="Symbol" w:hAnsi="Symbol" w:cs="Times New Roman" w:hint="default"/>
        <w:sz w:val="28"/>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b w:val="0"/>
        <w:bCs w:val="0"/>
        <w:sz w:val="28"/>
      </w:rPr>
    </w:lvl>
    <w:lvl w:ilvl="3">
      <w:start w:val="1"/>
      <w:numFmt w:val="bullet"/>
      <w:lvlText w:val=""/>
      <w:lvlJc w:val="left"/>
      <w:pPr>
        <w:ind w:left="3589" w:hanging="360"/>
      </w:pPr>
      <w:rPr>
        <w:rFonts w:ascii="Symbol" w:hAnsi="Symbol" w:cs="Symbol" w:hint="default"/>
        <w:sz w:val="28"/>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b w:val="0"/>
        <w:bCs w:val="0"/>
        <w:sz w:val="28"/>
      </w:rPr>
    </w:lvl>
    <w:lvl w:ilvl="6">
      <w:start w:val="1"/>
      <w:numFmt w:val="bullet"/>
      <w:lvlText w:val=""/>
      <w:lvlJc w:val="left"/>
      <w:pPr>
        <w:ind w:left="5749" w:hanging="360"/>
      </w:pPr>
      <w:rPr>
        <w:rFonts w:ascii="Symbol" w:hAnsi="Symbol" w:cs="Symbol" w:hint="default"/>
        <w:sz w:val="28"/>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b w:val="0"/>
        <w:bCs w:val="0"/>
        <w:sz w:val="28"/>
      </w:rPr>
    </w:lvl>
  </w:abstractNum>
  <w:abstractNum w:abstractNumId="5">
    <w:nsid w:val="2D81588A"/>
    <w:multiLevelType w:val="multilevel"/>
    <w:tmpl w:val="CF0221CE"/>
    <w:lvl w:ilvl="0">
      <w:start w:val="1"/>
      <w:numFmt w:val="decimal"/>
      <w:lvlText w:val="%1."/>
      <w:lvlJc w:val="left"/>
      <w:pPr>
        <w:tabs>
          <w:tab w:val="num" w:pos="720"/>
        </w:tabs>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nsid w:val="3BDE7F0C"/>
    <w:multiLevelType w:val="multilevel"/>
    <w:tmpl w:val="996C62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3C2C1C89"/>
    <w:multiLevelType w:val="multilevel"/>
    <w:tmpl w:val="EBC6C850"/>
    <w:lvl w:ilvl="0">
      <w:start w:val="1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8">
    <w:nsid w:val="5FD375C0"/>
    <w:multiLevelType w:val="multilevel"/>
    <w:tmpl w:val="3FB2134C"/>
    <w:lvl w:ilvl="0">
      <w:start w:val="1"/>
      <w:numFmt w:val="bullet"/>
      <w:lvlText w:val=""/>
      <w:lvlJc w:val="left"/>
      <w:pPr>
        <w:tabs>
          <w:tab w:val="num" w:pos="720"/>
        </w:tabs>
        <w:ind w:left="720" w:hanging="360"/>
      </w:pPr>
      <w:rPr>
        <w:rFonts w:ascii="Symbol" w:hAnsi="Symbol" w:cs="Symbol" w:hint="default"/>
        <w:b/>
        <w:sz w:val="28"/>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nsid w:val="5FDE0079"/>
    <w:multiLevelType w:val="multilevel"/>
    <w:tmpl w:val="7A58E3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633C49FF"/>
    <w:multiLevelType w:val="multilevel"/>
    <w:tmpl w:val="1D56E9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76D06C23"/>
    <w:multiLevelType w:val="multilevel"/>
    <w:tmpl w:val="A1EC6EDC"/>
    <w:lvl w:ilvl="0">
      <w:start w:val="1"/>
      <w:numFmt w:val="decimal"/>
      <w:lvlText w:val="%1."/>
      <w:lvlJc w:val="left"/>
      <w:pPr>
        <w:ind w:left="1069" w:hanging="360"/>
      </w:pPr>
    </w:lvl>
    <w:lvl w:ilvl="1">
      <w:start w:val="2"/>
      <w:numFmt w:val="decimal"/>
      <w:lvlText w:val="%1.%2."/>
      <w:lvlJc w:val="left"/>
      <w:pPr>
        <w:ind w:left="1429" w:hanging="720"/>
      </w:pPr>
    </w:lvl>
    <w:lvl w:ilvl="2">
      <w:start w:val="4"/>
      <w:numFmt w:val="decimal"/>
      <w:lvlText w:val="%1.%2.%3."/>
      <w:lvlJc w:val="left"/>
      <w:pPr>
        <w:ind w:left="1429" w:hanging="720"/>
      </w:pPr>
    </w:lvl>
    <w:lvl w:ilvl="3">
      <w:start w:val="1"/>
      <w:numFmt w:val="decimal"/>
      <w:lvlText w:val="%1.%2.%3.%4."/>
      <w:lvlJc w:val="left"/>
      <w:pPr>
        <w:ind w:left="1789" w:hanging="1080"/>
      </w:pPr>
    </w:lvl>
    <w:lvl w:ilvl="4">
      <w:start w:val="1"/>
      <w:numFmt w:val="decimal"/>
      <w:lvlText w:val="%1.%2.%3.%4.%5."/>
      <w:lvlJc w:val="left"/>
      <w:pPr>
        <w:ind w:left="1789" w:hanging="1080"/>
      </w:pPr>
    </w:lvl>
    <w:lvl w:ilvl="5">
      <w:start w:val="1"/>
      <w:numFmt w:val="decimal"/>
      <w:lvlText w:val="%1.%2.%3.%4.%5.%6."/>
      <w:lvlJc w:val="left"/>
      <w:pPr>
        <w:ind w:left="2149" w:hanging="1440"/>
      </w:pPr>
    </w:lvl>
    <w:lvl w:ilvl="6">
      <w:start w:val="1"/>
      <w:numFmt w:val="decimal"/>
      <w:lvlText w:val="%1.%2.%3.%4.%5.%6.%7."/>
      <w:lvlJc w:val="left"/>
      <w:pPr>
        <w:ind w:left="2509" w:hanging="1800"/>
      </w:pPr>
    </w:lvl>
    <w:lvl w:ilvl="7">
      <w:start w:val="1"/>
      <w:numFmt w:val="decimal"/>
      <w:lvlText w:val="%1.%2.%3.%4.%5.%6.%7.%8."/>
      <w:lvlJc w:val="left"/>
      <w:pPr>
        <w:ind w:left="2509" w:hanging="1800"/>
      </w:pPr>
    </w:lvl>
    <w:lvl w:ilvl="8">
      <w:start w:val="1"/>
      <w:numFmt w:val="decimal"/>
      <w:lvlText w:val="%1.%2.%3.%4.%5.%6.%7.%8.%9."/>
      <w:lvlJc w:val="left"/>
      <w:pPr>
        <w:ind w:left="2869" w:hanging="2160"/>
      </w:pPr>
    </w:lvl>
  </w:abstractNum>
  <w:abstractNum w:abstractNumId="12">
    <w:nsid w:val="7ED7526B"/>
    <w:multiLevelType w:val="multilevel"/>
    <w:tmpl w:val="113444D0"/>
    <w:lvl w:ilvl="0">
      <w:start w:val="1"/>
      <w:numFmt w:val="bullet"/>
      <w:lvlText w:val=""/>
      <w:lvlJc w:val="left"/>
      <w:pPr>
        <w:ind w:left="1429" w:hanging="360"/>
      </w:pPr>
      <w:rPr>
        <w:rFonts w:ascii="Symbol" w:hAnsi="Symbol" w:cs="Symbol" w:hint="default"/>
        <w:sz w:val="28"/>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b w:val="0"/>
        <w:bCs w:val="0"/>
        <w:sz w:val="28"/>
      </w:rPr>
    </w:lvl>
    <w:lvl w:ilvl="3">
      <w:start w:val="1"/>
      <w:numFmt w:val="bullet"/>
      <w:lvlText w:val=""/>
      <w:lvlJc w:val="left"/>
      <w:pPr>
        <w:ind w:left="3589" w:hanging="360"/>
      </w:pPr>
      <w:rPr>
        <w:rFonts w:ascii="Symbol" w:hAnsi="Symbol" w:cs="Symbol" w:hint="default"/>
        <w:sz w:val="28"/>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b w:val="0"/>
        <w:bCs w:val="0"/>
        <w:sz w:val="28"/>
      </w:rPr>
    </w:lvl>
    <w:lvl w:ilvl="6">
      <w:start w:val="1"/>
      <w:numFmt w:val="bullet"/>
      <w:lvlText w:val=""/>
      <w:lvlJc w:val="left"/>
      <w:pPr>
        <w:ind w:left="5749" w:hanging="360"/>
      </w:pPr>
      <w:rPr>
        <w:rFonts w:ascii="Symbol" w:hAnsi="Symbol" w:cs="Symbol" w:hint="default"/>
        <w:sz w:val="28"/>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b w:val="0"/>
        <w:bCs w:val="0"/>
        <w:sz w:val="28"/>
      </w:rPr>
    </w:lvl>
  </w:abstractNum>
  <w:num w:numId="1">
    <w:abstractNumId w:val="6"/>
  </w:num>
  <w:num w:numId="2">
    <w:abstractNumId w:val="0"/>
  </w:num>
  <w:num w:numId="3">
    <w:abstractNumId w:val="12"/>
  </w:num>
  <w:num w:numId="4">
    <w:abstractNumId w:val="2"/>
  </w:num>
  <w:num w:numId="5">
    <w:abstractNumId w:val="7"/>
  </w:num>
  <w:num w:numId="6">
    <w:abstractNumId w:val="4"/>
  </w:num>
  <w:num w:numId="7">
    <w:abstractNumId w:val="8"/>
  </w:num>
  <w:num w:numId="8">
    <w:abstractNumId w:val="10"/>
  </w:num>
  <w:num w:numId="9">
    <w:abstractNumId w:val="5"/>
  </w:num>
  <w:num w:numId="10">
    <w:abstractNumId w:val="1"/>
  </w:num>
  <w:num w:numId="11">
    <w:abstractNumId w:val="9"/>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5C7E"/>
    <w:rsid w:val="00044306"/>
    <w:rsid w:val="0006141C"/>
    <w:rsid w:val="000E6545"/>
    <w:rsid w:val="00201C80"/>
    <w:rsid w:val="00250BE5"/>
    <w:rsid w:val="0028321A"/>
    <w:rsid w:val="00291CA6"/>
    <w:rsid w:val="003B3EAF"/>
    <w:rsid w:val="004401E2"/>
    <w:rsid w:val="00445604"/>
    <w:rsid w:val="00460E5A"/>
    <w:rsid w:val="00495C7E"/>
    <w:rsid w:val="004B42B8"/>
    <w:rsid w:val="00580AAB"/>
    <w:rsid w:val="00594B78"/>
    <w:rsid w:val="005E7E93"/>
    <w:rsid w:val="00911740"/>
    <w:rsid w:val="00957192"/>
    <w:rsid w:val="00B0028F"/>
    <w:rsid w:val="00BC65F5"/>
    <w:rsid w:val="00D13EDF"/>
    <w:rsid w:val="00F93347"/>
    <w:rsid w:val="00FB7D3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Mangal"/>
        <w:szCs w:val="24"/>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uppressAutoHyphens/>
      <w:overflowPunct w:val="0"/>
    </w:pPr>
    <w:rPr>
      <w:color w:val="00000A"/>
      <w:sz w:val="24"/>
    </w:rPr>
  </w:style>
  <w:style w:type="paragraph" w:styleId="1">
    <w:name w:val="heading 1"/>
    <w:basedOn w:val="a0"/>
    <w:pPr>
      <w:outlineLvl w:val="0"/>
    </w:pPr>
    <w:rPr>
      <w:b/>
      <w:bCs/>
      <w:sz w:val="36"/>
      <w:szCs w:val="36"/>
    </w:rPr>
  </w:style>
  <w:style w:type="paragraph" w:styleId="2">
    <w:name w:val="heading 2"/>
    <w:basedOn w:val="a0"/>
    <w:pPr>
      <w:spacing w:before="200"/>
      <w:outlineLvl w:val="1"/>
    </w:pPr>
    <w:rPr>
      <w:b/>
      <w:bCs/>
      <w:sz w:val="32"/>
      <w:szCs w:val="32"/>
    </w:rPr>
  </w:style>
  <w:style w:type="paragraph" w:styleId="3">
    <w:name w:val="heading 3"/>
    <w:basedOn w:val="a0"/>
    <w:pPr>
      <w:spacing w:before="140"/>
      <w:outlineLvl w:val="2"/>
    </w:pPr>
    <w:rPr>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ListLabel120">
    <w:name w:val="ListLabel 120"/>
    <w:qFormat/>
    <w:rPr>
      <w:rFonts w:cs="Wingdings"/>
      <w:b w:val="0"/>
      <w:bCs w:val="0"/>
      <w:sz w:val="28"/>
    </w:rPr>
  </w:style>
  <w:style w:type="character" w:customStyle="1" w:styleId="ListLabel121">
    <w:name w:val="ListLabel 121"/>
    <w:qFormat/>
    <w:rPr>
      <w:rFonts w:cs="Symbol"/>
      <w:b/>
    </w:rPr>
  </w:style>
  <w:style w:type="character" w:customStyle="1" w:styleId="ListLabel118">
    <w:name w:val="ListLabel 118"/>
    <w:qFormat/>
    <w:rPr>
      <w:rFonts w:cs="Symbol"/>
      <w:sz w:val="28"/>
    </w:rPr>
  </w:style>
  <w:style w:type="character" w:customStyle="1" w:styleId="ListLabel119">
    <w:name w:val="ListLabel 119"/>
    <w:qFormat/>
    <w:rPr>
      <w:rFonts w:cs="Courier New"/>
    </w:rPr>
  </w:style>
  <w:style w:type="character" w:customStyle="1" w:styleId="ListLabel122">
    <w:name w:val="ListLabel 122"/>
    <w:qFormat/>
    <w:rPr>
      <w:rFonts w:cs="Times New Roman"/>
      <w:sz w:val="28"/>
    </w:rPr>
  </w:style>
  <w:style w:type="character" w:customStyle="1" w:styleId="ListLabel123">
    <w:name w:val="ListLabel 123"/>
    <w:qFormat/>
    <w:rPr>
      <w:rFonts w:cs="Symbol"/>
      <w:b/>
      <w:sz w:val="28"/>
    </w:rPr>
  </w:style>
  <w:style w:type="character" w:customStyle="1" w:styleId="ListLabel124">
    <w:name w:val="ListLabel 124"/>
    <w:qFormat/>
    <w:rPr>
      <w:rFonts w:cs="OpenSymbol"/>
    </w:rPr>
  </w:style>
  <w:style w:type="character" w:customStyle="1" w:styleId="ListLabel125">
    <w:name w:val="ListLabel 125"/>
    <w:qFormat/>
    <w:rPr>
      <w:rFonts w:cs="Wingdings"/>
      <w:b w:val="0"/>
      <w:bCs w:val="0"/>
      <w:sz w:val="28"/>
    </w:rPr>
  </w:style>
  <w:style w:type="character" w:customStyle="1" w:styleId="ListLabel126">
    <w:name w:val="ListLabel 126"/>
    <w:qFormat/>
    <w:rPr>
      <w:rFonts w:cs="Symbol"/>
      <w:b/>
    </w:rPr>
  </w:style>
  <w:style w:type="character" w:customStyle="1" w:styleId="ListLabel127">
    <w:name w:val="ListLabel 127"/>
    <w:qFormat/>
    <w:rPr>
      <w:rFonts w:cs="Symbol"/>
      <w:sz w:val="28"/>
    </w:rPr>
  </w:style>
  <w:style w:type="character" w:customStyle="1" w:styleId="ListLabel128">
    <w:name w:val="ListLabel 128"/>
    <w:qFormat/>
    <w:rPr>
      <w:rFonts w:cs="Courier New"/>
    </w:rPr>
  </w:style>
  <w:style w:type="character" w:customStyle="1" w:styleId="ListLabel129">
    <w:name w:val="ListLabel 129"/>
    <w:qFormat/>
    <w:rPr>
      <w:rFonts w:cs="Times New Roman"/>
      <w:sz w:val="28"/>
    </w:rPr>
  </w:style>
  <w:style w:type="character" w:customStyle="1" w:styleId="ListLabel130">
    <w:name w:val="ListLabel 130"/>
    <w:qFormat/>
    <w:rPr>
      <w:rFonts w:cs="Symbol"/>
      <w:b/>
      <w:sz w:val="28"/>
    </w:rPr>
  </w:style>
  <w:style w:type="character" w:customStyle="1" w:styleId="ListLabel131">
    <w:name w:val="ListLabel 131"/>
    <w:qFormat/>
    <w:rPr>
      <w:rFonts w:cs="OpenSymbol"/>
    </w:rPr>
  </w:style>
  <w:style w:type="character" w:customStyle="1" w:styleId="ListLabel132">
    <w:name w:val="ListLabel 132"/>
    <w:qFormat/>
    <w:rPr>
      <w:rFonts w:ascii="Times New Roman" w:hAnsi="Times New Roman" w:cs="Wingdings"/>
      <w:b w:val="0"/>
      <w:bCs w:val="0"/>
      <w:sz w:val="28"/>
    </w:rPr>
  </w:style>
  <w:style w:type="character" w:customStyle="1" w:styleId="ListLabel133">
    <w:name w:val="ListLabel 133"/>
    <w:qFormat/>
    <w:rPr>
      <w:rFonts w:cs="Symbol"/>
      <w:b/>
    </w:rPr>
  </w:style>
  <w:style w:type="character" w:customStyle="1" w:styleId="ListLabel134">
    <w:name w:val="ListLabel 134"/>
    <w:qFormat/>
    <w:rPr>
      <w:rFonts w:ascii="Times New Roman" w:hAnsi="Times New Roman" w:cs="Symbol"/>
      <w:sz w:val="28"/>
    </w:rPr>
  </w:style>
  <w:style w:type="character" w:customStyle="1" w:styleId="ListLabel135">
    <w:name w:val="ListLabel 135"/>
    <w:qFormat/>
    <w:rPr>
      <w:rFonts w:cs="Courier New"/>
    </w:rPr>
  </w:style>
  <w:style w:type="character" w:customStyle="1" w:styleId="ListLabel136">
    <w:name w:val="ListLabel 136"/>
    <w:qFormat/>
    <w:rPr>
      <w:rFonts w:ascii="Times New Roman" w:hAnsi="Times New Roman" w:cs="Times New Roman"/>
      <w:sz w:val="28"/>
    </w:rPr>
  </w:style>
  <w:style w:type="character" w:customStyle="1" w:styleId="ListLabel137">
    <w:name w:val="ListLabel 137"/>
    <w:qFormat/>
    <w:rPr>
      <w:rFonts w:ascii="Times New Roman" w:hAnsi="Times New Roman" w:cs="Symbol"/>
      <w:b/>
      <w:sz w:val="28"/>
    </w:rPr>
  </w:style>
  <w:style w:type="character" w:customStyle="1" w:styleId="ListLabel138">
    <w:name w:val="ListLabel 138"/>
    <w:qFormat/>
    <w:rPr>
      <w:rFonts w:cs="OpenSymbol"/>
    </w:rPr>
  </w:style>
  <w:style w:type="character" w:customStyle="1" w:styleId="ListLabel139">
    <w:name w:val="ListLabel 139"/>
    <w:qFormat/>
    <w:rPr>
      <w:rFonts w:ascii="Times New Roman" w:hAnsi="Times New Roman" w:cs="Wingdings"/>
      <w:b w:val="0"/>
      <w:bCs w:val="0"/>
      <w:sz w:val="28"/>
    </w:rPr>
  </w:style>
  <w:style w:type="character" w:customStyle="1" w:styleId="ListLabel140">
    <w:name w:val="ListLabel 140"/>
    <w:qFormat/>
    <w:rPr>
      <w:rFonts w:cs="Symbol"/>
      <w:b/>
    </w:rPr>
  </w:style>
  <w:style w:type="character" w:customStyle="1" w:styleId="ListLabel141">
    <w:name w:val="ListLabel 141"/>
    <w:qFormat/>
    <w:rPr>
      <w:rFonts w:ascii="Times New Roman" w:hAnsi="Times New Roman" w:cs="Symbol"/>
      <w:sz w:val="28"/>
    </w:rPr>
  </w:style>
  <w:style w:type="character" w:customStyle="1" w:styleId="ListLabel142">
    <w:name w:val="ListLabel 142"/>
    <w:qFormat/>
    <w:rPr>
      <w:rFonts w:cs="Courier New"/>
    </w:rPr>
  </w:style>
  <w:style w:type="character" w:customStyle="1" w:styleId="ListLabel143">
    <w:name w:val="ListLabel 143"/>
    <w:qFormat/>
    <w:rPr>
      <w:rFonts w:ascii="Times New Roman" w:hAnsi="Times New Roman" w:cs="Times New Roman"/>
      <w:sz w:val="28"/>
    </w:rPr>
  </w:style>
  <w:style w:type="character" w:customStyle="1" w:styleId="ListLabel144">
    <w:name w:val="ListLabel 144"/>
    <w:qFormat/>
    <w:rPr>
      <w:rFonts w:ascii="Times New Roman" w:hAnsi="Times New Roman" w:cs="Symbol"/>
      <w:b/>
      <w:sz w:val="28"/>
    </w:rPr>
  </w:style>
  <w:style w:type="character" w:customStyle="1" w:styleId="ListLabel145">
    <w:name w:val="ListLabel 145"/>
    <w:qFormat/>
    <w:rPr>
      <w:rFonts w:cs="OpenSymbol"/>
    </w:rPr>
  </w:style>
  <w:style w:type="character" w:customStyle="1" w:styleId="ListLabel146">
    <w:name w:val="ListLabel 146"/>
    <w:qFormat/>
    <w:rPr>
      <w:rFonts w:ascii="Times New Roman" w:hAnsi="Times New Roman" w:cs="Wingdings"/>
      <w:b w:val="0"/>
      <w:bCs w:val="0"/>
      <w:sz w:val="28"/>
    </w:rPr>
  </w:style>
  <w:style w:type="character" w:customStyle="1" w:styleId="ListLabel147">
    <w:name w:val="ListLabel 147"/>
    <w:qFormat/>
    <w:rPr>
      <w:rFonts w:cs="Symbol"/>
      <w:b/>
    </w:rPr>
  </w:style>
  <w:style w:type="character" w:customStyle="1" w:styleId="ListLabel148">
    <w:name w:val="ListLabel 148"/>
    <w:qFormat/>
    <w:rPr>
      <w:rFonts w:ascii="Times New Roman" w:hAnsi="Times New Roman" w:cs="Symbol"/>
      <w:sz w:val="28"/>
    </w:rPr>
  </w:style>
  <w:style w:type="character" w:customStyle="1" w:styleId="ListLabel149">
    <w:name w:val="ListLabel 149"/>
    <w:qFormat/>
    <w:rPr>
      <w:rFonts w:cs="Courier New"/>
    </w:rPr>
  </w:style>
  <w:style w:type="character" w:customStyle="1" w:styleId="ListLabel150">
    <w:name w:val="ListLabel 150"/>
    <w:qFormat/>
    <w:rPr>
      <w:rFonts w:ascii="Times New Roman" w:hAnsi="Times New Roman" w:cs="Times New Roman"/>
      <w:sz w:val="28"/>
    </w:rPr>
  </w:style>
  <w:style w:type="character" w:customStyle="1" w:styleId="ListLabel151">
    <w:name w:val="ListLabel 151"/>
    <w:qFormat/>
    <w:rPr>
      <w:rFonts w:ascii="Times New Roman" w:hAnsi="Times New Roman" w:cs="Symbol"/>
      <w:b/>
      <w:sz w:val="28"/>
    </w:rPr>
  </w:style>
  <w:style w:type="character" w:customStyle="1" w:styleId="ListLabel152">
    <w:name w:val="ListLabel 152"/>
    <w:qFormat/>
    <w:rPr>
      <w:rFonts w:cs="OpenSymbol"/>
    </w:rPr>
  </w:style>
  <w:style w:type="character" w:customStyle="1" w:styleId="ListLabel153">
    <w:name w:val="ListLabel 153"/>
    <w:qFormat/>
    <w:rPr>
      <w:rFonts w:ascii="Times New Roman" w:hAnsi="Times New Roman" w:cs="Wingdings"/>
      <w:b w:val="0"/>
      <w:bCs w:val="0"/>
      <w:sz w:val="28"/>
    </w:rPr>
  </w:style>
  <w:style w:type="character" w:customStyle="1" w:styleId="ListLabel154">
    <w:name w:val="ListLabel 154"/>
    <w:qFormat/>
    <w:rPr>
      <w:rFonts w:cs="Symbol"/>
      <w:b/>
    </w:rPr>
  </w:style>
  <w:style w:type="character" w:customStyle="1" w:styleId="ListLabel155">
    <w:name w:val="ListLabel 155"/>
    <w:qFormat/>
    <w:rPr>
      <w:rFonts w:ascii="Times New Roman" w:hAnsi="Times New Roman" w:cs="Symbol"/>
      <w:sz w:val="28"/>
    </w:rPr>
  </w:style>
  <w:style w:type="character" w:customStyle="1" w:styleId="ListLabel156">
    <w:name w:val="ListLabel 156"/>
    <w:qFormat/>
    <w:rPr>
      <w:rFonts w:cs="Courier New"/>
    </w:rPr>
  </w:style>
  <w:style w:type="character" w:customStyle="1" w:styleId="ListLabel157">
    <w:name w:val="ListLabel 157"/>
    <w:qFormat/>
    <w:rPr>
      <w:rFonts w:ascii="Times New Roman" w:hAnsi="Times New Roman" w:cs="Times New Roman"/>
      <w:sz w:val="28"/>
    </w:rPr>
  </w:style>
  <w:style w:type="character" w:customStyle="1" w:styleId="ListLabel158">
    <w:name w:val="ListLabel 158"/>
    <w:qFormat/>
    <w:rPr>
      <w:rFonts w:ascii="Times New Roman" w:hAnsi="Times New Roman" w:cs="Symbol"/>
      <w:b/>
      <w:sz w:val="28"/>
    </w:rPr>
  </w:style>
  <w:style w:type="character" w:customStyle="1" w:styleId="ListLabel159">
    <w:name w:val="ListLabel 159"/>
    <w:qFormat/>
    <w:rPr>
      <w:rFonts w:cs="OpenSymbol"/>
    </w:rPr>
  </w:style>
  <w:style w:type="character" w:customStyle="1" w:styleId="ListLabel160">
    <w:name w:val="ListLabel 160"/>
    <w:qFormat/>
    <w:rPr>
      <w:rFonts w:ascii="Times New Roman" w:hAnsi="Times New Roman" w:cs="Wingdings"/>
      <w:b w:val="0"/>
      <w:bCs w:val="0"/>
      <w:sz w:val="24"/>
    </w:rPr>
  </w:style>
  <w:style w:type="character" w:customStyle="1" w:styleId="ListLabel161">
    <w:name w:val="ListLabel 161"/>
    <w:qFormat/>
    <w:rPr>
      <w:rFonts w:cs="Symbol"/>
      <w:b/>
    </w:rPr>
  </w:style>
  <w:style w:type="character" w:customStyle="1" w:styleId="ListLabel162">
    <w:name w:val="ListLabel 162"/>
    <w:qFormat/>
    <w:rPr>
      <w:rFonts w:ascii="Times New Roman" w:hAnsi="Times New Roman" w:cs="Symbol"/>
      <w:sz w:val="24"/>
    </w:rPr>
  </w:style>
  <w:style w:type="character" w:customStyle="1" w:styleId="ListLabel163">
    <w:name w:val="ListLabel 163"/>
    <w:qFormat/>
    <w:rPr>
      <w:rFonts w:cs="Courier New"/>
    </w:rPr>
  </w:style>
  <w:style w:type="character" w:customStyle="1" w:styleId="ListLabel164">
    <w:name w:val="ListLabel 164"/>
    <w:qFormat/>
    <w:rPr>
      <w:rFonts w:ascii="Times New Roman" w:hAnsi="Times New Roman" w:cs="Times New Roman"/>
      <w:sz w:val="24"/>
    </w:rPr>
  </w:style>
  <w:style w:type="character" w:customStyle="1" w:styleId="ListLabel165">
    <w:name w:val="ListLabel 165"/>
    <w:qFormat/>
    <w:rPr>
      <w:rFonts w:ascii="Times New Roman" w:hAnsi="Times New Roman" w:cs="Symbol"/>
      <w:b/>
      <w:sz w:val="24"/>
    </w:rPr>
  </w:style>
  <w:style w:type="character" w:customStyle="1" w:styleId="ListLabel166">
    <w:name w:val="ListLabel 166"/>
    <w:qFormat/>
    <w:rPr>
      <w:rFonts w:cs="OpenSymbol"/>
    </w:rPr>
  </w:style>
  <w:style w:type="character" w:customStyle="1" w:styleId="ListLabel167">
    <w:name w:val="ListLabel 167"/>
    <w:qFormat/>
    <w:rPr>
      <w:rFonts w:ascii="Times New Roman" w:hAnsi="Times New Roman" w:cs="Wingdings"/>
      <w:b w:val="0"/>
      <w:bCs w:val="0"/>
      <w:sz w:val="24"/>
    </w:rPr>
  </w:style>
  <w:style w:type="character" w:customStyle="1" w:styleId="ListLabel168">
    <w:name w:val="ListLabel 168"/>
    <w:qFormat/>
    <w:rPr>
      <w:rFonts w:cs="Symbol"/>
      <w:b/>
    </w:rPr>
  </w:style>
  <w:style w:type="character" w:customStyle="1" w:styleId="ListLabel169">
    <w:name w:val="ListLabel 169"/>
    <w:qFormat/>
    <w:rPr>
      <w:rFonts w:ascii="Times New Roman" w:hAnsi="Times New Roman" w:cs="Symbol"/>
      <w:sz w:val="24"/>
    </w:rPr>
  </w:style>
  <w:style w:type="character" w:customStyle="1" w:styleId="ListLabel170">
    <w:name w:val="ListLabel 170"/>
    <w:qFormat/>
    <w:rPr>
      <w:rFonts w:cs="Courier New"/>
    </w:rPr>
  </w:style>
  <w:style w:type="character" w:customStyle="1" w:styleId="ListLabel171">
    <w:name w:val="ListLabel 171"/>
    <w:qFormat/>
    <w:rPr>
      <w:rFonts w:ascii="Times New Roman" w:hAnsi="Times New Roman" w:cs="Times New Roman"/>
      <w:sz w:val="24"/>
    </w:rPr>
  </w:style>
  <w:style w:type="character" w:customStyle="1" w:styleId="ListLabel172">
    <w:name w:val="ListLabel 172"/>
    <w:qFormat/>
    <w:rPr>
      <w:rFonts w:ascii="Times New Roman" w:hAnsi="Times New Roman" w:cs="Symbol"/>
      <w:b/>
      <w:sz w:val="24"/>
    </w:rPr>
  </w:style>
  <w:style w:type="character" w:customStyle="1" w:styleId="ListLabel173">
    <w:name w:val="ListLabel 173"/>
    <w:qFormat/>
    <w:rPr>
      <w:rFonts w:cs="OpenSymbol"/>
    </w:rPr>
  </w:style>
  <w:style w:type="character" w:customStyle="1" w:styleId="ListLabel174">
    <w:name w:val="ListLabel 174"/>
    <w:qFormat/>
    <w:rPr>
      <w:rFonts w:ascii="Times New Roman" w:hAnsi="Times New Roman" w:cs="Wingdings"/>
      <w:b w:val="0"/>
      <w:bCs w:val="0"/>
      <w:sz w:val="24"/>
    </w:rPr>
  </w:style>
  <w:style w:type="character" w:customStyle="1" w:styleId="ListLabel175">
    <w:name w:val="ListLabel 175"/>
    <w:qFormat/>
    <w:rPr>
      <w:rFonts w:cs="Symbol"/>
      <w:b/>
    </w:rPr>
  </w:style>
  <w:style w:type="character" w:customStyle="1" w:styleId="ListLabel176">
    <w:name w:val="ListLabel 176"/>
    <w:qFormat/>
    <w:rPr>
      <w:rFonts w:ascii="Times New Roman" w:hAnsi="Times New Roman" w:cs="Symbol"/>
      <w:sz w:val="24"/>
    </w:rPr>
  </w:style>
  <w:style w:type="character" w:customStyle="1" w:styleId="ListLabel177">
    <w:name w:val="ListLabel 177"/>
    <w:qFormat/>
    <w:rPr>
      <w:rFonts w:cs="Courier New"/>
    </w:rPr>
  </w:style>
  <w:style w:type="character" w:customStyle="1" w:styleId="ListLabel178">
    <w:name w:val="ListLabel 178"/>
    <w:qFormat/>
    <w:rPr>
      <w:rFonts w:ascii="Times New Roman" w:hAnsi="Times New Roman" w:cs="Times New Roman"/>
      <w:sz w:val="24"/>
    </w:rPr>
  </w:style>
  <w:style w:type="character" w:customStyle="1" w:styleId="ListLabel179">
    <w:name w:val="ListLabel 179"/>
    <w:qFormat/>
    <w:rPr>
      <w:rFonts w:ascii="Times New Roman" w:hAnsi="Times New Roman" w:cs="Symbol"/>
      <w:b/>
      <w:sz w:val="24"/>
    </w:rPr>
  </w:style>
  <w:style w:type="character" w:customStyle="1" w:styleId="ListLabel180">
    <w:name w:val="ListLabel 180"/>
    <w:qFormat/>
    <w:rPr>
      <w:rFonts w:cs="OpenSymbol"/>
    </w:rPr>
  </w:style>
  <w:style w:type="character" w:customStyle="1" w:styleId="ListLabel181">
    <w:name w:val="ListLabel 181"/>
    <w:qFormat/>
    <w:rPr>
      <w:rFonts w:ascii="Times New Roman" w:hAnsi="Times New Roman" w:cs="Wingdings"/>
      <w:b w:val="0"/>
      <w:bCs w:val="0"/>
      <w:sz w:val="24"/>
    </w:rPr>
  </w:style>
  <w:style w:type="character" w:customStyle="1" w:styleId="ListLabel182">
    <w:name w:val="ListLabel 182"/>
    <w:qFormat/>
    <w:rPr>
      <w:rFonts w:cs="Symbol"/>
      <w:b/>
    </w:rPr>
  </w:style>
  <w:style w:type="character" w:customStyle="1" w:styleId="ListLabel183">
    <w:name w:val="ListLabel 183"/>
    <w:qFormat/>
    <w:rPr>
      <w:rFonts w:ascii="Times New Roman" w:hAnsi="Times New Roman" w:cs="Symbol"/>
      <w:sz w:val="24"/>
    </w:rPr>
  </w:style>
  <w:style w:type="character" w:customStyle="1" w:styleId="ListLabel184">
    <w:name w:val="ListLabel 184"/>
    <w:qFormat/>
    <w:rPr>
      <w:rFonts w:cs="Courier New"/>
    </w:rPr>
  </w:style>
  <w:style w:type="character" w:customStyle="1" w:styleId="ListLabel185">
    <w:name w:val="ListLabel 185"/>
    <w:qFormat/>
    <w:rPr>
      <w:rFonts w:ascii="Times New Roman" w:hAnsi="Times New Roman" w:cs="Times New Roman"/>
      <w:sz w:val="24"/>
    </w:rPr>
  </w:style>
  <w:style w:type="character" w:customStyle="1" w:styleId="ListLabel186">
    <w:name w:val="ListLabel 186"/>
    <w:qFormat/>
    <w:rPr>
      <w:rFonts w:ascii="Times New Roman" w:hAnsi="Times New Roman" w:cs="Symbol"/>
      <w:b/>
      <w:sz w:val="24"/>
    </w:rPr>
  </w:style>
  <w:style w:type="character" w:customStyle="1" w:styleId="ListLabel187">
    <w:name w:val="ListLabel 187"/>
    <w:qFormat/>
    <w:rPr>
      <w:rFonts w:cs="OpenSymbol"/>
    </w:rPr>
  </w:style>
  <w:style w:type="character" w:customStyle="1" w:styleId="ListLabel188">
    <w:name w:val="ListLabel 188"/>
    <w:qFormat/>
    <w:rPr>
      <w:rFonts w:ascii="Times New Roman" w:hAnsi="Times New Roman" w:cs="Wingdings"/>
      <w:b w:val="0"/>
      <w:bCs w:val="0"/>
      <w:sz w:val="24"/>
    </w:rPr>
  </w:style>
  <w:style w:type="character" w:customStyle="1" w:styleId="ListLabel189">
    <w:name w:val="ListLabel 189"/>
    <w:qFormat/>
    <w:rPr>
      <w:rFonts w:cs="Symbol"/>
      <w:b/>
    </w:rPr>
  </w:style>
  <w:style w:type="character" w:customStyle="1" w:styleId="ListLabel190">
    <w:name w:val="ListLabel 190"/>
    <w:qFormat/>
    <w:rPr>
      <w:rFonts w:ascii="Times New Roman" w:hAnsi="Times New Roman" w:cs="Symbol"/>
      <w:sz w:val="24"/>
    </w:rPr>
  </w:style>
  <w:style w:type="character" w:customStyle="1" w:styleId="ListLabel191">
    <w:name w:val="ListLabel 191"/>
    <w:qFormat/>
    <w:rPr>
      <w:rFonts w:cs="Courier New"/>
    </w:rPr>
  </w:style>
  <w:style w:type="character" w:customStyle="1" w:styleId="ListLabel192">
    <w:name w:val="ListLabel 192"/>
    <w:qFormat/>
    <w:rPr>
      <w:rFonts w:ascii="Times New Roman" w:hAnsi="Times New Roman" w:cs="Times New Roman"/>
      <w:sz w:val="24"/>
    </w:rPr>
  </w:style>
  <w:style w:type="character" w:customStyle="1" w:styleId="ListLabel193">
    <w:name w:val="ListLabel 193"/>
    <w:qFormat/>
    <w:rPr>
      <w:rFonts w:ascii="Times New Roman" w:hAnsi="Times New Roman" w:cs="Symbol"/>
      <w:b/>
      <w:sz w:val="24"/>
    </w:rPr>
  </w:style>
  <w:style w:type="character" w:customStyle="1" w:styleId="ListLabel194">
    <w:name w:val="ListLabel 194"/>
    <w:qFormat/>
    <w:rPr>
      <w:rFonts w:cs="OpenSymbol"/>
    </w:rPr>
  </w:style>
  <w:style w:type="character" w:customStyle="1" w:styleId="ListLabel195">
    <w:name w:val="ListLabel 195"/>
    <w:qFormat/>
    <w:rPr>
      <w:rFonts w:ascii="Times New Roman" w:hAnsi="Times New Roman" w:cs="Wingdings"/>
      <w:b w:val="0"/>
      <w:bCs w:val="0"/>
      <w:sz w:val="24"/>
    </w:rPr>
  </w:style>
  <w:style w:type="character" w:customStyle="1" w:styleId="ListLabel196">
    <w:name w:val="ListLabel 196"/>
    <w:qFormat/>
    <w:rPr>
      <w:rFonts w:cs="Symbol"/>
      <w:b/>
    </w:rPr>
  </w:style>
  <w:style w:type="character" w:customStyle="1" w:styleId="ListLabel197">
    <w:name w:val="ListLabel 197"/>
    <w:qFormat/>
    <w:rPr>
      <w:rFonts w:ascii="Times New Roman" w:hAnsi="Times New Roman" w:cs="Symbol"/>
      <w:sz w:val="24"/>
    </w:rPr>
  </w:style>
  <w:style w:type="character" w:customStyle="1" w:styleId="ListLabel198">
    <w:name w:val="ListLabel 198"/>
    <w:qFormat/>
    <w:rPr>
      <w:rFonts w:cs="Courier New"/>
    </w:rPr>
  </w:style>
  <w:style w:type="character" w:customStyle="1" w:styleId="ListLabel199">
    <w:name w:val="ListLabel 199"/>
    <w:qFormat/>
    <w:rPr>
      <w:rFonts w:ascii="Times New Roman" w:hAnsi="Times New Roman" w:cs="Times New Roman"/>
      <w:sz w:val="24"/>
    </w:rPr>
  </w:style>
  <w:style w:type="character" w:customStyle="1" w:styleId="ListLabel200">
    <w:name w:val="ListLabel 200"/>
    <w:qFormat/>
    <w:rPr>
      <w:rFonts w:ascii="Times New Roman" w:hAnsi="Times New Roman" w:cs="Symbol"/>
      <w:b/>
      <w:sz w:val="24"/>
    </w:rPr>
  </w:style>
  <w:style w:type="character" w:customStyle="1" w:styleId="ListLabel201">
    <w:name w:val="ListLabel 201"/>
    <w:qFormat/>
    <w:rPr>
      <w:rFonts w:cs="OpenSymbol"/>
    </w:rPr>
  </w:style>
  <w:style w:type="character" w:customStyle="1" w:styleId="ListLabel202">
    <w:name w:val="ListLabel 202"/>
    <w:qFormat/>
    <w:rPr>
      <w:rFonts w:ascii="Times New Roman" w:hAnsi="Times New Roman" w:cs="Wingdings"/>
      <w:b w:val="0"/>
      <w:bCs w:val="0"/>
      <w:sz w:val="24"/>
    </w:rPr>
  </w:style>
  <w:style w:type="character" w:customStyle="1" w:styleId="ListLabel203">
    <w:name w:val="ListLabel 203"/>
    <w:qFormat/>
    <w:rPr>
      <w:rFonts w:cs="Symbol"/>
      <w:b/>
    </w:rPr>
  </w:style>
  <w:style w:type="character" w:customStyle="1" w:styleId="ListLabel204">
    <w:name w:val="ListLabel 204"/>
    <w:qFormat/>
    <w:rPr>
      <w:rFonts w:ascii="Times New Roman" w:hAnsi="Times New Roman" w:cs="Symbol"/>
      <w:sz w:val="24"/>
    </w:rPr>
  </w:style>
  <w:style w:type="character" w:customStyle="1" w:styleId="ListLabel205">
    <w:name w:val="ListLabel 205"/>
    <w:qFormat/>
    <w:rPr>
      <w:rFonts w:cs="Courier New"/>
    </w:rPr>
  </w:style>
  <w:style w:type="character" w:customStyle="1" w:styleId="ListLabel206">
    <w:name w:val="ListLabel 206"/>
    <w:qFormat/>
    <w:rPr>
      <w:rFonts w:ascii="Times New Roman" w:hAnsi="Times New Roman" w:cs="Times New Roman"/>
      <w:sz w:val="24"/>
    </w:rPr>
  </w:style>
  <w:style w:type="character" w:customStyle="1" w:styleId="ListLabel207">
    <w:name w:val="ListLabel 207"/>
    <w:qFormat/>
    <w:rPr>
      <w:rFonts w:ascii="Times New Roman" w:hAnsi="Times New Roman" w:cs="Symbol"/>
      <w:b/>
      <w:sz w:val="24"/>
    </w:rPr>
  </w:style>
  <w:style w:type="character" w:customStyle="1" w:styleId="ListLabel208">
    <w:name w:val="ListLabel 208"/>
    <w:qFormat/>
    <w:rPr>
      <w:rFonts w:cs="OpenSymbol"/>
    </w:rPr>
  </w:style>
  <w:style w:type="character" w:customStyle="1" w:styleId="ListLabel209">
    <w:name w:val="ListLabel 209"/>
    <w:qFormat/>
    <w:rPr>
      <w:rFonts w:ascii="Times New Roman" w:hAnsi="Times New Roman" w:cs="Wingdings"/>
      <w:b w:val="0"/>
      <w:bCs w:val="0"/>
      <w:sz w:val="24"/>
    </w:rPr>
  </w:style>
  <w:style w:type="character" w:customStyle="1" w:styleId="ListLabel210">
    <w:name w:val="ListLabel 210"/>
    <w:qFormat/>
    <w:rPr>
      <w:rFonts w:cs="Symbol"/>
      <w:b/>
    </w:rPr>
  </w:style>
  <w:style w:type="character" w:customStyle="1" w:styleId="ListLabel211">
    <w:name w:val="ListLabel 211"/>
    <w:qFormat/>
    <w:rPr>
      <w:rFonts w:ascii="Times New Roman" w:hAnsi="Times New Roman" w:cs="Symbol"/>
      <w:sz w:val="24"/>
    </w:rPr>
  </w:style>
  <w:style w:type="character" w:customStyle="1" w:styleId="ListLabel212">
    <w:name w:val="ListLabel 212"/>
    <w:qFormat/>
    <w:rPr>
      <w:rFonts w:cs="Courier New"/>
    </w:rPr>
  </w:style>
  <w:style w:type="character" w:customStyle="1" w:styleId="ListLabel213">
    <w:name w:val="ListLabel 213"/>
    <w:qFormat/>
    <w:rPr>
      <w:rFonts w:ascii="Times New Roman" w:hAnsi="Times New Roman" w:cs="Times New Roman"/>
      <w:sz w:val="24"/>
    </w:rPr>
  </w:style>
  <w:style w:type="character" w:customStyle="1" w:styleId="ListLabel214">
    <w:name w:val="ListLabel 214"/>
    <w:qFormat/>
    <w:rPr>
      <w:rFonts w:ascii="Times New Roman" w:hAnsi="Times New Roman" w:cs="Symbol"/>
      <w:b/>
      <w:sz w:val="24"/>
    </w:rPr>
  </w:style>
  <w:style w:type="character" w:customStyle="1" w:styleId="ListLabel215">
    <w:name w:val="ListLabel 215"/>
    <w:qFormat/>
    <w:rPr>
      <w:rFonts w:cs="OpenSymbol"/>
    </w:rPr>
  </w:style>
  <w:style w:type="character" w:customStyle="1" w:styleId="ListLabel216">
    <w:name w:val="ListLabel 216"/>
    <w:qFormat/>
    <w:rPr>
      <w:rFonts w:ascii="Times New Roman" w:hAnsi="Times New Roman" w:cs="Wingdings"/>
      <w:b w:val="0"/>
      <w:bCs w:val="0"/>
      <w:sz w:val="24"/>
    </w:rPr>
  </w:style>
  <w:style w:type="character" w:customStyle="1" w:styleId="ListLabel217">
    <w:name w:val="ListLabel 217"/>
    <w:qFormat/>
    <w:rPr>
      <w:rFonts w:cs="Symbol"/>
      <w:b/>
    </w:rPr>
  </w:style>
  <w:style w:type="character" w:customStyle="1" w:styleId="ListLabel218">
    <w:name w:val="ListLabel 218"/>
    <w:qFormat/>
    <w:rPr>
      <w:rFonts w:ascii="Times New Roman" w:hAnsi="Times New Roman" w:cs="Symbol"/>
      <w:sz w:val="24"/>
    </w:rPr>
  </w:style>
  <w:style w:type="character" w:customStyle="1" w:styleId="ListLabel219">
    <w:name w:val="ListLabel 219"/>
    <w:qFormat/>
    <w:rPr>
      <w:rFonts w:cs="Courier New"/>
    </w:rPr>
  </w:style>
  <w:style w:type="character" w:customStyle="1" w:styleId="ListLabel220">
    <w:name w:val="ListLabel 220"/>
    <w:qFormat/>
    <w:rPr>
      <w:rFonts w:ascii="Times New Roman" w:hAnsi="Times New Roman" w:cs="Times New Roman"/>
      <w:sz w:val="24"/>
    </w:rPr>
  </w:style>
  <w:style w:type="character" w:customStyle="1" w:styleId="ListLabel221">
    <w:name w:val="ListLabel 221"/>
    <w:qFormat/>
    <w:rPr>
      <w:rFonts w:ascii="Times New Roman" w:hAnsi="Times New Roman" w:cs="Symbol"/>
      <w:b/>
      <w:sz w:val="24"/>
    </w:rPr>
  </w:style>
  <w:style w:type="character" w:customStyle="1" w:styleId="ListLabel222">
    <w:name w:val="ListLabel 222"/>
    <w:qFormat/>
    <w:rPr>
      <w:rFonts w:cs="OpenSymbol"/>
    </w:rPr>
  </w:style>
  <w:style w:type="character" w:customStyle="1" w:styleId="ListLabel223">
    <w:name w:val="ListLabel 223"/>
    <w:qFormat/>
    <w:rPr>
      <w:rFonts w:ascii="Times New Roman" w:hAnsi="Times New Roman" w:cs="Wingdings"/>
      <w:b w:val="0"/>
      <w:bCs w:val="0"/>
      <w:sz w:val="24"/>
    </w:rPr>
  </w:style>
  <w:style w:type="character" w:customStyle="1" w:styleId="ListLabel224">
    <w:name w:val="ListLabel 224"/>
    <w:qFormat/>
    <w:rPr>
      <w:rFonts w:cs="Symbol"/>
      <w:b/>
    </w:rPr>
  </w:style>
  <w:style w:type="character" w:customStyle="1" w:styleId="ListLabel225">
    <w:name w:val="ListLabel 225"/>
    <w:qFormat/>
    <w:rPr>
      <w:rFonts w:ascii="Times New Roman" w:hAnsi="Times New Roman" w:cs="Symbol"/>
      <w:sz w:val="24"/>
    </w:rPr>
  </w:style>
  <w:style w:type="character" w:customStyle="1" w:styleId="ListLabel226">
    <w:name w:val="ListLabel 226"/>
    <w:qFormat/>
    <w:rPr>
      <w:rFonts w:cs="Courier New"/>
    </w:rPr>
  </w:style>
  <w:style w:type="character" w:customStyle="1" w:styleId="ListLabel227">
    <w:name w:val="ListLabel 227"/>
    <w:qFormat/>
    <w:rPr>
      <w:rFonts w:ascii="Times New Roman" w:hAnsi="Times New Roman" w:cs="Times New Roman"/>
      <w:sz w:val="24"/>
    </w:rPr>
  </w:style>
  <w:style w:type="character" w:customStyle="1" w:styleId="ListLabel228">
    <w:name w:val="ListLabel 228"/>
    <w:qFormat/>
    <w:rPr>
      <w:rFonts w:ascii="Times New Roman" w:hAnsi="Times New Roman" w:cs="Symbol"/>
      <w:b/>
      <w:sz w:val="24"/>
    </w:rPr>
  </w:style>
  <w:style w:type="character" w:customStyle="1" w:styleId="ListLabel229">
    <w:name w:val="ListLabel 229"/>
    <w:qFormat/>
    <w:rPr>
      <w:rFonts w:cs="OpenSymbol"/>
    </w:rPr>
  </w:style>
  <w:style w:type="character" w:customStyle="1" w:styleId="ListLabel230">
    <w:name w:val="ListLabel 230"/>
    <w:qFormat/>
    <w:rPr>
      <w:rFonts w:ascii="Times New Roman" w:hAnsi="Times New Roman" w:cs="Wingdings"/>
      <w:b w:val="0"/>
      <w:bCs w:val="0"/>
      <w:sz w:val="24"/>
    </w:rPr>
  </w:style>
  <w:style w:type="character" w:customStyle="1" w:styleId="ListLabel231">
    <w:name w:val="ListLabel 231"/>
    <w:qFormat/>
    <w:rPr>
      <w:rFonts w:cs="Symbol"/>
      <w:b/>
    </w:rPr>
  </w:style>
  <w:style w:type="character" w:customStyle="1" w:styleId="ListLabel232">
    <w:name w:val="ListLabel 232"/>
    <w:qFormat/>
    <w:rPr>
      <w:rFonts w:ascii="Times New Roman" w:hAnsi="Times New Roman" w:cs="Symbol"/>
      <w:sz w:val="24"/>
    </w:rPr>
  </w:style>
  <w:style w:type="character" w:customStyle="1" w:styleId="ListLabel233">
    <w:name w:val="ListLabel 233"/>
    <w:qFormat/>
    <w:rPr>
      <w:rFonts w:cs="Courier New"/>
    </w:rPr>
  </w:style>
  <w:style w:type="character" w:customStyle="1" w:styleId="ListLabel234">
    <w:name w:val="ListLabel 234"/>
    <w:qFormat/>
    <w:rPr>
      <w:rFonts w:ascii="Times New Roman" w:hAnsi="Times New Roman" w:cs="Times New Roman"/>
      <w:sz w:val="24"/>
    </w:rPr>
  </w:style>
  <w:style w:type="character" w:customStyle="1" w:styleId="ListLabel235">
    <w:name w:val="ListLabel 235"/>
    <w:qFormat/>
    <w:rPr>
      <w:rFonts w:ascii="Times New Roman" w:hAnsi="Times New Roman" w:cs="Symbol"/>
      <w:b/>
      <w:sz w:val="24"/>
    </w:rPr>
  </w:style>
  <w:style w:type="character" w:customStyle="1" w:styleId="ListLabel236">
    <w:name w:val="ListLabel 236"/>
    <w:qFormat/>
    <w:rPr>
      <w:rFonts w:cs="OpenSymbol"/>
    </w:rPr>
  </w:style>
  <w:style w:type="character" w:customStyle="1" w:styleId="ListLabel237">
    <w:name w:val="ListLabel 237"/>
    <w:qFormat/>
    <w:rPr>
      <w:rFonts w:ascii="Times New Roman" w:hAnsi="Times New Roman" w:cs="Wingdings"/>
      <w:b w:val="0"/>
      <w:bCs w:val="0"/>
      <w:sz w:val="24"/>
    </w:rPr>
  </w:style>
  <w:style w:type="character" w:customStyle="1" w:styleId="ListLabel238">
    <w:name w:val="ListLabel 238"/>
    <w:qFormat/>
    <w:rPr>
      <w:rFonts w:cs="Symbol"/>
      <w:b/>
    </w:rPr>
  </w:style>
  <w:style w:type="character" w:customStyle="1" w:styleId="ListLabel239">
    <w:name w:val="ListLabel 239"/>
    <w:qFormat/>
    <w:rPr>
      <w:rFonts w:ascii="Times New Roman" w:hAnsi="Times New Roman" w:cs="Symbol"/>
      <w:sz w:val="24"/>
    </w:rPr>
  </w:style>
  <w:style w:type="character" w:customStyle="1" w:styleId="ListLabel240">
    <w:name w:val="ListLabel 240"/>
    <w:qFormat/>
    <w:rPr>
      <w:rFonts w:cs="Courier New"/>
    </w:rPr>
  </w:style>
  <w:style w:type="character" w:customStyle="1" w:styleId="ListLabel241">
    <w:name w:val="ListLabel 241"/>
    <w:qFormat/>
    <w:rPr>
      <w:rFonts w:ascii="Times New Roman" w:hAnsi="Times New Roman" w:cs="Times New Roman"/>
      <w:sz w:val="24"/>
    </w:rPr>
  </w:style>
  <w:style w:type="character" w:customStyle="1" w:styleId="ListLabel242">
    <w:name w:val="ListLabel 242"/>
    <w:qFormat/>
    <w:rPr>
      <w:rFonts w:ascii="Times New Roman" w:hAnsi="Times New Roman" w:cs="Symbol"/>
      <w:b/>
      <w:sz w:val="24"/>
    </w:rPr>
  </w:style>
  <w:style w:type="character" w:customStyle="1" w:styleId="ListLabel243">
    <w:name w:val="ListLabel 243"/>
    <w:qFormat/>
    <w:rPr>
      <w:rFonts w:cs="OpenSymbol"/>
    </w:rPr>
  </w:style>
  <w:style w:type="character" w:customStyle="1" w:styleId="ListLabel244">
    <w:name w:val="ListLabel 244"/>
    <w:qFormat/>
    <w:rPr>
      <w:rFonts w:ascii="Times New Roman" w:hAnsi="Times New Roman" w:cs="Wingdings"/>
      <w:b w:val="0"/>
      <w:bCs w:val="0"/>
      <w:sz w:val="24"/>
    </w:rPr>
  </w:style>
  <w:style w:type="character" w:customStyle="1" w:styleId="ListLabel245">
    <w:name w:val="ListLabel 245"/>
    <w:qFormat/>
    <w:rPr>
      <w:rFonts w:cs="Symbol"/>
      <w:b/>
    </w:rPr>
  </w:style>
  <w:style w:type="character" w:customStyle="1" w:styleId="ListLabel246">
    <w:name w:val="ListLabel 246"/>
    <w:qFormat/>
    <w:rPr>
      <w:rFonts w:ascii="Times New Roman" w:hAnsi="Times New Roman" w:cs="Symbol"/>
      <w:sz w:val="24"/>
    </w:rPr>
  </w:style>
  <w:style w:type="character" w:customStyle="1" w:styleId="ListLabel247">
    <w:name w:val="ListLabel 247"/>
    <w:qFormat/>
    <w:rPr>
      <w:rFonts w:cs="Courier New"/>
    </w:rPr>
  </w:style>
  <w:style w:type="character" w:customStyle="1" w:styleId="ListLabel248">
    <w:name w:val="ListLabel 248"/>
    <w:qFormat/>
    <w:rPr>
      <w:rFonts w:ascii="Times New Roman" w:hAnsi="Times New Roman" w:cs="Times New Roman"/>
      <w:sz w:val="24"/>
    </w:rPr>
  </w:style>
  <w:style w:type="character" w:customStyle="1" w:styleId="ListLabel249">
    <w:name w:val="ListLabel 249"/>
    <w:qFormat/>
    <w:rPr>
      <w:rFonts w:ascii="Times New Roman" w:hAnsi="Times New Roman" w:cs="Symbol"/>
      <w:b/>
      <w:sz w:val="24"/>
    </w:rPr>
  </w:style>
  <w:style w:type="character" w:customStyle="1" w:styleId="ListLabel250">
    <w:name w:val="ListLabel 250"/>
    <w:qFormat/>
    <w:rPr>
      <w:rFonts w:cs="OpenSymbol"/>
    </w:rPr>
  </w:style>
  <w:style w:type="character" w:customStyle="1" w:styleId="ListLabel31">
    <w:name w:val="ListLabel 31"/>
    <w:qFormat/>
    <w:rPr>
      <w:rFonts w:ascii="Times New Roman" w:hAnsi="Times New Roman" w:cs="Symbol"/>
      <w:b/>
      <w:sz w:val="28"/>
    </w:rPr>
  </w:style>
  <w:style w:type="character" w:customStyle="1" w:styleId="ListLabel32">
    <w:name w:val="ListLabel 32"/>
    <w:qFormat/>
    <w:rPr>
      <w:rFonts w:cs="Courier New"/>
    </w:rPr>
  </w:style>
  <w:style w:type="character" w:customStyle="1" w:styleId="ListLabel33">
    <w:name w:val="ListLabel 33"/>
    <w:qFormat/>
    <w:rPr>
      <w:rFonts w:cs="Wingdings"/>
    </w:rPr>
  </w:style>
  <w:style w:type="character" w:customStyle="1" w:styleId="ListLabel251">
    <w:name w:val="ListLabel 251"/>
    <w:qFormat/>
    <w:rPr>
      <w:rFonts w:ascii="Times New Roman" w:hAnsi="Times New Roman" w:cs="Wingdings"/>
      <w:b w:val="0"/>
      <w:bCs w:val="0"/>
      <w:sz w:val="24"/>
    </w:rPr>
  </w:style>
  <w:style w:type="character" w:customStyle="1" w:styleId="ListLabel252">
    <w:name w:val="ListLabel 252"/>
    <w:qFormat/>
    <w:rPr>
      <w:rFonts w:cs="Symbol"/>
      <w:b/>
    </w:rPr>
  </w:style>
  <w:style w:type="character" w:customStyle="1" w:styleId="ListLabel253">
    <w:name w:val="ListLabel 253"/>
    <w:qFormat/>
    <w:rPr>
      <w:rFonts w:ascii="Times New Roman" w:hAnsi="Times New Roman" w:cs="Symbol"/>
      <w:sz w:val="24"/>
    </w:rPr>
  </w:style>
  <w:style w:type="character" w:customStyle="1" w:styleId="ListLabel254">
    <w:name w:val="ListLabel 254"/>
    <w:qFormat/>
    <w:rPr>
      <w:rFonts w:cs="Courier New"/>
    </w:rPr>
  </w:style>
  <w:style w:type="character" w:customStyle="1" w:styleId="ListLabel255">
    <w:name w:val="ListLabel 255"/>
    <w:qFormat/>
    <w:rPr>
      <w:rFonts w:ascii="Times New Roman" w:hAnsi="Times New Roman" w:cs="Times New Roman"/>
      <w:sz w:val="24"/>
    </w:rPr>
  </w:style>
  <w:style w:type="character" w:customStyle="1" w:styleId="ListLabel256">
    <w:name w:val="ListLabel 256"/>
    <w:qFormat/>
    <w:rPr>
      <w:rFonts w:ascii="Times New Roman" w:hAnsi="Times New Roman" w:cs="Symbol"/>
      <w:b/>
      <w:sz w:val="24"/>
    </w:rPr>
  </w:style>
  <w:style w:type="character" w:customStyle="1" w:styleId="ListLabel257">
    <w:name w:val="ListLabel 257"/>
    <w:qFormat/>
    <w:rPr>
      <w:rFonts w:cs="OpenSymbol"/>
    </w:rPr>
  </w:style>
  <w:style w:type="character" w:customStyle="1" w:styleId="ListLabel258">
    <w:name w:val="ListLabel 258"/>
    <w:qFormat/>
    <w:rPr>
      <w:rFonts w:ascii="Times New Roman" w:hAnsi="Times New Roman" w:cs="Wingdings"/>
      <w:b w:val="0"/>
      <w:bCs w:val="0"/>
      <w:sz w:val="24"/>
    </w:rPr>
  </w:style>
  <w:style w:type="character" w:customStyle="1" w:styleId="ListLabel259">
    <w:name w:val="ListLabel 259"/>
    <w:qFormat/>
    <w:rPr>
      <w:rFonts w:cs="Symbol"/>
      <w:b/>
    </w:rPr>
  </w:style>
  <w:style w:type="character" w:customStyle="1" w:styleId="ListLabel260">
    <w:name w:val="ListLabel 260"/>
    <w:qFormat/>
    <w:rPr>
      <w:rFonts w:ascii="Times New Roman" w:hAnsi="Times New Roman" w:cs="Symbol"/>
      <w:sz w:val="24"/>
    </w:rPr>
  </w:style>
  <w:style w:type="character" w:customStyle="1" w:styleId="ListLabel261">
    <w:name w:val="ListLabel 261"/>
    <w:qFormat/>
    <w:rPr>
      <w:rFonts w:cs="Courier New"/>
    </w:rPr>
  </w:style>
  <w:style w:type="character" w:customStyle="1" w:styleId="ListLabel262">
    <w:name w:val="ListLabel 262"/>
    <w:qFormat/>
    <w:rPr>
      <w:rFonts w:ascii="Times New Roman" w:hAnsi="Times New Roman" w:cs="Times New Roman"/>
      <w:sz w:val="24"/>
    </w:rPr>
  </w:style>
  <w:style w:type="character" w:customStyle="1" w:styleId="ListLabel263">
    <w:name w:val="ListLabel 263"/>
    <w:qFormat/>
    <w:rPr>
      <w:rFonts w:ascii="Times New Roman" w:hAnsi="Times New Roman" w:cs="Symbol"/>
      <w:b/>
      <w:sz w:val="24"/>
    </w:rPr>
  </w:style>
  <w:style w:type="character" w:customStyle="1" w:styleId="ListLabel264">
    <w:name w:val="ListLabel 264"/>
    <w:qFormat/>
    <w:rPr>
      <w:rFonts w:cs="OpenSymbol"/>
    </w:rPr>
  </w:style>
  <w:style w:type="character" w:customStyle="1" w:styleId="ListLabel265">
    <w:name w:val="ListLabel 265"/>
    <w:qFormat/>
    <w:rPr>
      <w:rFonts w:ascii="Times New Roman" w:hAnsi="Times New Roman" w:cs="Wingdings"/>
      <w:b w:val="0"/>
      <w:bCs w:val="0"/>
      <w:sz w:val="24"/>
    </w:rPr>
  </w:style>
  <w:style w:type="character" w:customStyle="1" w:styleId="ListLabel266">
    <w:name w:val="ListLabel 266"/>
    <w:qFormat/>
    <w:rPr>
      <w:rFonts w:cs="Symbol"/>
      <w:b/>
    </w:rPr>
  </w:style>
  <w:style w:type="character" w:customStyle="1" w:styleId="ListLabel267">
    <w:name w:val="ListLabel 267"/>
    <w:qFormat/>
    <w:rPr>
      <w:rFonts w:ascii="Times New Roman" w:hAnsi="Times New Roman" w:cs="Symbol"/>
      <w:sz w:val="24"/>
    </w:rPr>
  </w:style>
  <w:style w:type="character" w:customStyle="1" w:styleId="ListLabel268">
    <w:name w:val="ListLabel 268"/>
    <w:qFormat/>
    <w:rPr>
      <w:rFonts w:cs="Courier New"/>
    </w:rPr>
  </w:style>
  <w:style w:type="character" w:customStyle="1" w:styleId="ListLabel269">
    <w:name w:val="ListLabel 269"/>
    <w:qFormat/>
    <w:rPr>
      <w:rFonts w:ascii="Times New Roman" w:hAnsi="Times New Roman" w:cs="Times New Roman"/>
      <w:sz w:val="24"/>
    </w:rPr>
  </w:style>
  <w:style w:type="character" w:customStyle="1" w:styleId="ListLabel270">
    <w:name w:val="ListLabel 270"/>
    <w:qFormat/>
    <w:rPr>
      <w:rFonts w:ascii="Times New Roman" w:hAnsi="Times New Roman" w:cs="Symbol"/>
      <w:b/>
      <w:sz w:val="24"/>
    </w:rPr>
  </w:style>
  <w:style w:type="character" w:customStyle="1" w:styleId="ListLabel271">
    <w:name w:val="ListLabel 271"/>
    <w:qFormat/>
    <w:rPr>
      <w:rFonts w:cs="OpenSymbol"/>
    </w:rPr>
  </w:style>
  <w:style w:type="character" w:customStyle="1" w:styleId="ListLabel272">
    <w:name w:val="ListLabel 272"/>
    <w:qFormat/>
    <w:rPr>
      <w:rFonts w:ascii="Times New Roman" w:hAnsi="Times New Roman" w:cs="Wingdings"/>
      <w:b w:val="0"/>
      <w:bCs w:val="0"/>
      <w:sz w:val="24"/>
    </w:rPr>
  </w:style>
  <w:style w:type="character" w:customStyle="1" w:styleId="ListLabel273">
    <w:name w:val="ListLabel 273"/>
    <w:qFormat/>
    <w:rPr>
      <w:rFonts w:cs="Symbol"/>
      <w:b/>
    </w:rPr>
  </w:style>
  <w:style w:type="character" w:customStyle="1" w:styleId="ListLabel274">
    <w:name w:val="ListLabel 274"/>
    <w:qFormat/>
    <w:rPr>
      <w:rFonts w:ascii="Times New Roman" w:hAnsi="Times New Roman" w:cs="Symbol"/>
      <w:sz w:val="24"/>
    </w:rPr>
  </w:style>
  <w:style w:type="character" w:customStyle="1" w:styleId="ListLabel275">
    <w:name w:val="ListLabel 275"/>
    <w:qFormat/>
    <w:rPr>
      <w:rFonts w:cs="Courier New"/>
    </w:rPr>
  </w:style>
  <w:style w:type="character" w:customStyle="1" w:styleId="ListLabel276">
    <w:name w:val="ListLabel 276"/>
    <w:qFormat/>
    <w:rPr>
      <w:rFonts w:ascii="Times New Roman" w:hAnsi="Times New Roman" w:cs="Times New Roman"/>
      <w:sz w:val="24"/>
    </w:rPr>
  </w:style>
  <w:style w:type="character" w:customStyle="1" w:styleId="ListLabel277">
    <w:name w:val="ListLabel 277"/>
    <w:qFormat/>
    <w:rPr>
      <w:rFonts w:ascii="Times New Roman" w:hAnsi="Times New Roman" w:cs="Symbol"/>
      <w:b/>
      <w:sz w:val="24"/>
    </w:rPr>
  </w:style>
  <w:style w:type="character" w:customStyle="1" w:styleId="ListLabel278">
    <w:name w:val="ListLabel 278"/>
    <w:qFormat/>
    <w:rPr>
      <w:rFonts w:cs="OpenSymbol"/>
    </w:rPr>
  </w:style>
  <w:style w:type="character" w:customStyle="1" w:styleId="ListLabel279">
    <w:name w:val="ListLabel 279"/>
    <w:qFormat/>
    <w:rPr>
      <w:rFonts w:ascii="Times New Roman" w:hAnsi="Times New Roman" w:cs="Wingdings"/>
      <w:b w:val="0"/>
      <w:bCs w:val="0"/>
      <w:sz w:val="24"/>
    </w:rPr>
  </w:style>
  <w:style w:type="character" w:customStyle="1" w:styleId="ListLabel280">
    <w:name w:val="ListLabel 280"/>
    <w:qFormat/>
    <w:rPr>
      <w:rFonts w:cs="Symbol"/>
      <w:b/>
    </w:rPr>
  </w:style>
  <w:style w:type="character" w:customStyle="1" w:styleId="ListLabel281">
    <w:name w:val="ListLabel 281"/>
    <w:qFormat/>
    <w:rPr>
      <w:rFonts w:ascii="Times New Roman" w:hAnsi="Times New Roman" w:cs="Symbol"/>
      <w:sz w:val="24"/>
    </w:rPr>
  </w:style>
  <w:style w:type="character" w:customStyle="1" w:styleId="ListLabel282">
    <w:name w:val="ListLabel 282"/>
    <w:qFormat/>
    <w:rPr>
      <w:rFonts w:cs="Courier New"/>
    </w:rPr>
  </w:style>
  <w:style w:type="character" w:customStyle="1" w:styleId="ListLabel283">
    <w:name w:val="ListLabel 283"/>
    <w:qFormat/>
    <w:rPr>
      <w:rFonts w:ascii="Times New Roman" w:hAnsi="Times New Roman" w:cs="Times New Roman"/>
      <w:sz w:val="24"/>
    </w:rPr>
  </w:style>
  <w:style w:type="character" w:customStyle="1" w:styleId="ListLabel284">
    <w:name w:val="ListLabel 284"/>
    <w:qFormat/>
    <w:rPr>
      <w:rFonts w:ascii="Times New Roman" w:hAnsi="Times New Roman" w:cs="Symbol"/>
      <w:b/>
      <w:sz w:val="24"/>
    </w:rPr>
  </w:style>
  <w:style w:type="character" w:customStyle="1" w:styleId="ListLabel285">
    <w:name w:val="ListLabel 285"/>
    <w:qFormat/>
    <w:rPr>
      <w:rFonts w:cs="OpenSymbol"/>
    </w:rPr>
  </w:style>
  <w:style w:type="character" w:customStyle="1" w:styleId="a4">
    <w:name w:val="Верхний колонтитул Знак"/>
    <w:basedOn w:val="a1"/>
    <w:uiPriority w:val="99"/>
    <w:qFormat/>
    <w:rsid w:val="00734E0F"/>
    <w:rPr>
      <w:color w:val="00000A"/>
      <w:sz w:val="24"/>
      <w:szCs w:val="21"/>
    </w:rPr>
  </w:style>
  <w:style w:type="character" w:customStyle="1" w:styleId="a5">
    <w:name w:val="Нижний колонтитул Знак"/>
    <w:basedOn w:val="a1"/>
    <w:uiPriority w:val="99"/>
    <w:qFormat/>
    <w:rsid w:val="00734E0F"/>
    <w:rPr>
      <w:color w:val="00000A"/>
      <w:sz w:val="24"/>
      <w:szCs w:val="21"/>
    </w:rPr>
  </w:style>
  <w:style w:type="character" w:customStyle="1" w:styleId="ListLabel286">
    <w:name w:val="ListLabel 286"/>
    <w:qFormat/>
    <w:rPr>
      <w:rFonts w:ascii="Times New Roman" w:hAnsi="Times New Roman" w:cs="Wingdings"/>
      <w:b w:val="0"/>
      <w:bCs w:val="0"/>
      <w:sz w:val="28"/>
    </w:rPr>
  </w:style>
  <w:style w:type="character" w:customStyle="1" w:styleId="ListLabel287">
    <w:name w:val="ListLabel 287"/>
    <w:qFormat/>
    <w:rPr>
      <w:rFonts w:cs="Symbol"/>
      <w:b/>
    </w:rPr>
  </w:style>
  <w:style w:type="character" w:customStyle="1" w:styleId="ListLabel288">
    <w:name w:val="ListLabel 288"/>
    <w:qFormat/>
    <w:rPr>
      <w:rFonts w:ascii="Times New Roman" w:hAnsi="Times New Roman" w:cs="Symbol"/>
      <w:sz w:val="28"/>
    </w:rPr>
  </w:style>
  <w:style w:type="character" w:customStyle="1" w:styleId="ListLabel289">
    <w:name w:val="ListLabel 289"/>
    <w:qFormat/>
    <w:rPr>
      <w:rFonts w:cs="Courier New"/>
    </w:rPr>
  </w:style>
  <w:style w:type="character" w:customStyle="1" w:styleId="ListLabel290">
    <w:name w:val="ListLabel 290"/>
    <w:qFormat/>
    <w:rPr>
      <w:rFonts w:ascii="Times New Roman" w:hAnsi="Times New Roman" w:cs="Times New Roman"/>
      <w:sz w:val="28"/>
    </w:rPr>
  </w:style>
  <w:style w:type="character" w:customStyle="1" w:styleId="ListLabel291">
    <w:name w:val="ListLabel 291"/>
    <w:qFormat/>
    <w:rPr>
      <w:rFonts w:ascii="Times New Roman" w:hAnsi="Times New Roman" w:cs="Symbol"/>
      <w:b/>
      <w:sz w:val="28"/>
    </w:rPr>
  </w:style>
  <w:style w:type="character" w:customStyle="1" w:styleId="ListLabel292">
    <w:name w:val="ListLabel 292"/>
    <w:qFormat/>
    <w:rPr>
      <w:rFonts w:cs="OpenSymbol"/>
    </w:rPr>
  </w:style>
  <w:style w:type="character" w:customStyle="1" w:styleId="ListLabel293">
    <w:name w:val="ListLabel 293"/>
    <w:qFormat/>
    <w:rPr>
      <w:rFonts w:ascii="Times New Roman" w:hAnsi="Times New Roman" w:cs="Wingdings"/>
      <w:b w:val="0"/>
      <w:bCs w:val="0"/>
      <w:sz w:val="28"/>
    </w:rPr>
  </w:style>
  <w:style w:type="character" w:customStyle="1" w:styleId="ListLabel294">
    <w:name w:val="ListLabel 294"/>
    <w:qFormat/>
    <w:rPr>
      <w:rFonts w:cs="Symbol"/>
      <w:b/>
    </w:rPr>
  </w:style>
  <w:style w:type="character" w:customStyle="1" w:styleId="ListLabel295">
    <w:name w:val="ListLabel 295"/>
    <w:qFormat/>
    <w:rPr>
      <w:rFonts w:ascii="Times New Roman" w:hAnsi="Times New Roman" w:cs="Symbol"/>
      <w:sz w:val="28"/>
    </w:rPr>
  </w:style>
  <w:style w:type="character" w:customStyle="1" w:styleId="ListLabel296">
    <w:name w:val="ListLabel 296"/>
    <w:qFormat/>
    <w:rPr>
      <w:rFonts w:cs="Courier New"/>
    </w:rPr>
  </w:style>
  <w:style w:type="character" w:customStyle="1" w:styleId="ListLabel297">
    <w:name w:val="ListLabel 297"/>
    <w:qFormat/>
    <w:rPr>
      <w:rFonts w:ascii="Times New Roman" w:hAnsi="Times New Roman" w:cs="Times New Roman"/>
      <w:sz w:val="28"/>
    </w:rPr>
  </w:style>
  <w:style w:type="character" w:customStyle="1" w:styleId="ListLabel298">
    <w:name w:val="ListLabel 298"/>
    <w:qFormat/>
    <w:rPr>
      <w:rFonts w:ascii="Times New Roman" w:hAnsi="Times New Roman" w:cs="Symbol"/>
      <w:b/>
      <w:sz w:val="28"/>
    </w:rPr>
  </w:style>
  <w:style w:type="character" w:customStyle="1" w:styleId="ListLabel299">
    <w:name w:val="ListLabel 299"/>
    <w:qFormat/>
    <w:rPr>
      <w:rFonts w:cs="OpenSymbol"/>
    </w:rPr>
  </w:style>
  <w:style w:type="paragraph" w:customStyle="1" w:styleId="a0">
    <w:name w:val="Заголовок"/>
    <w:basedOn w:val="a"/>
    <w:next w:val="a6"/>
    <w:qFormat/>
    <w:pPr>
      <w:keepNext/>
      <w:spacing w:before="240" w:after="120"/>
    </w:pPr>
    <w:rPr>
      <w:rFonts w:ascii="Liberation Sans" w:eastAsia="Microsoft YaHei" w:hAnsi="Liberation Sans"/>
      <w:sz w:val="28"/>
      <w:szCs w:val="28"/>
    </w:rPr>
  </w:style>
  <w:style w:type="paragraph" w:styleId="a6">
    <w:name w:val="Body Text"/>
    <w:basedOn w:val="a"/>
    <w:pPr>
      <w:spacing w:after="140" w:line="288" w:lineRule="auto"/>
    </w:pPr>
  </w:style>
  <w:style w:type="paragraph" w:styleId="a7">
    <w:name w:val="List"/>
    <w:basedOn w:val="a6"/>
  </w:style>
  <w:style w:type="paragraph" w:styleId="a8">
    <w:name w:val="Title"/>
    <w:basedOn w:val="a"/>
    <w:pPr>
      <w:suppressLineNumbers/>
      <w:spacing w:before="120" w:after="120"/>
    </w:pPr>
    <w:rPr>
      <w:i/>
      <w:iCs/>
    </w:rPr>
  </w:style>
  <w:style w:type="paragraph" w:styleId="a9">
    <w:name w:val="index heading"/>
    <w:basedOn w:val="a"/>
    <w:qFormat/>
    <w:pPr>
      <w:suppressLineNumbers/>
    </w:pPr>
  </w:style>
  <w:style w:type="paragraph" w:customStyle="1" w:styleId="aa">
    <w:name w:val="Заглавие"/>
    <w:basedOn w:val="a0"/>
    <w:pPr>
      <w:jc w:val="center"/>
    </w:pPr>
    <w:rPr>
      <w:b/>
      <w:bCs/>
      <w:sz w:val="56"/>
      <w:szCs w:val="56"/>
    </w:rPr>
  </w:style>
  <w:style w:type="paragraph" w:styleId="ab">
    <w:name w:val="List Paragraph"/>
    <w:basedOn w:val="a"/>
    <w:qFormat/>
    <w:pPr>
      <w:spacing w:after="200"/>
      <w:ind w:left="720"/>
      <w:contextualSpacing/>
    </w:pPr>
  </w:style>
  <w:style w:type="paragraph" w:styleId="ac">
    <w:name w:val="No Spacing"/>
    <w:link w:val="ad"/>
    <w:qFormat/>
    <w:pPr>
      <w:suppressAutoHyphens/>
      <w:overflowPunct w:val="0"/>
    </w:pPr>
    <w:rPr>
      <w:rFonts w:ascii="Times New Roman" w:eastAsia="Times New Roman" w:hAnsi="Times New Roman" w:cs="Times New Roman"/>
      <w:color w:val="00000A"/>
      <w:sz w:val="24"/>
      <w:szCs w:val="20"/>
      <w:lang w:eastAsia="ru-RU" w:bidi="ar-SA"/>
    </w:rPr>
  </w:style>
  <w:style w:type="paragraph" w:customStyle="1" w:styleId="ae">
    <w:name w:val="Содержимое таблицы"/>
    <w:basedOn w:val="a"/>
    <w:qFormat/>
  </w:style>
  <w:style w:type="paragraph" w:customStyle="1" w:styleId="af">
    <w:name w:val="Содержимое врезки"/>
    <w:basedOn w:val="a"/>
    <w:qFormat/>
  </w:style>
  <w:style w:type="paragraph" w:customStyle="1" w:styleId="af0">
    <w:name w:val="Блочная цитата"/>
    <w:basedOn w:val="a"/>
    <w:qFormat/>
    <w:pPr>
      <w:spacing w:after="283"/>
      <w:ind w:left="567" w:right="567"/>
    </w:pPr>
  </w:style>
  <w:style w:type="paragraph" w:styleId="af1">
    <w:name w:val="Subtitle"/>
    <w:basedOn w:val="a0"/>
    <w:pPr>
      <w:spacing w:before="60"/>
      <w:jc w:val="center"/>
    </w:pPr>
    <w:rPr>
      <w:sz w:val="36"/>
      <w:szCs w:val="36"/>
    </w:rPr>
  </w:style>
  <w:style w:type="paragraph" w:customStyle="1" w:styleId="af2">
    <w:name w:val="Заголовок таблицы"/>
    <w:basedOn w:val="ae"/>
    <w:qFormat/>
  </w:style>
  <w:style w:type="paragraph" w:styleId="af3">
    <w:name w:val="header"/>
    <w:basedOn w:val="a"/>
    <w:uiPriority w:val="99"/>
    <w:unhideWhenUsed/>
    <w:rsid w:val="00734E0F"/>
    <w:pPr>
      <w:tabs>
        <w:tab w:val="center" w:pos="4677"/>
        <w:tab w:val="right" w:pos="9355"/>
      </w:tabs>
    </w:pPr>
    <w:rPr>
      <w:szCs w:val="21"/>
    </w:rPr>
  </w:style>
  <w:style w:type="paragraph" w:styleId="af4">
    <w:name w:val="footer"/>
    <w:basedOn w:val="a"/>
    <w:uiPriority w:val="99"/>
    <w:unhideWhenUsed/>
    <w:rsid w:val="00734E0F"/>
    <w:pPr>
      <w:tabs>
        <w:tab w:val="center" w:pos="4677"/>
        <w:tab w:val="right" w:pos="9355"/>
      </w:tabs>
    </w:pPr>
    <w:rPr>
      <w:szCs w:val="21"/>
    </w:rPr>
  </w:style>
  <w:style w:type="numbering" w:customStyle="1" w:styleId="10">
    <w:name w:val="Нет списка1"/>
    <w:next w:val="a3"/>
    <w:uiPriority w:val="99"/>
    <w:semiHidden/>
    <w:unhideWhenUsed/>
    <w:rsid w:val="004401E2"/>
  </w:style>
  <w:style w:type="character" w:customStyle="1" w:styleId="ad">
    <w:name w:val="Без интервала Знак"/>
    <w:link w:val="ac"/>
    <w:rsid w:val="004401E2"/>
    <w:rPr>
      <w:rFonts w:ascii="Times New Roman" w:eastAsia="Times New Roman" w:hAnsi="Times New Roman" w:cs="Times New Roman"/>
      <w:color w:val="00000A"/>
      <w:sz w:val="24"/>
      <w:szCs w:val="20"/>
      <w:lang w:eastAsia="ru-RU" w:bidi="ar-SA"/>
    </w:rPr>
  </w:style>
  <w:style w:type="paragraph" w:styleId="af5">
    <w:name w:val="Balloon Text"/>
    <w:basedOn w:val="a"/>
    <w:link w:val="af6"/>
    <w:uiPriority w:val="99"/>
    <w:semiHidden/>
    <w:unhideWhenUsed/>
    <w:rsid w:val="004401E2"/>
    <w:pPr>
      <w:widowControl/>
      <w:suppressAutoHyphens w:val="0"/>
      <w:overflowPunct/>
    </w:pPr>
    <w:rPr>
      <w:rFonts w:ascii="Tahoma" w:eastAsia="Times New Roman" w:hAnsi="Tahoma" w:cs="Tahoma"/>
      <w:color w:val="auto"/>
      <w:sz w:val="16"/>
      <w:szCs w:val="16"/>
      <w:lang w:eastAsia="ru-RU" w:bidi="ar-SA"/>
    </w:rPr>
  </w:style>
  <w:style w:type="character" w:customStyle="1" w:styleId="af6">
    <w:name w:val="Текст выноски Знак"/>
    <w:basedOn w:val="a1"/>
    <w:link w:val="af5"/>
    <w:uiPriority w:val="99"/>
    <w:semiHidden/>
    <w:rsid w:val="004401E2"/>
    <w:rPr>
      <w:rFonts w:ascii="Tahoma" w:eastAsia="Times New Roman" w:hAnsi="Tahoma" w:cs="Tahoma"/>
      <w:sz w:val="16"/>
      <w:szCs w:val="16"/>
      <w:lang w:eastAsia="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SimSun" w:hAnsi="Liberation Serif" w:cs="Mangal"/>
        <w:szCs w:val="24"/>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uppressAutoHyphens/>
      <w:overflowPunct w:val="0"/>
    </w:pPr>
    <w:rPr>
      <w:color w:val="00000A"/>
      <w:sz w:val="24"/>
    </w:rPr>
  </w:style>
  <w:style w:type="paragraph" w:styleId="1">
    <w:name w:val="heading 1"/>
    <w:basedOn w:val="a0"/>
    <w:pPr>
      <w:outlineLvl w:val="0"/>
    </w:pPr>
    <w:rPr>
      <w:b/>
      <w:bCs/>
      <w:sz w:val="36"/>
      <w:szCs w:val="36"/>
    </w:rPr>
  </w:style>
  <w:style w:type="paragraph" w:styleId="2">
    <w:name w:val="heading 2"/>
    <w:basedOn w:val="a0"/>
    <w:pPr>
      <w:spacing w:before="200"/>
      <w:outlineLvl w:val="1"/>
    </w:pPr>
    <w:rPr>
      <w:b/>
      <w:bCs/>
      <w:sz w:val="32"/>
      <w:szCs w:val="32"/>
    </w:rPr>
  </w:style>
  <w:style w:type="paragraph" w:styleId="3">
    <w:name w:val="heading 3"/>
    <w:basedOn w:val="a0"/>
    <w:pPr>
      <w:spacing w:before="140"/>
      <w:outlineLvl w:val="2"/>
    </w:pPr>
    <w:rPr>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ListLabel120">
    <w:name w:val="ListLabel 120"/>
    <w:qFormat/>
    <w:rPr>
      <w:rFonts w:cs="Wingdings"/>
      <w:b w:val="0"/>
      <w:bCs w:val="0"/>
      <w:sz w:val="28"/>
    </w:rPr>
  </w:style>
  <w:style w:type="character" w:customStyle="1" w:styleId="ListLabel121">
    <w:name w:val="ListLabel 121"/>
    <w:qFormat/>
    <w:rPr>
      <w:rFonts w:cs="Symbol"/>
      <w:b/>
    </w:rPr>
  </w:style>
  <w:style w:type="character" w:customStyle="1" w:styleId="ListLabel118">
    <w:name w:val="ListLabel 118"/>
    <w:qFormat/>
    <w:rPr>
      <w:rFonts w:cs="Symbol"/>
      <w:sz w:val="28"/>
    </w:rPr>
  </w:style>
  <w:style w:type="character" w:customStyle="1" w:styleId="ListLabel119">
    <w:name w:val="ListLabel 119"/>
    <w:qFormat/>
    <w:rPr>
      <w:rFonts w:cs="Courier New"/>
    </w:rPr>
  </w:style>
  <w:style w:type="character" w:customStyle="1" w:styleId="ListLabel122">
    <w:name w:val="ListLabel 122"/>
    <w:qFormat/>
    <w:rPr>
      <w:rFonts w:cs="Times New Roman"/>
      <w:sz w:val="28"/>
    </w:rPr>
  </w:style>
  <w:style w:type="character" w:customStyle="1" w:styleId="ListLabel123">
    <w:name w:val="ListLabel 123"/>
    <w:qFormat/>
    <w:rPr>
      <w:rFonts w:cs="Symbol"/>
      <w:b/>
      <w:sz w:val="28"/>
    </w:rPr>
  </w:style>
  <w:style w:type="character" w:customStyle="1" w:styleId="ListLabel124">
    <w:name w:val="ListLabel 124"/>
    <w:qFormat/>
    <w:rPr>
      <w:rFonts w:cs="OpenSymbol"/>
    </w:rPr>
  </w:style>
  <w:style w:type="character" w:customStyle="1" w:styleId="ListLabel125">
    <w:name w:val="ListLabel 125"/>
    <w:qFormat/>
    <w:rPr>
      <w:rFonts w:cs="Wingdings"/>
      <w:b w:val="0"/>
      <w:bCs w:val="0"/>
      <w:sz w:val="28"/>
    </w:rPr>
  </w:style>
  <w:style w:type="character" w:customStyle="1" w:styleId="ListLabel126">
    <w:name w:val="ListLabel 126"/>
    <w:qFormat/>
    <w:rPr>
      <w:rFonts w:cs="Symbol"/>
      <w:b/>
    </w:rPr>
  </w:style>
  <w:style w:type="character" w:customStyle="1" w:styleId="ListLabel127">
    <w:name w:val="ListLabel 127"/>
    <w:qFormat/>
    <w:rPr>
      <w:rFonts w:cs="Symbol"/>
      <w:sz w:val="28"/>
    </w:rPr>
  </w:style>
  <w:style w:type="character" w:customStyle="1" w:styleId="ListLabel128">
    <w:name w:val="ListLabel 128"/>
    <w:qFormat/>
    <w:rPr>
      <w:rFonts w:cs="Courier New"/>
    </w:rPr>
  </w:style>
  <w:style w:type="character" w:customStyle="1" w:styleId="ListLabel129">
    <w:name w:val="ListLabel 129"/>
    <w:qFormat/>
    <w:rPr>
      <w:rFonts w:cs="Times New Roman"/>
      <w:sz w:val="28"/>
    </w:rPr>
  </w:style>
  <w:style w:type="character" w:customStyle="1" w:styleId="ListLabel130">
    <w:name w:val="ListLabel 130"/>
    <w:qFormat/>
    <w:rPr>
      <w:rFonts w:cs="Symbol"/>
      <w:b/>
      <w:sz w:val="28"/>
    </w:rPr>
  </w:style>
  <w:style w:type="character" w:customStyle="1" w:styleId="ListLabel131">
    <w:name w:val="ListLabel 131"/>
    <w:qFormat/>
    <w:rPr>
      <w:rFonts w:cs="OpenSymbol"/>
    </w:rPr>
  </w:style>
  <w:style w:type="character" w:customStyle="1" w:styleId="ListLabel132">
    <w:name w:val="ListLabel 132"/>
    <w:qFormat/>
    <w:rPr>
      <w:rFonts w:ascii="Times New Roman" w:hAnsi="Times New Roman" w:cs="Wingdings"/>
      <w:b w:val="0"/>
      <w:bCs w:val="0"/>
      <w:sz w:val="28"/>
    </w:rPr>
  </w:style>
  <w:style w:type="character" w:customStyle="1" w:styleId="ListLabel133">
    <w:name w:val="ListLabel 133"/>
    <w:qFormat/>
    <w:rPr>
      <w:rFonts w:cs="Symbol"/>
      <w:b/>
    </w:rPr>
  </w:style>
  <w:style w:type="character" w:customStyle="1" w:styleId="ListLabel134">
    <w:name w:val="ListLabel 134"/>
    <w:qFormat/>
    <w:rPr>
      <w:rFonts w:ascii="Times New Roman" w:hAnsi="Times New Roman" w:cs="Symbol"/>
      <w:sz w:val="28"/>
    </w:rPr>
  </w:style>
  <w:style w:type="character" w:customStyle="1" w:styleId="ListLabel135">
    <w:name w:val="ListLabel 135"/>
    <w:qFormat/>
    <w:rPr>
      <w:rFonts w:cs="Courier New"/>
    </w:rPr>
  </w:style>
  <w:style w:type="character" w:customStyle="1" w:styleId="ListLabel136">
    <w:name w:val="ListLabel 136"/>
    <w:qFormat/>
    <w:rPr>
      <w:rFonts w:ascii="Times New Roman" w:hAnsi="Times New Roman" w:cs="Times New Roman"/>
      <w:sz w:val="28"/>
    </w:rPr>
  </w:style>
  <w:style w:type="character" w:customStyle="1" w:styleId="ListLabel137">
    <w:name w:val="ListLabel 137"/>
    <w:qFormat/>
    <w:rPr>
      <w:rFonts w:ascii="Times New Roman" w:hAnsi="Times New Roman" w:cs="Symbol"/>
      <w:b/>
      <w:sz w:val="28"/>
    </w:rPr>
  </w:style>
  <w:style w:type="character" w:customStyle="1" w:styleId="ListLabel138">
    <w:name w:val="ListLabel 138"/>
    <w:qFormat/>
    <w:rPr>
      <w:rFonts w:cs="OpenSymbol"/>
    </w:rPr>
  </w:style>
  <w:style w:type="character" w:customStyle="1" w:styleId="ListLabel139">
    <w:name w:val="ListLabel 139"/>
    <w:qFormat/>
    <w:rPr>
      <w:rFonts w:ascii="Times New Roman" w:hAnsi="Times New Roman" w:cs="Wingdings"/>
      <w:b w:val="0"/>
      <w:bCs w:val="0"/>
      <w:sz w:val="28"/>
    </w:rPr>
  </w:style>
  <w:style w:type="character" w:customStyle="1" w:styleId="ListLabel140">
    <w:name w:val="ListLabel 140"/>
    <w:qFormat/>
    <w:rPr>
      <w:rFonts w:cs="Symbol"/>
      <w:b/>
    </w:rPr>
  </w:style>
  <w:style w:type="character" w:customStyle="1" w:styleId="ListLabel141">
    <w:name w:val="ListLabel 141"/>
    <w:qFormat/>
    <w:rPr>
      <w:rFonts w:ascii="Times New Roman" w:hAnsi="Times New Roman" w:cs="Symbol"/>
      <w:sz w:val="28"/>
    </w:rPr>
  </w:style>
  <w:style w:type="character" w:customStyle="1" w:styleId="ListLabel142">
    <w:name w:val="ListLabel 142"/>
    <w:qFormat/>
    <w:rPr>
      <w:rFonts w:cs="Courier New"/>
    </w:rPr>
  </w:style>
  <w:style w:type="character" w:customStyle="1" w:styleId="ListLabel143">
    <w:name w:val="ListLabel 143"/>
    <w:qFormat/>
    <w:rPr>
      <w:rFonts w:ascii="Times New Roman" w:hAnsi="Times New Roman" w:cs="Times New Roman"/>
      <w:sz w:val="28"/>
    </w:rPr>
  </w:style>
  <w:style w:type="character" w:customStyle="1" w:styleId="ListLabel144">
    <w:name w:val="ListLabel 144"/>
    <w:qFormat/>
    <w:rPr>
      <w:rFonts w:ascii="Times New Roman" w:hAnsi="Times New Roman" w:cs="Symbol"/>
      <w:b/>
      <w:sz w:val="28"/>
    </w:rPr>
  </w:style>
  <w:style w:type="character" w:customStyle="1" w:styleId="ListLabel145">
    <w:name w:val="ListLabel 145"/>
    <w:qFormat/>
    <w:rPr>
      <w:rFonts w:cs="OpenSymbol"/>
    </w:rPr>
  </w:style>
  <w:style w:type="character" w:customStyle="1" w:styleId="ListLabel146">
    <w:name w:val="ListLabel 146"/>
    <w:qFormat/>
    <w:rPr>
      <w:rFonts w:ascii="Times New Roman" w:hAnsi="Times New Roman" w:cs="Wingdings"/>
      <w:b w:val="0"/>
      <w:bCs w:val="0"/>
      <w:sz w:val="28"/>
    </w:rPr>
  </w:style>
  <w:style w:type="character" w:customStyle="1" w:styleId="ListLabel147">
    <w:name w:val="ListLabel 147"/>
    <w:qFormat/>
    <w:rPr>
      <w:rFonts w:cs="Symbol"/>
      <w:b/>
    </w:rPr>
  </w:style>
  <w:style w:type="character" w:customStyle="1" w:styleId="ListLabel148">
    <w:name w:val="ListLabel 148"/>
    <w:qFormat/>
    <w:rPr>
      <w:rFonts w:ascii="Times New Roman" w:hAnsi="Times New Roman" w:cs="Symbol"/>
      <w:sz w:val="28"/>
    </w:rPr>
  </w:style>
  <w:style w:type="character" w:customStyle="1" w:styleId="ListLabel149">
    <w:name w:val="ListLabel 149"/>
    <w:qFormat/>
    <w:rPr>
      <w:rFonts w:cs="Courier New"/>
    </w:rPr>
  </w:style>
  <w:style w:type="character" w:customStyle="1" w:styleId="ListLabel150">
    <w:name w:val="ListLabel 150"/>
    <w:qFormat/>
    <w:rPr>
      <w:rFonts w:ascii="Times New Roman" w:hAnsi="Times New Roman" w:cs="Times New Roman"/>
      <w:sz w:val="28"/>
    </w:rPr>
  </w:style>
  <w:style w:type="character" w:customStyle="1" w:styleId="ListLabel151">
    <w:name w:val="ListLabel 151"/>
    <w:qFormat/>
    <w:rPr>
      <w:rFonts w:ascii="Times New Roman" w:hAnsi="Times New Roman" w:cs="Symbol"/>
      <w:b/>
      <w:sz w:val="28"/>
    </w:rPr>
  </w:style>
  <w:style w:type="character" w:customStyle="1" w:styleId="ListLabel152">
    <w:name w:val="ListLabel 152"/>
    <w:qFormat/>
    <w:rPr>
      <w:rFonts w:cs="OpenSymbol"/>
    </w:rPr>
  </w:style>
  <w:style w:type="character" w:customStyle="1" w:styleId="ListLabel153">
    <w:name w:val="ListLabel 153"/>
    <w:qFormat/>
    <w:rPr>
      <w:rFonts w:ascii="Times New Roman" w:hAnsi="Times New Roman" w:cs="Wingdings"/>
      <w:b w:val="0"/>
      <w:bCs w:val="0"/>
      <w:sz w:val="28"/>
    </w:rPr>
  </w:style>
  <w:style w:type="character" w:customStyle="1" w:styleId="ListLabel154">
    <w:name w:val="ListLabel 154"/>
    <w:qFormat/>
    <w:rPr>
      <w:rFonts w:cs="Symbol"/>
      <w:b/>
    </w:rPr>
  </w:style>
  <w:style w:type="character" w:customStyle="1" w:styleId="ListLabel155">
    <w:name w:val="ListLabel 155"/>
    <w:qFormat/>
    <w:rPr>
      <w:rFonts w:ascii="Times New Roman" w:hAnsi="Times New Roman" w:cs="Symbol"/>
      <w:sz w:val="28"/>
    </w:rPr>
  </w:style>
  <w:style w:type="character" w:customStyle="1" w:styleId="ListLabel156">
    <w:name w:val="ListLabel 156"/>
    <w:qFormat/>
    <w:rPr>
      <w:rFonts w:cs="Courier New"/>
    </w:rPr>
  </w:style>
  <w:style w:type="character" w:customStyle="1" w:styleId="ListLabel157">
    <w:name w:val="ListLabel 157"/>
    <w:qFormat/>
    <w:rPr>
      <w:rFonts w:ascii="Times New Roman" w:hAnsi="Times New Roman" w:cs="Times New Roman"/>
      <w:sz w:val="28"/>
    </w:rPr>
  </w:style>
  <w:style w:type="character" w:customStyle="1" w:styleId="ListLabel158">
    <w:name w:val="ListLabel 158"/>
    <w:qFormat/>
    <w:rPr>
      <w:rFonts w:ascii="Times New Roman" w:hAnsi="Times New Roman" w:cs="Symbol"/>
      <w:b/>
      <w:sz w:val="28"/>
    </w:rPr>
  </w:style>
  <w:style w:type="character" w:customStyle="1" w:styleId="ListLabel159">
    <w:name w:val="ListLabel 159"/>
    <w:qFormat/>
    <w:rPr>
      <w:rFonts w:cs="OpenSymbol"/>
    </w:rPr>
  </w:style>
  <w:style w:type="character" w:customStyle="1" w:styleId="ListLabel160">
    <w:name w:val="ListLabel 160"/>
    <w:qFormat/>
    <w:rPr>
      <w:rFonts w:ascii="Times New Roman" w:hAnsi="Times New Roman" w:cs="Wingdings"/>
      <w:b w:val="0"/>
      <w:bCs w:val="0"/>
      <w:sz w:val="24"/>
    </w:rPr>
  </w:style>
  <w:style w:type="character" w:customStyle="1" w:styleId="ListLabel161">
    <w:name w:val="ListLabel 161"/>
    <w:qFormat/>
    <w:rPr>
      <w:rFonts w:cs="Symbol"/>
      <w:b/>
    </w:rPr>
  </w:style>
  <w:style w:type="character" w:customStyle="1" w:styleId="ListLabel162">
    <w:name w:val="ListLabel 162"/>
    <w:qFormat/>
    <w:rPr>
      <w:rFonts w:ascii="Times New Roman" w:hAnsi="Times New Roman" w:cs="Symbol"/>
      <w:sz w:val="24"/>
    </w:rPr>
  </w:style>
  <w:style w:type="character" w:customStyle="1" w:styleId="ListLabel163">
    <w:name w:val="ListLabel 163"/>
    <w:qFormat/>
    <w:rPr>
      <w:rFonts w:cs="Courier New"/>
    </w:rPr>
  </w:style>
  <w:style w:type="character" w:customStyle="1" w:styleId="ListLabel164">
    <w:name w:val="ListLabel 164"/>
    <w:qFormat/>
    <w:rPr>
      <w:rFonts w:ascii="Times New Roman" w:hAnsi="Times New Roman" w:cs="Times New Roman"/>
      <w:sz w:val="24"/>
    </w:rPr>
  </w:style>
  <w:style w:type="character" w:customStyle="1" w:styleId="ListLabel165">
    <w:name w:val="ListLabel 165"/>
    <w:qFormat/>
    <w:rPr>
      <w:rFonts w:ascii="Times New Roman" w:hAnsi="Times New Roman" w:cs="Symbol"/>
      <w:b/>
      <w:sz w:val="24"/>
    </w:rPr>
  </w:style>
  <w:style w:type="character" w:customStyle="1" w:styleId="ListLabel166">
    <w:name w:val="ListLabel 166"/>
    <w:qFormat/>
    <w:rPr>
      <w:rFonts w:cs="OpenSymbol"/>
    </w:rPr>
  </w:style>
  <w:style w:type="character" w:customStyle="1" w:styleId="ListLabel167">
    <w:name w:val="ListLabel 167"/>
    <w:qFormat/>
    <w:rPr>
      <w:rFonts w:ascii="Times New Roman" w:hAnsi="Times New Roman" w:cs="Wingdings"/>
      <w:b w:val="0"/>
      <w:bCs w:val="0"/>
      <w:sz w:val="24"/>
    </w:rPr>
  </w:style>
  <w:style w:type="character" w:customStyle="1" w:styleId="ListLabel168">
    <w:name w:val="ListLabel 168"/>
    <w:qFormat/>
    <w:rPr>
      <w:rFonts w:cs="Symbol"/>
      <w:b/>
    </w:rPr>
  </w:style>
  <w:style w:type="character" w:customStyle="1" w:styleId="ListLabel169">
    <w:name w:val="ListLabel 169"/>
    <w:qFormat/>
    <w:rPr>
      <w:rFonts w:ascii="Times New Roman" w:hAnsi="Times New Roman" w:cs="Symbol"/>
      <w:sz w:val="24"/>
    </w:rPr>
  </w:style>
  <w:style w:type="character" w:customStyle="1" w:styleId="ListLabel170">
    <w:name w:val="ListLabel 170"/>
    <w:qFormat/>
    <w:rPr>
      <w:rFonts w:cs="Courier New"/>
    </w:rPr>
  </w:style>
  <w:style w:type="character" w:customStyle="1" w:styleId="ListLabel171">
    <w:name w:val="ListLabel 171"/>
    <w:qFormat/>
    <w:rPr>
      <w:rFonts w:ascii="Times New Roman" w:hAnsi="Times New Roman" w:cs="Times New Roman"/>
      <w:sz w:val="24"/>
    </w:rPr>
  </w:style>
  <w:style w:type="character" w:customStyle="1" w:styleId="ListLabel172">
    <w:name w:val="ListLabel 172"/>
    <w:qFormat/>
    <w:rPr>
      <w:rFonts w:ascii="Times New Roman" w:hAnsi="Times New Roman" w:cs="Symbol"/>
      <w:b/>
      <w:sz w:val="24"/>
    </w:rPr>
  </w:style>
  <w:style w:type="character" w:customStyle="1" w:styleId="ListLabel173">
    <w:name w:val="ListLabel 173"/>
    <w:qFormat/>
    <w:rPr>
      <w:rFonts w:cs="OpenSymbol"/>
    </w:rPr>
  </w:style>
  <w:style w:type="character" w:customStyle="1" w:styleId="ListLabel174">
    <w:name w:val="ListLabel 174"/>
    <w:qFormat/>
    <w:rPr>
      <w:rFonts w:ascii="Times New Roman" w:hAnsi="Times New Roman" w:cs="Wingdings"/>
      <w:b w:val="0"/>
      <w:bCs w:val="0"/>
      <w:sz w:val="24"/>
    </w:rPr>
  </w:style>
  <w:style w:type="character" w:customStyle="1" w:styleId="ListLabel175">
    <w:name w:val="ListLabel 175"/>
    <w:qFormat/>
    <w:rPr>
      <w:rFonts w:cs="Symbol"/>
      <w:b/>
    </w:rPr>
  </w:style>
  <w:style w:type="character" w:customStyle="1" w:styleId="ListLabel176">
    <w:name w:val="ListLabel 176"/>
    <w:qFormat/>
    <w:rPr>
      <w:rFonts w:ascii="Times New Roman" w:hAnsi="Times New Roman" w:cs="Symbol"/>
      <w:sz w:val="24"/>
    </w:rPr>
  </w:style>
  <w:style w:type="character" w:customStyle="1" w:styleId="ListLabel177">
    <w:name w:val="ListLabel 177"/>
    <w:qFormat/>
    <w:rPr>
      <w:rFonts w:cs="Courier New"/>
    </w:rPr>
  </w:style>
  <w:style w:type="character" w:customStyle="1" w:styleId="ListLabel178">
    <w:name w:val="ListLabel 178"/>
    <w:qFormat/>
    <w:rPr>
      <w:rFonts w:ascii="Times New Roman" w:hAnsi="Times New Roman" w:cs="Times New Roman"/>
      <w:sz w:val="24"/>
    </w:rPr>
  </w:style>
  <w:style w:type="character" w:customStyle="1" w:styleId="ListLabel179">
    <w:name w:val="ListLabel 179"/>
    <w:qFormat/>
    <w:rPr>
      <w:rFonts w:ascii="Times New Roman" w:hAnsi="Times New Roman" w:cs="Symbol"/>
      <w:b/>
      <w:sz w:val="24"/>
    </w:rPr>
  </w:style>
  <w:style w:type="character" w:customStyle="1" w:styleId="ListLabel180">
    <w:name w:val="ListLabel 180"/>
    <w:qFormat/>
    <w:rPr>
      <w:rFonts w:cs="OpenSymbol"/>
    </w:rPr>
  </w:style>
  <w:style w:type="character" w:customStyle="1" w:styleId="ListLabel181">
    <w:name w:val="ListLabel 181"/>
    <w:qFormat/>
    <w:rPr>
      <w:rFonts w:ascii="Times New Roman" w:hAnsi="Times New Roman" w:cs="Wingdings"/>
      <w:b w:val="0"/>
      <w:bCs w:val="0"/>
      <w:sz w:val="24"/>
    </w:rPr>
  </w:style>
  <w:style w:type="character" w:customStyle="1" w:styleId="ListLabel182">
    <w:name w:val="ListLabel 182"/>
    <w:qFormat/>
    <w:rPr>
      <w:rFonts w:cs="Symbol"/>
      <w:b/>
    </w:rPr>
  </w:style>
  <w:style w:type="character" w:customStyle="1" w:styleId="ListLabel183">
    <w:name w:val="ListLabel 183"/>
    <w:qFormat/>
    <w:rPr>
      <w:rFonts w:ascii="Times New Roman" w:hAnsi="Times New Roman" w:cs="Symbol"/>
      <w:sz w:val="24"/>
    </w:rPr>
  </w:style>
  <w:style w:type="character" w:customStyle="1" w:styleId="ListLabel184">
    <w:name w:val="ListLabel 184"/>
    <w:qFormat/>
    <w:rPr>
      <w:rFonts w:cs="Courier New"/>
    </w:rPr>
  </w:style>
  <w:style w:type="character" w:customStyle="1" w:styleId="ListLabel185">
    <w:name w:val="ListLabel 185"/>
    <w:qFormat/>
    <w:rPr>
      <w:rFonts w:ascii="Times New Roman" w:hAnsi="Times New Roman" w:cs="Times New Roman"/>
      <w:sz w:val="24"/>
    </w:rPr>
  </w:style>
  <w:style w:type="character" w:customStyle="1" w:styleId="ListLabel186">
    <w:name w:val="ListLabel 186"/>
    <w:qFormat/>
    <w:rPr>
      <w:rFonts w:ascii="Times New Roman" w:hAnsi="Times New Roman" w:cs="Symbol"/>
      <w:b/>
      <w:sz w:val="24"/>
    </w:rPr>
  </w:style>
  <w:style w:type="character" w:customStyle="1" w:styleId="ListLabel187">
    <w:name w:val="ListLabel 187"/>
    <w:qFormat/>
    <w:rPr>
      <w:rFonts w:cs="OpenSymbol"/>
    </w:rPr>
  </w:style>
  <w:style w:type="character" w:customStyle="1" w:styleId="ListLabel188">
    <w:name w:val="ListLabel 188"/>
    <w:qFormat/>
    <w:rPr>
      <w:rFonts w:ascii="Times New Roman" w:hAnsi="Times New Roman" w:cs="Wingdings"/>
      <w:b w:val="0"/>
      <w:bCs w:val="0"/>
      <w:sz w:val="24"/>
    </w:rPr>
  </w:style>
  <w:style w:type="character" w:customStyle="1" w:styleId="ListLabel189">
    <w:name w:val="ListLabel 189"/>
    <w:qFormat/>
    <w:rPr>
      <w:rFonts w:cs="Symbol"/>
      <w:b/>
    </w:rPr>
  </w:style>
  <w:style w:type="character" w:customStyle="1" w:styleId="ListLabel190">
    <w:name w:val="ListLabel 190"/>
    <w:qFormat/>
    <w:rPr>
      <w:rFonts w:ascii="Times New Roman" w:hAnsi="Times New Roman" w:cs="Symbol"/>
      <w:sz w:val="24"/>
    </w:rPr>
  </w:style>
  <w:style w:type="character" w:customStyle="1" w:styleId="ListLabel191">
    <w:name w:val="ListLabel 191"/>
    <w:qFormat/>
    <w:rPr>
      <w:rFonts w:cs="Courier New"/>
    </w:rPr>
  </w:style>
  <w:style w:type="character" w:customStyle="1" w:styleId="ListLabel192">
    <w:name w:val="ListLabel 192"/>
    <w:qFormat/>
    <w:rPr>
      <w:rFonts w:ascii="Times New Roman" w:hAnsi="Times New Roman" w:cs="Times New Roman"/>
      <w:sz w:val="24"/>
    </w:rPr>
  </w:style>
  <w:style w:type="character" w:customStyle="1" w:styleId="ListLabel193">
    <w:name w:val="ListLabel 193"/>
    <w:qFormat/>
    <w:rPr>
      <w:rFonts w:ascii="Times New Roman" w:hAnsi="Times New Roman" w:cs="Symbol"/>
      <w:b/>
      <w:sz w:val="24"/>
    </w:rPr>
  </w:style>
  <w:style w:type="character" w:customStyle="1" w:styleId="ListLabel194">
    <w:name w:val="ListLabel 194"/>
    <w:qFormat/>
    <w:rPr>
      <w:rFonts w:cs="OpenSymbol"/>
    </w:rPr>
  </w:style>
  <w:style w:type="character" w:customStyle="1" w:styleId="ListLabel195">
    <w:name w:val="ListLabel 195"/>
    <w:qFormat/>
    <w:rPr>
      <w:rFonts w:ascii="Times New Roman" w:hAnsi="Times New Roman" w:cs="Wingdings"/>
      <w:b w:val="0"/>
      <w:bCs w:val="0"/>
      <w:sz w:val="24"/>
    </w:rPr>
  </w:style>
  <w:style w:type="character" w:customStyle="1" w:styleId="ListLabel196">
    <w:name w:val="ListLabel 196"/>
    <w:qFormat/>
    <w:rPr>
      <w:rFonts w:cs="Symbol"/>
      <w:b/>
    </w:rPr>
  </w:style>
  <w:style w:type="character" w:customStyle="1" w:styleId="ListLabel197">
    <w:name w:val="ListLabel 197"/>
    <w:qFormat/>
    <w:rPr>
      <w:rFonts w:ascii="Times New Roman" w:hAnsi="Times New Roman" w:cs="Symbol"/>
      <w:sz w:val="24"/>
    </w:rPr>
  </w:style>
  <w:style w:type="character" w:customStyle="1" w:styleId="ListLabel198">
    <w:name w:val="ListLabel 198"/>
    <w:qFormat/>
    <w:rPr>
      <w:rFonts w:cs="Courier New"/>
    </w:rPr>
  </w:style>
  <w:style w:type="character" w:customStyle="1" w:styleId="ListLabel199">
    <w:name w:val="ListLabel 199"/>
    <w:qFormat/>
    <w:rPr>
      <w:rFonts w:ascii="Times New Roman" w:hAnsi="Times New Roman" w:cs="Times New Roman"/>
      <w:sz w:val="24"/>
    </w:rPr>
  </w:style>
  <w:style w:type="character" w:customStyle="1" w:styleId="ListLabel200">
    <w:name w:val="ListLabel 200"/>
    <w:qFormat/>
    <w:rPr>
      <w:rFonts w:ascii="Times New Roman" w:hAnsi="Times New Roman" w:cs="Symbol"/>
      <w:b/>
      <w:sz w:val="24"/>
    </w:rPr>
  </w:style>
  <w:style w:type="character" w:customStyle="1" w:styleId="ListLabel201">
    <w:name w:val="ListLabel 201"/>
    <w:qFormat/>
    <w:rPr>
      <w:rFonts w:cs="OpenSymbol"/>
    </w:rPr>
  </w:style>
  <w:style w:type="character" w:customStyle="1" w:styleId="ListLabel202">
    <w:name w:val="ListLabel 202"/>
    <w:qFormat/>
    <w:rPr>
      <w:rFonts w:ascii="Times New Roman" w:hAnsi="Times New Roman" w:cs="Wingdings"/>
      <w:b w:val="0"/>
      <w:bCs w:val="0"/>
      <w:sz w:val="24"/>
    </w:rPr>
  </w:style>
  <w:style w:type="character" w:customStyle="1" w:styleId="ListLabel203">
    <w:name w:val="ListLabel 203"/>
    <w:qFormat/>
    <w:rPr>
      <w:rFonts w:cs="Symbol"/>
      <w:b/>
    </w:rPr>
  </w:style>
  <w:style w:type="character" w:customStyle="1" w:styleId="ListLabel204">
    <w:name w:val="ListLabel 204"/>
    <w:qFormat/>
    <w:rPr>
      <w:rFonts w:ascii="Times New Roman" w:hAnsi="Times New Roman" w:cs="Symbol"/>
      <w:sz w:val="24"/>
    </w:rPr>
  </w:style>
  <w:style w:type="character" w:customStyle="1" w:styleId="ListLabel205">
    <w:name w:val="ListLabel 205"/>
    <w:qFormat/>
    <w:rPr>
      <w:rFonts w:cs="Courier New"/>
    </w:rPr>
  </w:style>
  <w:style w:type="character" w:customStyle="1" w:styleId="ListLabel206">
    <w:name w:val="ListLabel 206"/>
    <w:qFormat/>
    <w:rPr>
      <w:rFonts w:ascii="Times New Roman" w:hAnsi="Times New Roman" w:cs="Times New Roman"/>
      <w:sz w:val="24"/>
    </w:rPr>
  </w:style>
  <w:style w:type="character" w:customStyle="1" w:styleId="ListLabel207">
    <w:name w:val="ListLabel 207"/>
    <w:qFormat/>
    <w:rPr>
      <w:rFonts w:ascii="Times New Roman" w:hAnsi="Times New Roman" w:cs="Symbol"/>
      <w:b/>
      <w:sz w:val="24"/>
    </w:rPr>
  </w:style>
  <w:style w:type="character" w:customStyle="1" w:styleId="ListLabel208">
    <w:name w:val="ListLabel 208"/>
    <w:qFormat/>
    <w:rPr>
      <w:rFonts w:cs="OpenSymbol"/>
    </w:rPr>
  </w:style>
  <w:style w:type="character" w:customStyle="1" w:styleId="ListLabel209">
    <w:name w:val="ListLabel 209"/>
    <w:qFormat/>
    <w:rPr>
      <w:rFonts w:ascii="Times New Roman" w:hAnsi="Times New Roman" w:cs="Wingdings"/>
      <w:b w:val="0"/>
      <w:bCs w:val="0"/>
      <w:sz w:val="24"/>
    </w:rPr>
  </w:style>
  <w:style w:type="character" w:customStyle="1" w:styleId="ListLabel210">
    <w:name w:val="ListLabel 210"/>
    <w:qFormat/>
    <w:rPr>
      <w:rFonts w:cs="Symbol"/>
      <w:b/>
    </w:rPr>
  </w:style>
  <w:style w:type="character" w:customStyle="1" w:styleId="ListLabel211">
    <w:name w:val="ListLabel 211"/>
    <w:qFormat/>
    <w:rPr>
      <w:rFonts w:ascii="Times New Roman" w:hAnsi="Times New Roman" w:cs="Symbol"/>
      <w:sz w:val="24"/>
    </w:rPr>
  </w:style>
  <w:style w:type="character" w:customStyle="1" w:styleId="ListLabel212">
    <w:name w:val="ListLabel 212"/>
    <w:qFormat/>
    <w:rPr>
      <w:rFonts w:cs="Courier New"/>
    </w:rPr>
  </w:style>
  <w:style w:type="character" w:customStyle="1" w:styleId="ListLabel213">
    <w:name w:val="ListLabel 213"/>
    <w:qFormat/>
    <w:rPr>
      <w:rFonts w:ascii="Times New Roman" w:hAnsi="Times New Roman" w:cs="Times New Roman"/>
      <w:sz w:val="24"/>
    </w:rPr>
  </w:style>
  <w:style w:type="character" w:customStyle="1" w:styleId="ListLabel214">
    <w:name w:val="ListLabel 214"/>
    <w:qFormat/>
    <w:rPr>
      <w:rFonts w:ascii="Times New Roman" w:hAnsi="Times New Roman" w:cs="Symbol"/>
      <w:b/>
      <w:sz w:val="24"/>
    </w:rPr>
  </w:style>
  <w:style w:type="character" w:customStyle="1" w:styleId="ListLabel215">
    <w:name w:val="ListLabel 215"/>
    <w:qFormat/>
    <w:rPr>
      <w:rFonts w:cs="OpenSymbol"/>
    </w:rPr>
  </w:style>
  <w:style w:type="character" w:customStyle="1" w:styleId="ListLabel216">
    <w:name w:val="ListLabel 216"/>
    <w:qFormat/>
    <w:rPr>
      <w:rFonts w:ascii="Times New Roman" w:hAnsi="Times New Roman" w:cs="Wingdings"/>
      <w:b w:val="0"/>
      <w:bCs w:val="0"/>
      <w:sz w:val="24"/>
    </w:rPr>
  </w:style>
  <w:style w:type="character" w:customStyle="1" w:styleId="ListLabel217">
    <w:name w:val="ListLabel 217"/>
    <w:qFormat/>
    <w:rPr>
      <w:rFonts w:cs="Symbol"/>
      <w:b/>
    </w:rPr>
  </w:style>
  <w:style w:type="character" w:customStyle="1" w:styleId="ListLabel218">
    <w:name w:val="ListLabel 218"/>
    <w:qFormat/>
    <w:rPr>
      <w:rFonts w:ascii="Times New Roman" w:hAnsi="Times New Roman" w:cs="Symbol"/>
      <w:sz w:val="24"/>
    </w:rPr>
  </w:style>
  <w:style w:type="character" w:customStyle="1" w:styleId="ListLabel219">
    <w:name w:val="ListLabel 219"/>
    <w:qFormat/>
    <w:rPr>
      <w:rFonts w:cs="Courier New"/>
    </w:rPr>
  </w:style>
  <w:style w:type="character" w:customStyle="1" w:styleId="ListLabel220">
    <w:name w:val="ListLabel 220"/>
    <w:qFormat/>
    <w:rPr>
      <w:rFonts w:ascii="Times New Roman" w:hAnsi="Times New Roman" w:cs="Times New Roman"/>
      <w:sz w:val="24"/>
    </w:rPr>
  </w:style>
  <w:style w:type="character" w:customStyle="1" w:styleId="ListLabel221">
    <w:name w:val="ListLabel 221"/>
    <w:qFormat/>
    <w:rPr>
      <w:rFonts w:ascii="Times New Roman" w:hAnsi="Times New Roman" w:cs="Symbol"/>
      <w:b/>
      <w:sz w:val="24"/>
    </w:rPr>
  </w:style>
  <w:style w:type="character" w:customStyle="1" w:styleId="ListLabel222">
    <w:name w:val="ListLabel 222"/>
    <w:qFormat/>
    <w:rPr>
      <w:rFonts w:cs="OpenSymbol"/>
    </w:rPr>
  </w:style>
  <w:style w:type="character" w:customStyle="1" w:styleId="ListLabel223">
    <w:name w:val="ListLabel 223"/>
    <w:qFormat/>
    <w:rPr>
      <w:rFonts w:ascii="Times New Roman" w:hAnsi="Times New Roman" w:cs="Wingdings"/>
      <w:b w:val="0"/>
      <w:bCs w:val="0"/>
      <w:sz w:val="24"/>
    </w:rPr>
  </w:style>
  <w:style w:type="character" w:customStyle="1" w:styleId="ListLabel224">
    <w:name w:val="ListLabel 224"/>
    <w:qFormat/>
    <w:rPr>
      <w:rFonts w:cs="Symbol"/>
      <w:b/>
    </w:rPr>
  </w:style>
  <w:style w:type="character" w:customStyle="1" w:styleId="ListLabel225">
    <w:name w:val="ListLabel 225"/>
    <w:qFormat/>
    <w:rPr>
      <w:rFonts w:ascii="Times New Roman" w:hAnsi="Times New Roman" w:cs="Symbol"/>
      <w:sz w:val="24"/>
    </w:rPr>
  </w:style>
  <w:style w:type="character" w:customStyle="1" w:styleId="ListLabel226">
    <w:name w:val="ListLabel 226"/>
    <w:qFormat/>
    <w:rPr>
      <w:rFonts w:cs="Courier New"/>
    </w:rPr>
  </w:style>
  <w:style w:type="character" w:customStyle="1" w:styleId="ListLabel227">
    <w:name w:val="ListLabel 227"/>
    <w:qFormat/>
    <w:rPr>
      <w:rFonts w:ascii="Times New Roman" w:hAnsi="Times New Roman" w:cs="Times New Roman"/>
      <w:sz w:val="24"/>
    </w:rPr>
  </w:style>
  <w:style w:type="character" w:customStyle="1" w:styleId="ListLabel228">
    <w:name w:val="ListLabel 228"/>
    <w:qFormat/>
    <w:rPr>
      <w:rFonts w:ascii="Times New Roman" w:hAnsi="Times New Roman" w:cs="Symbol"/>
      <w:b/>
      <w:sz w:val="24"/>
    </w:rPr>
  </w:style>
  <w:style w:type="character" w:customStyle="1" w:styleId="ListLabel229">
    <w:name w:val="ListLabel 229"/>
    <w:qFormat/>
    <w:rPr>
      <w:rFonts w:cs="OpenSymbol"/>
    </w:rPr>
  </w:style>
  <w:style w:type="character" w:customStyle="1" w:styleId="ListLabel230">
    <w:name w:val="ListLabel 230"/>
    <w:qFormat/>
    <w:rPr>
      <w:rFonts w:ascii="Times New Roman" w:hAnsi="Times New Roman" w:cs="Wingdings"/>
      <w:b w:val="0"/>
      <w:bCs w:val="0"/>
      <w:sz w:val="24"/>
    </w:rPr>
  </w:style>
  <w:style w:type="character" w:customStyle="1" w:styleId="ListLabel231">
    <w:name w:val="ListLabel 231"/>
    <w:qFormat/>
    <w:rPr>
      <w:rFonts w:cs="Symbol"/>
      <w:b/>
    </w:rPr>
  </w:style>
  <w:style w:type="character" w:customStyle="1" w:styleId="ListLabel232">
    <w:name w:val="ListLabel 232"/>
    <w:qFormat/>
    <w:rPr>
      <w:rFonts w:ascii="Times New Roman" w:hAnsi="Times New Roman" w:cs="Symbol"/>
      <w:sz w:val="24"/>
    </w:rPr>
  </w:style>
  <w:style w:type="character" w:customStyle="1" w:styleId="ListLabel233">
    <w:name w:val="ListLabel 233"/>
    <w:qFormat/>
    <w:rPr>
      <w:rFonts w:cs="Courier New"/>
    </w:rPr>
  </w:style>
  <w:style w:type="character" w:customStyle="1" w:styleId="ListLabel234">
    <w:name w:val="ListLabel 234"/>
    <w:qFormat/>
    <w:rPr>
      <w:rFonts w:ascii="Times New Roman" w:hAnsi="Times New Roman" w:cs="Times New Roman"/>
      <w:sz w:val="24"/>
    </w:rPr>
  </w:style>
  <w:style w:type="character" w:customStyle="1" w:styleId="ListLabel235">
    <w:name w:val="ListLabel 235"/>
    <w:qFormat/>
    <w:rPr>
      <w:rFonts w:ascii="Times New Roman" w:hAnsi="Times New Roman" w:cs="Symbol"/>
      <w:b/>
      <w:sz w:val="24"/>
    </w:rPr>
  </w:style>
  <w:style w:type="character" w:customStyle="1" w:styleId="ListLabel236">
    <w:name w:val="ListLabel 236"/>
    <w:qFormat/>
    <w:rPr>
      <w:rFonts w:cs="OpenSymbol"/>
    </w:rPr>
  </w:style>
  <w:style w:type="character" w:customStyle="1" w:styleId="ListLabel237">
    <w:name w:val="ListLabel 237"/>
    <w:qFormat/>
    <w:rPr>
      <w:rFonts w:ascii="Times New Roman" w:hAnsi="Times New Roman" w:cs="Wingdings"/>
      <w:b w:val="0"/>
      <w:bCs w:val="0"/>
      <w:sz w:val="24"/>
    </w:rPr>
  </w:style>
  <w:style w:type="character" w:customStyle="1" w:styleId="ListLabel238">
    <w:name w:val="ListLabel 238"/>
    <w:qFormat/>
    <w:rPr>
      <w:rFonts w:cs="Symbol"/>
      <w:b/>
    </w:rPr>
  </w:style>
  <w:style w:type="character" w:customStyle="1" w:styleId="ListLabel239">
    <w:name w:val="ListLabel 239"/>
    <w:qFormat/>
    <w:rPr>
      <w:rFonts w:ascii="Times New Roman" w:hAnsi="Times New Roman" w:cs="Symbol"/>
      <w:sz w:val="24"/>
    </w:rPr>
  </w:style>
  <w:style w:type="character" w:customStyle="1" w:styleId="ListLabel240">
    <w:name w:val="ListLabel 240"/>
    <w:qFormat/>
    <w:rPr>
      <w:rFonts w:cs="Courier New"/>
    </w:rPr>
  </w:style>
  <w:style w:type="character" w:customStyle="1" w:styleId="ListLabel241">
    <w:name w:val="ListLabel 241"/>
    <w:qFormat/>
    <w:rPr>
      <w:rFonts w:ascii="Times New Roman" w:hAnsi="Times New Roman" w:cs="Times New Roman"/>
      <w:sz w:val="24"/>
    </w:rPr>
  </w:style>
  <w:style w:type="character" w:customStyle="1" w:styleId="ListLabel242">
    <w:name w:val="ListLabel 242"/>
    <w:qFormat/>
    <w:rPr>
      <w:rFonts w:ascii="Times New Roman" w:hAnsi="Times New Roman" w:cs="Symbol"/>
      <w:b/>
      <w:sz w:val="24"/>
    </w:rPr>
  </w:style>
  <w:style w:type="character" w:customStyle="1" w:styleId="ListLabel243">
    <w:name w:val="ListLabel 243"/>
    <w:qFormat/>
    <w:rPr>
      <w:rFonts w:cs="OpenSymbol"/>
    </w:rPr>
  </w:style>
  <w:style w:type="character" w:customStyle="1" w:styleId="ListLabel244">
    <w:name w:val="ListLabel 244"/>
    <w:qFormat/>
    <w:rPr>
      <w:rFonts w:ascii="Times New Roman" w:hAnsi="Times New Roman" w:cs="Wingdings"/>
      <w:b w:val="0"/>
      <w:bCs w:val="0"/>
      <w:sz w:val="24"/>
    </w:rPr>
  </w:style>
  <w:style w:type="character" w:customStyle="1" w:styleId="ListLabel245">
    <w:name w:val="ListLabel 245"/>
    <w:qFormat/>
    <w:rPr>
      <w:rFonts w:cs="Symbol"/>
      <w:b/>
    </w:rPr>
  </w:style>
  <w:style w:type="character" w:customStyle="1" w:styleId="ListLabel246">
    <w:name w:val="ListLabel 246"/>
    <w:qFormat/>
    <w:rPr>
      <w:rFonts w:ascii="Times New Roman" w:hAnsi="Times New Roman" w:cs="Symbol"/>
      <w:sz w:val="24"/>
    </w:rPr>
  </w:style>
  <w:style w:type="character" w:customStyle="1" w:styleId="ListLabel247">
    <w:name w:val="ListLabel 247"/>
    <w:qFormat/>
    <w:rPr>
      <w:rFonts w:cs="Courier New"/>
    </w:rPr>
  </w:style>
  <w:style w:type="character" w:customStyle="1" w:styleId="ListLabel248">
    <w:name w:val="ListLabel 248"/>
    <w:qFormat/>
    <w:rPr>
      <w:rFonts w:ascii="Times New Roman" w:hAnsi="Times New Roman" w:cs="Times New Roman"/>
      <w:sz w:val="24"/>
    </w:rPr>
  </w:style>
  <w:style w:type="character" w:customStyle="1" w:styleId="ListLabel249">
    <w:name w:val="ListLabel 249"/>
    <w:qFormat/>
    <w:rPr>
      <w:rFonts w:ascii="Times New Roman" w:hAnsi="Times New Roman" w:cs="Symbol"/>
      <w:b/>
      <w:sz w:val="24"/>
    </w:rPr>
  </w:style>
  <w:style w:type="character" w:customStyle="1" w:styleId="ListLabel250">
    <w:name w:val="ListLabel 250"/>
    <w:qFormat/>
    <w:rPr>
      <w:rFonts w:cs="OpenSymbol"/>
    </w:rPr>
  </w:style>
  <w:style w:type="character" w:customStyle="1" w:styleId="ListLabel31">
    <w:name w:val="ListLabel 31"/>
    <w:qFormat/>
    <w:rPr>
      <w:rFonts w:ascii="Times New Roman" w:hAnsi="Times New Roman" w:cs="Symbol"/>
      <w:b/>
      <w:sz w:val="28"/>
    </w:rPr>
  </w:style>
  <w:style w:type="character" w:customStyle="1" w:styleId="ListLabel32">
    <w:name w:val="ListLabel 32"/>
    <w:qFormat/>
    <w:rPr>
      <w:rFonts w:cs="Courier New"/>
    </w:rPr>
  </w:style>
  <w:style w:type="character" w:customStyle="1" w:styleId="ListLabel33">
    <w:name w:val="ListLabel 33"/>
    <w:qFormat/>
    <w:rPr>
      <w:rFonts w:cs="Wingdings"/>
    </w:rPr>
  </w:style>
  <w:style w:type="character" w:customStyle="1" w:styleId="ListLabel251">
    <w:name w:val="ListLabel 251"/>
    <w:qFormat/>
    <w:rPr>
      <w:rFonts w:ascii="Times New Roman" w:hAnsi="Times New Roman" w:cs="Wingdings"/>
      <w:b w:val="0"/>
      <w:bCs w:val="0"/>
      <w:sz w:val="24"/>
    </w:rPr>
  </w:style>
  <w:style w:type="character" w:customStyle="1" w:styleId="ListLabel252">
    <w:name w:val="ListLabel 252"/>
    <w:qFormat/>
    <w:rPr>
      <w:rFonts w:cs="Symbol"/>
      <w:b/>
    </w:rPr>
  </w:style>
  <w:style w:type="character" w:customStyle="1" w:styleId="ListLabel253">
    <w:name w:val="ListLabel 253"/>
    <w:qFormat/>
    <w:rPr>
      <w:rFonts w:ascii="Times New Roman" w:hAnsi="Times New Roman" w:cs="Symbol"/>
      <w:sz w:val="24"/>
    </w:rPr>
  </w:style>
  <w:style w:type="character" w:customStyle="1" w:styleId="ListLabel254">
    <w:name w:val="ListLabel 254"/>
    <w:qFormat/>
    <w:rPr>
      <w:rFonts w:cs="Courier New"/>
    </w:rPr>
  </w:style>
  <w:style w:type="character" w:customStyle="1" w:styleId="ListLabel255">
    <w:name w:val="ListLabel 255"/>
    <w:qFormat/>
    <w:rPr>
      <w:rFonts w:ascii="Times New Roman" w:hAnsi="Times New Roman" w:cs="Times New Roman"/>
      <w:sz w:val="24"/>
    </w:rPr>
  </w:style>
  <w:style w:type="character" w:customStyle="1" w:styleId="ListLabel256">
    <w:name w:val="ListLabel 256"/>
    <w:qFormat/>
    <w:rPr>
      <w:rFonts w:ascii="Times New Roman" w:hAnsi="Times New Roman" w:cs="Symbol"/>
      <w:b/>
      <w:sz w:val="24"/>
    </w:rPr>
  </w:style>
  <w:style w:type="character" w:customStyle="1" w:styleId="ListLabel257">
    <w:name w:val="ListLabel 257"/>
    <w:qFormat/>
    <w:rPr>
      <w:rFonts w:cs="OpenSymbol"/>
    </w:rPr>
  </w:style>
  <w:style w:type="character" w:customStyle="1" w:styleId="ListLabel258">
    <w:name w:val="ListLabel 258"/>
    <w:qFormat/>
    <w:rPr>
      <w:rFonts w:ascii="Times New Roman" w:hAnsi="Times New Roman" w:cs="Wingdings"/>
      <w:b w:val="0"/>
      <w:bCs w:val="0"/>
      <w:sz w:val="24"/>
    </w:rPr>
  </w:style>
  <w:style w:type="character" w:customStyle="1" w:styleId="ListLabel259">
    <w:name w:val="ListLabel 259"/>
    <w:qFormat/>
    <w:rPr>
      <w:rFonts w:cs="Symbol"/>
      <w:b/>
    </w:rPr>
  </w:style>
  <w:style w:type="character" w:customStyle="1" w:styleId="ListLabel260">
    <w:name w:val="ListLabel 260"/>
    <w:qFormat/>
    <w:rPr>
      <w:rFonts w:ascii="Times New Roman" w:hAnsi="Times New Roman" w:cs="Symbol"/>
      <w:sz w:val="24"/>
    </w:rPr>
  </w:style>
  <w:style w:type="character" w:customStyle="1" w:styleId="ListLabel261">
    <w:name w:val="ListLabel 261"/>
    <w:qFormat/>
    <w:rPr>
      <w:rFonts w:cs="Courier New"/>
    </w:rPr>
  </w:style>
  <w:style w:type="character" w:customStyle="1" w:styleId="ListLabel262">
    <w:name w:val="ListLabel 262"/>
    <w:qFormat/>
    <w:rPr>
      <w:rFonts w:ascii="Times New Roman" w:hAnsi="Times New Roman" w:cs="Times New Roman"/>
      <w:sz w:val="24"/>
    </w:rPr>
  </w:style>
  <w:style w:type="character" w:customStyle="1" w:styleId="ListLabel263">
    <w:name w:val="ListLabel 263"/>
    <w:qFormat/>
    <w:rPr>
      <w:rFonts w:ascii="Times New Roman" w:hAnsi="Times New Roman" w:cs="Symbol"/>
      <w:b/>
      <w:sz w:val="24"/>
    </w:rPr>
  </w:style>
  <w:style w:type="character" w:customStyle="1" w:styleId="ListLabel264">
    <w:name w:val="ListLabel 264"/>
    <w:qFormat/>
    <w:rPr>
      <w:rFonts w:cs="OpenSymbol"/>
    </w:rPr>
  </w:style>
  <w:style w:type="character" w:customStyle="1" w:styleId="ListLabel265">
    <w:name w:val="ListLabel 265"/>
    <w:qFormat/>
    <w:rPr>
      <w:rFonts w:ascii="Times New Roman" w:hAnsi="Times New Roman" w:cs="Wingdings"/>
      <w:b w:val="0"/>
      <w:bCs w:val="0"/>
      <w:sz w:val="24"/>
    </w:rPr>
  </w:style>
  <w:style w:type="character" w:customStyle="1" w:styleId="ListLabel266">
    <w:name w:val="ListLabel 266"/>
    <w:qFormat/>
    <w:rPr>
      <w:rFonts w:cs="Symbol"/>
      <w:b/>
    </w:rPr>
  </w:style>
  <w:style w:type="character" w:customStyle="1" w:styleId="ListLabel267">
    <w:name w:val="ListLabel 267"/>
    <w:qFormat/>
    <w:rPr>
      <w:rFonts w:ascii="Times New Roman" w:hAnsi="Times New Roman" w:cs="Symbol"/>
      <w:sz w:val="24"/>
    </w:rPr>
  </w:style>
  <w:style w:type="character" w:customStyle="1" w:styleId="ListLabel268">
    <w:name w:val="ListLabel 268"/>
    <w:qFormat/>
    <w:rPr>
      <w:rFonts w:cs="Courier New"/>
    </w:rPr>
  </w:style>
  <w:style w:type="character" w:customStyle="1" w:styleId="ListLabel269">
    <w:name w:val="ListLabel 269"/>
    <w:qFormat/>
    <w:rPr>
      <w:rFonts w:ascii="Times New Roman" w:hAnsi="Times New Roman" w:cs="Times New Roman"/>
      <w:sz w:val="24"/>
    </w:rPr>
  </w:style>
  <w:style w:type="character" w:customStyle="1" w:styleId="ListLabel270">
    <w:name w:val="ListLabel 270"/>
    <w:qFormat/>
    <w:rPr>
      <w:rFonts w:ascii="Times New Roman" w:hAnsi="Times New Roman" w:cs="Symbol"/>
      <w:b/>
      <w:sz w:val="24"/>
    </w:rPr>
  </w:style>
  <w:style w:type="character" w:customStyle="1" w:styleId="ListLabel271">
    <w:name w:val="ListLabel 271"/>
    <w:qFormat/>
    <w:rPr>
      <w:rFonts w:cs="OpenSymbol"/>
    </w:rPr>
  </w:style>
  <w:style w:type="character" w:customStyle="1" w:styleId="ListLabel272">
    <w:name w:val="ListLabel 272"/>
    <w:qFormat/>
    <w:rPr>
      <w:rFonts w:ascii="Times New Roman" w:hAnsi="Times New Roman" w:cs="Wingdings"/>
      <w:b w:val="0"/>
      <w:bCs w:val="0"/>
      <w:sz w:val="24"/>
    </w:rPr>
  </w:style>
  <w:style w:type="character" w:customStyle="1" w:styleId="ListLabel273">
    <w:name w:val="ListLabel 273"/>
    <w:qFormat/>
    <w:rPr>
      <w:rFonts w:cs="Symbol"/>
      <w:b/>
    </w:rPr>
  </w:style>
  <w:style w:type="character" w:customStyle="1" w:styleId="ListLabel274">
    <w:name w:val="ListLabel 274"/>
    <w:qFormat/>
    <w:rPr>
      <w:rFonts w:ascii="Times New Roman" w:hAnsi="Times New Roman" w:cs="Symbol"/>
      <w:sz w:val="24"/>
    </w:rPr>
  </w:style>
  <w:style w:type="character" w:customStyle="1" w:styleId="ListLabel275">
    <w:name w:val="ListLabel 275"/>
    <w:qFormat/>
    <w:rPr>
      <w:rFonts w:cs="Courier New"/>
    </w:rPr>
  </w:style>
  <w:style w:type="character" w:customStyle="1" w:styleId="ListLabel276">
    <w:name w:val="ListLabel 276"/>
    <w:qFormat/>
    <w:rPr>
      <w:rFonts w:ascii="Times New Roman" w:hAnsi="Times New Roman" w:cs="Times New Roman"/>
      <w:sz w:val="24"/>
    </w:rPr>
  </w:style>
  <w:style w:type="character" w:customStyle="1" w:styleId="ListLabel277">
    <w:name w:val="ListLabel 277"/>
    <w:qFormat/>
    <w:rPr>
      <w:rFonts w:ascii="Times New Roman" w:hAnsi="Times New Roman" w:cs="Symbol"/>
      <w:b/>
      <w:sz w:val="24"/>
    </w:rPr>
  </w:style>
  <w:style w:type="character" w:customStyle="1" w:styleId="ListLabel278">
    <w:name w:val="ListLabel 278"/>
    <w:qFormat/>
    <w:rPr>
      <w:rFonts w:cs="OpenSymbol"/>
    </w:rPr>
  </w:style>
  <w:style w:type="character" w:customStyle="1" w:styleId="ListLabel279">
    <w:name w:val="ListLabel 279"/>
    <w:qFormat/>
    <w:rPr>
      <w:rFonts w:ascii="Times New Roman" w:hAnsi="Times New Roman" w:cs="Wingdings"/>
      <w:b w:val="0"/>
      <w:bCs w:val="0"/>
      <w:sz w:val="24"/>
    </w:rPr>
  </w:style>
  <w:style w:type="character" w:customStyle="1" w:styleId="ListLabel280">
    <w:name w:val="ListLabel 280"/>
    <w:qFormat/>
    <w:rPr>
      <w:rFonts w:cs="Symbol"/>
      <w:b/>
    </w:rPr>
  </w:style>
  <w:style w:type="character" w:customStyle="1" w:styleId="ListLabel281">
    <w:name w:val="ListLabel 281"/>
    <w:qFormat/>
    <w:rPr>
      <w:rFonts w:ascii="Times New Roman" w:hAnsi="Times New Roman" w:cs="Symbol"/>
      <w:sz w:val="24"/>
    </w:rPr>
  </w:style>
  <w:style w:type="character" w:customStyle="1" w:styleId="ListLabel282">
    <w:name w:val="ListLabel 282"/>
    <w:qFormat/>
    <w:rPr>
      <w:rFonts w:cs="Courier New"/>
    </w:rPr>
  </w:style>
  <w:style w:type="character" w:customStyle="1" w:styleId="ListLabel283">
    <w:name w:val="ListLabel 283"/>
    <w:qFormat/>
    <w:rPr>
      <w:rFonts w:ascii="Times New Roman" w:hAnsi="Times New Roman" w:cs="Times New Roman"/>
      <w:sz w:val="24"/>
    </w:rPr>
  </w:style>
  <w:style w:type="character" w:customStyle="1" w:styleId="ListLabel284">
    <w:name w:val="ListLabel 284"/>
    <w:qFormat/>
    <w:rPr>
      <w:rFonts w:ascii="Times New Roman" w:hAnsi="Times New Roman" w:cs="Symbol"/>
      <w:b/>
      <w:sz w:val="24"/>
    </w:rPr>
  </w:style>
  <w:style w:type="character" w:customStyle="1" w:styleId="ListLabel285">
    <w:name w:val="ListLabel 285"/>
    <w:qFormat/>
    <w:rPr>
      <w:rFonts w:cs="OpenSymbol"/>
    </w:rPr>
  </w:style>
  <w:style w:type="character" w:customStyle="1" w:styleId="a4">
    <w:name w:val="Верхний колонтитул Знак"/>
    <w:basedOn w:val="a1"/>
    <w:uiPriority w:val="99"/>
    <w:qFormat/>
    <w:rsid w:val="00734E0F"/>
    <w:rPr>
      <w:color w:val="00000A"/>
      <w:sz w:val="24"/>
      <w:szCs w:val="21"/>
    </w:rPr>
  </w:style>
  <w:style w:type="character" w:customStyle="1" w:styleId="a5">
    <w:name w:val="Нижний колонтитул Знак"/>
    <w:basedOn w:val="a1"/>
    <w:uiPriority w:val="99"/>
    <w:qFormat/>
    <w:rsid w:val="00734E0F"/>
    <w:rPr>
      <w:color w:val="00000A"/>
      <w:sz w:val="24"/>
      <w:szCs w:val="21"/>
    </w:rPr>
  </w:style>
  <w:style w:type="character" w:customStyle="1" w:styleId="ListLabel286">
    <w:name w:val="ListLabel 286"/>
    <w:qFormat/>
    <w:rPr>
      <w:rFonts w:ascii="Times New Roman" w:hAnsi="Times New Roman" w:cs="Wingdings"/>
      <w:b w:val="0"/>
      <w:bCs w:val="0"/>
      <w:sz w:val="28"/>
    </w:rPr>
  </w:style>
  <w:style w:type="character" w:customStyle="1" w:styleId="ListLabel287">
    <w:name w:val="ListLabel 287"/>
    <w:qFormat/>
    <w:rPr>
      <w:rFonts w:cs="Symbol"/>
      <w:b/>
    </w:rPr>
  </w:style>
  <w:style w:type="character" w:customStyle="1" w:styleId="ListLabel288">
    <w:name w:val="ListLabel 288"/>
    <w:qFormat/>
    <w:rPr>
      <w:rFonts w:ascii="Times New Roman" w:hAnsi="Times New Roman" w:cs="Symbol"/>
      <w:sz w:val="28"/>
    </w:rPr>
  </w:style>
  <w:style w:type="character" w:customStyle="1" w:styleId="ListLabel289">
    <w:name w:val="ListLabel 289"/>
    <w:qFormat/>
    <w:rPr>
      <w:rFonts w:cs="Courier New"/>
    </w:rPr>
  </w:style>
  <w:style w:type="character" w:customStyle="1" w:styleId="ListLabel290">
    <w:name w:val="ListLabel 290"/>
    <w:qFormat/>
    <w:rPr>
      <w:rFonts w:ascii="Times New Roman" w:hAnsi="Times New Roman" w:cs="Times New Roman"/>
      <w:sz w:val="28"/>
    </w:rPr>
  </w:style>
  <w:style w:type="character" w:customStyle="1" w:styleId="ListLabel291">
    <w:name w:val="ListLabel 291"/>
    <w:qFormat/>
    <w:rPr>
      <w:rFonts w:ascii="Times New Roman" w:hAnsi="Times New Roman" w:cs="Symbol"/>
      <w:b/>
      <w:sz w:val="28"/>
    </w:rPr>
  </w:style>
  <w:style w:type="character" w:customStyle="1" w:styleId="ListLabel292">
    <w:name w:val="ListLabel 292"/>
    <w:qFormat/>
    <w:rPr>
      <w:rFonts w:cs="OpenSymbol"/>
    </w:rPr>
  </w:style>
  <w:style w:type="character" w:customStyle="1" w:styleId="ListLabel293">
    <w:name w:val="ListLabel 293"/>
    <w:qFormat/>
    <w:rPr>
      <w:rFonts w:ascii="Times New Roman" w:hAnsi="Times New Roman" w:cs="Wingdings"/>
      <w:b w:val="0"/>
      <w:bCs w:val="0"/>
      <w:sz w:val="28"/>
    </w:rPr>
  </w:style>
  <w:style w:type="character" w:customStyle="1" w:styleId="ListLabel294">
    <w:name w:val="ListLabel 294"/>
    <w:qFormat/>
    <w:rPr>
      <w:rFonts w:cs="Symbol"/>
      <w:b/>
    </w:rPr>
  </w:style>
  <w:style w:type="character" w:customStyle="1" w:styleId="ListLabel295">
    <w:name w:val="ListLabel 295"/>
    <w:qFormat/>
    <w:rPr>
      <w:rFonts w:ascii="Times New Roman" w:hAnsi="Times New Roman" w:cs="Symbol"/>
      <w:sz w:val="28"/>
    </w:rPr>
  </w:style>
  <w:style w:type="character" w:customStyle="1" w:styleId="ListLabel296">
    <w:name w:val="ListLabel 296"/>
    <w:qFormat/>
    <w:rPr>
      <w:rFonts w:cs="Courier New"/>
    </w:rPr>
  </w:style>
  <w:style w:type="character" w:customStyle="1" w:styleId="ListLabel297">
    <w:name w:val="ListLabel 297"/>
    <w:qFormat/>
    <w:rPr>
      <w:rFonts w:ascii="Times New Roman" w:hAnsi="Times New Roman" w:cs="Times New Roman"/>
      <w:sz w:val="28"/>
    </w:rPr>
  </w:style>
  <w:style w:type="character" w:customStyle="1" w:styleId="ListLabel298">
    <w:name w:val="ListLabel 298"/>
    <w:qFormat/>
    <w:rPr>
      <w:rFonts w:ascii="Times New Roman" w:hAnsi="Times New Roman" w:cs="Symbol"/>
      <w:b/>
      <w:sz w:val="28"/>
    </w:rPr>
  </w:style>
  <w:style w:type="character" w:customStyle="1" w:styleId="ListLabel299">
    <w:name w:val="ListLabel 299"/>
    <w:qFormat/>
    <w:rPr>
      <w:rFonts w:cs="OpenSymbol"/>
    </w:rPr>
  </w:style>
  <w:style w:type="paragraph" w:customStyle="1" w:styleId="a0">
    <w:name w:val="Заголовок"/>
    <w:basedOn w:val="a"/>
    <w:next w:val="a6"/>
    <w:qFormat/>
    <w:pPr>
      <w:keepNext/>
      <w:spacing w:before="240" w:after="120"/>
    </w:pPr>
    <w:rPr>
      <w:rFonts w:ascii="Liberation Sans" w:eastAsia="Microsoft YaHei" w:hAnsi="Liberation Sans"/>
      <w:sz w:val="28"/>
      <w:szCs w:val="28"/>
    </w:rPr>
  </w:style>
  <w:style w:type="paragraph" w:styleId="a6">
    <w:name w:val="Body Text"/>
    <w:basedOn w:val="a"/>
    <w:pPr>
      <w:spacing w:after="140" w:line="288" w:lineRule="auto"/>
    </w:pPr>
  </w:style>
  <w:style w:type="paragraph" w:styleId="a7">
    <w:name w:val="List"/>
    <w:basedOn w:val="a6"/>
  </w:style>
  <w:style w:type="paragraph" w:styleId="a8">
    <w:name w:val="Title"/>
    <w:basedOn w:val="a"/>
    <w:pPr>
      <w:suppressLineNumbers/>
      <w:spacing w:before="120" w:after="120"/>
    </w:pPr>
    <w:rPr>
      <w:i/>
      <w:iCs/>
    </w:rPr>
  </w:style>
  <w:style w:type="paragraph" w:styleId="a9">
    <w:name w:val="index heading"/>
    <w:basedOn w:val="a"/>
    <w:qFormat/>
    <w:pPr>
      <w:suppressLineNumbers/>
    </w:pPr>
  </w:style>
  <w:style w:type="paragraph" w:customStyle="1" w:styleId="aa">
    <w:name w:val="Заглавие"/>
    <w:basedOn w:val="a0"/>
    <w:pPr>
      <w:jc w:val="center"/>
    </w:pPr>
    <w:rPr>
      <w:b/>
      <w:bCs/>
      <w:sz w:val="56"/>
      <w:szCs w:val="56"/>
    </w:rPr>
  </w:style>
  <w:style w:type="paragraph" w:styleId="ab">
    <w:name w:val="List Paragraph"/>
    <w:basedOn w:val="a"/>
    <w:qFormat/>
    <w:pPr>
      <w:spacing w:after="200"/>
      <w:ind w:left="720"/>
      <w:contextualSpacing/>
    </w:pPr>
  </w:style>
  <w:style w:type="paragraph" w:styleId="ac">
    <w:name w:val="No Spacing"/>
    <w:link w:val="ad"/>
    <w:qFormat/>
    <w:pPr>
      <w:suppressAutoHyphens/>
      <w:overflowPunct w:val="0"/>
    </w:pPr>
    <w:rPr>
      <w:rFonts w:ascii="Times New Roman" w:eastAsia="Times New Roman" w:hAnsi="Times New Roman" w:cs="Times New Roman"/>
      <w:color w:val="00000A"/>
      <w:sz w:val="24"/>
      <w:szCs w:val="20"/>
      <w:lang w:eastAsia="ru-RU" w:bidi="ar-SA"/>
    </w:rPr>
  </w:style>
  <w:style w:type="paragraph" w:customStyle="1" w:styleId="ae">
    <w:name w:val="Содержимое таблицы"/>
    <w:basedOn w:val="a"/>
    <w:qFormat/>
  </w:style>
  <w:style w:type="paragraph" w:customStyle="1" w:styleId="af">
    <w:name w:val="Содержимое врезки"/>
    <w:basedOn w:val="a"/>
    <w:qFormat/>
  </w:style>
  <w:style w:type="paragraph" w:customStyle="1" w:styleId="af0">
    <w:name w:val="Блочная цитата"/>
    <w:basedOn w:val="a"/>
    <w:qFormat/>
    <w:pPr>
      <w:spacing w:after="283"/>
      <w:ind w:left="567" w:right="567"/>
    </w:pPr>
  </w:style>
  <w:style w:type="paragraph" w:styleId="af1">
    <w:name w:val="Subtitle"/>
    <w:basedOn w:val="a0"/>
    <w:pPr>
      <w:spacing w:before="60"/>
      <w:jc w:val="center"/>
    </w:pPr>
    <w:rPr>
      <w:sz w:val="36"/>
      <w:szCs w:val="36"/>
    </w:rPr>
  </w:style>
  <w:style w:type="paragraph" w:customStyle="1" w:styleId="af2">
    <w:name w:val="Заголовок таблицы"/>
    <w:basedOn w:val="ae"/>
    <w:qFormat/>
  </w:style>
  <w:style w:type="paragraph" w:styleId="af3">
    <w:name w:val="header"/>
    <w:basedOn w:val="a"/>
    <w:uiPriority w:val="99"/>
    <w:unhideWhenUsed/>
    <w:rsid w:val="00734E0F"/>
    <w:pPr>
      <w:tabs>
        <w:tab w:val="center" w:pos="4677"/>
        <w:tab w:val="right" w:pos="9355"/>
      </w:tabs>
    </w:pPr>
    <w:rPr>
      <w:szCs w:val="21"/>
    </w:rPr>
  </w:style>
  <w:style w:type="paragraph" w:styleId="af4">
    <w:name w:val="footer"/>
    <w:basedOn w:val="a"/>
    <w:uiPriority w:val="99"/>
    <w:unhideWhenUsed/>
    <w:rsid w:val="00734E0F"/>
    <w:pPr>
      <w:tabs>
        <w:tab w:val="center" w:pos="4677"/>
        <w:tab w:val="right" w:pos="9355"/>
      </w:tabs>
    </w:pPr>
    <w:rPr>
      <w:szCs w:val="21"/>
    </w:rPr>
  </w:style>
  <w:style w:type="numbering" w:customStyle="1" w:styleId="10">
    <w:name w:val="Нет списка1"/>
    <w:next w:val="a3"/>
    <w:uiPriority w:val="99"/>
    <w:semiHidden/>
    <w:unhideWhenUsed/>
    <w:rsid w:val="004401E2"/>
  </w:style>
  <w:style w:type="character" w:customStyle="1" w:styleId="ad">
    <w:name w:val="Без интервала Знак"/>
    <w:link w:val="ac"/>
    <w:rsid w:val="004401E2"/>
    <w:rPr>
      <w:rFonts w:ascii="Times New Roman" w:eastAsia="Times New Roman" w:hAnsi="Times New Roman" w:cs="Times New Roman"/>
      <w:color w:val="00000A"/>
      <w:sz w:val="24"/>
      <w:szCs w:val="20"/>
      <w:lang w:eastAsia="ru-RU" w:bidi="ar-SA"/>
    </w:rPr>
  </w:style>
  <w:style w:type="paragraph" w:styleId="af5">
    <w:name w:val="Balloon Text"/>
    <w:basedOn w:val="a"/>
    <w:link w:val="af6"/>
    <w:uiPriority w:val="99"/>
    <w:semiHidden/>
    <w:unhideWhenUsed/>
    <w:rsid w:val="004401E2"/>
    <w:pPr>
      <w:widowControl/>
      <w:suppressAutoHyphens w:val="0"/>
      <w:overflowPunct/>
    </w:pPr>
    <w:rPr>
      <w:rFonts w:ascii="Tahoma" w:eastAsia="Times New Roman" w:hAnsi="Tahoma" w:cs="Tahoma"/>
      <w:color w:val="auto"/>
      <w:sz w:val="16"/>
      <w:szCs w:val="16"/>
      <w:lang w:eastAsia="ru-RU" w:bidi="ar-SA"/>
    </w:rPr>
  </w:style>
  <w:style w:type="character" w:customStyle="1" w:styleId="af6">
    <w:name w:val="Текст выноски Знак"/>
    <w:basedOn w:val="a1"/>
    <w:link w:val="af5"/>
    <w:uiPriority w:val="99"/>
    <w:semiHidden/>
    <w:rsid w:val="004401E2"/>
    <w:rPr>
      <w:rFonts w:ascii="Tahoma" w:eastAsia="Times New Roman" w:hAnsi="Tahoma" w:cs="Tahoma"/>
      <w:sz w:val="16"/>
      <w:szCs w:val="16"/>
      <w:lang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82C145-601D-4D0A-849D-FCA5BA6C0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124</Pages>
  <Words>29482</Words>
  <Characters>168054</Characters>
  <Application>Microsoft Office Word</Application>
  <DocSecurity>0</DocSecurity>
  <Lines>1400</Lines>
  <Paragraphs>394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5</cp:revision>
  <cp:lastPrinted>2021-09-13T04:47:00Z</cp:lastPrinted>
  <dcterms:created xsi:type="dcterms:W3CDTF">2021-09-13T04:46:00Z</dcterms:created>
  <dcterms:modified xsi:type="dcterms:W3CDTF">2021-09-13T05:44:00Z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